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0D47" w:rsidRPr="00350DB1" w:rsidRDefault="00D10D47" w:rsidP="00D10D47">
      <w:pPr>
        <w:outlineLvl w:val="1"/>
        <w:rPr>
          <w:rFonts w:cs="Times New Roman"/>
          <w:b/>
          <w:szCs w:val="26"/>
        </w:rPr>
      </w:pPr>
      <w:r w:rsidRPr="00350DB1">
        <w:rPr>
          <w:rFonts w:cs="Times New Roman"/>
          <w:b/>
          <w:szCs w:val="26"/>
        </w:rPr>
        <w:t>Объявление</w:t>
      </w:r>
    </w:p>
    <w:p w:rsidR="00D10D47" w:rsidRDefault="00D10D47" w:rsidP="00D10D47">
      <w:pPr>
        <w:ind w:firstLine="737"/>
        <w:outlineLvl w:val="1"/>
        <w:rPr>
          <w:rFonts w:cs="Times New Roman"/>
          <w:b/>
          <w:szCs w:val="26"/>
        </w:rPr>
      </w:pPr>
      <w:r w:rsidRPr="00350DB1">
        <w:rPr>
          <w:rFonts w:cs="Times New Roman"/>
          <w:b/>
          <w:szCs w:val="26"/>
        </w:rPr>
        <w:t>о проведении отбора в целях предоставления субсидий</w:t>
      </w:r>
    </w:p>
    <w:p w:rsidR="00D10D47" w:rsidRDefault="00D10D47" w:rsidP="00D10D47">
      <w:pPr>
        <w:ind w:firstLine="737"/>
        <w:outlineLvl w:val="1"/>
        <w:rPr>
          <w:rFonts w:cs="Times New Roman"/>
          <w:b/>
          <w:szCs w:val="26"/>
        </w:rPr>
      </w:pPr>
      <w:r w:rsidRPr="0046023F">
        <w:rPr>
          <w:rFonts w:cs="Times New Roman"/>
          <w:b/>
          <w:szCs w:val="26"/>
        </w:rPr>
        <w:t xml:space="preserve">на возмещение части затрат субъектам малого и среднего предпринимательства Находкинского городского округа, </w:t>
      </w:r>
    </w:p>
    <w:p w:rsidR="00D10D47" w:rsidRDefault="00D10D47" w:rsidP="00D10D47">
      <w:pPr>
        <w:ind w:firstLine="737"/>
        <w:outlineLvl w:val="1"/>
        <w:rPr>
          <w:rFonts w:cs="Times New Roman"/>
          <w:b/>
          <w:szCs w:val="26"/>
        </w:rPr>
      </w:pPr>
      <w:proofErr w:type="gramStart"/>
      <w:r w:rsidRPr="0046023F">
        <w:rPr>
          <w:rFonts w:cs="Times New Roman"/>
          <w:b/>
          <w:szCs w:val="26"/>
        </w:rPr>
        <w:t>осуществляющим</w:t>
      </w:r>
      <w:proofErr w:type="gramEnd"/>
      <w:r w:rsidRPr="0046023F">
        <w:rPr>
          <w:rFonts w:cs="Times New Roman"/>
          <w:b/>
          <w:szCs w:val="26"/>
        </w:rPr>
        <w:t xml:space="preserve"> деятельность в сфере </w:t>
      </w:r>
    </w:p>
    <w:p w:rsidR="00D10D47" w:rsidRDefault="00D10D47" w:rsidP="00D10D47">
      <w:pPr>
        <w:ind w:firstLine="737"/>
        <w:outlineLvl w:val="1"/>
        <w:rPr>
          <w:rFonts w:cs="Times New Roman"/>
          <w:b/>
          <w:szCs w:val="26"/>
        </w:rPr>
      </w:pPr>
      <w:r w:rsidRPr="0046023F">
        <w:rPr>
          <w:rFonts w:cs="Times New Roman"/>
          <w:b/>
          <w:szCs w:val="26"/>
        </w:rPr>
        <w:t>социального предпринимательства</w:t>
      </w:r>
    </w:p>
    <w:p w:rsidR="00D10D47" w:rsidRPr="00B62288" w:rsidRDefault="00B62288" w:rsidP="00B62288">
      <w:pPr>
        <w:tabs>
          <w:tab w:val="left" w:pos="3851"/>
          <w:tab w:val="center" w:pos="5046"/>
        </w:tabs>
        <w:ind w:firstLine="737"/>
        <w:jc w:val="left"/>
        <w:outlineLvl w:val="1"/>
        <w:rPr>
          <w:rFonts w:cs="Times New Roman"/>
          <w:b/>
          <w:szCs w:val="26"/>
        </w:rPr>
      </w:pPr>
      <w:r w:rsidRPr="00B62288">
        <w:rPr>
          <w:rFonts w:cs="Times New Roman"/>
          <w:b/>
          <w:szCs w:val="26"/>
        </w:rPr>
        <w:tab/>
      </w:r>
      <w:r w:rsidRPr="00B62288">
        <w:rPr>
          <w:rFonts w:cs="Times New Roman"/>
          <w:b/>
          <w:szCs w:val="26"/>
        </w:rPr>
        <w:tab/>
      </w:r>
      <w:r w:rsidR="00D10D47" w:rsidRPr="00B62288">
        <w:rPr>
          <w:rFonts w:cs="Times New Roman"/>
          <w:b/>
          <w:szCs w:val="26"/>
        </w:rPr>
        <w:t>2</w:t>
      </w:r>
      <w:r w:rsidRPr="00B62288">
        <w:rPr>
          <w:rFonts w:cs="Times New Roman"/>
          <w:b/>
          <w:szCs w:val="26"/>
        </w:rPr>
        <w:t>7</w:t>
      </w:r>
      <w:r w:rsidR="00D10D47" w:rsidRPr="00B62288">
        <w:rPr>
          <w:rFonts w:cs="Times New Roman"/>
          <w:b/>
          <w:szCs w:val="26"/>
        </w:rPr>
        <w:t>.10.202</w:t>
      </w:r>
      <w:r w:rsidRPr="00B62288">
        <w:rPr>
          <w:rFonts w:cs="Times New Roman"/>
          <w:b/>
          <w:szCs w:val="26"/>
        </w:rPr>
        <w:t>6</w:t>
      </w:r>
      <w:bookmarkStart w:id="0" w:name="_GoBack"/>
      <w:bookmarkEnd w:id="0"/>
    </w:p>
    <w:p w:rsidR="00D10D47" w:rsidRPr="00F717A9" w:rsidRDefault="00D10D47" w:rsidP="00D10D47">
      <w:pPr>
        <w:ind w:firstLine="737"/>
        <w:outlineLvl w:val="1"/>
        <w:rPr>
          <w:rFonts w:cs="Times New Roman"/>
          <w:color w:val="000000" w:themeColor="text1"/>
          <w:szCs w:val="26"/>
        </w:rPr>
      </w:pPr>
    </w:p>
    <w:p w:rsidR="00D10D47" w:rsidRPr="00F717A9" w:rsidRDefault="00D10D47" w:rsidP="00D10D47">
      <w:pPr>
        <w:spacing w:before="100" w:beforeAutospacing="1"/>
        <w:ind w:firstLine="737"/>
        <w:jc w:val="both"/>
        <w:outlineLvl w:val="1"/>
        <w:rPr>
          <w:rFonts w:eastAsia="Times New Roman" w:cs="Times New Roman"/>
          <w:bCs/>
          <w:color w:val="000000" w:themeColor="text1"/>
          <w:kern w:val="36"/>
          <w:szCs w:val="26"/>
          <w:lang w:eastAsia="ru-RU"/>
        </w:rPr>
      </w:pPr>
      <w:r w:rsidRPr="00F717A9">
        <w:rPr>
          <w:rFonts w:cs="Times New Roman"/>
          <w:color w:val="000000" w:themeColor="text1"/>
          <w:szCs w:val="26"/>
        </w:rPr>
        <w:t xml:space="preserve">Порядок предоставления субсидий на возмещение части затрат субъектам малого и среднего предпринимательства Находкинского городского округа, осуществляющим деятельность в сфере социального предпринимательства, </w:t>
      </w:r>
      <w:r w:rsidRPr="00F717A9">
        <w:rPr>
          <w:rFonts w:eastAsia="Times New Roman" w:cs="Times New Roman"/>
          <w:bCs/>
          <w:color w:val="000000" w:themeColor="text1"/>
          <w:kern w:val="36"/>
          <w:szCs w:val="26"/>
          <w:lang w:eastAsia="ru-RU"/>
        </w:rPr>
        <w:t>утвержден постановлением администрации Находкинского городского округа от 09.10.2025 № 2116 (далее - </w:t>
      </w:r>
      <w:hyperlink r:id="rId7" w:history="1">
        <w:r w:rsidRPr="00F717A9">
          <w:rPr>
            <w:rStyle w:val="a3"/>
            <w:rFonts w:eastAsia="Times New Roman" w:cs="Times New Roman"/>
            <w:bCs/>
            <w:color w:val="000000" w:themeColor="text1"/>
            <w:kern w:val="36"/>
            <w:szCs w:val="26"/>
            <w:lang w:eastAsia="ru-RU"/>
          </w:rPr>
          <w:t>Порядок</w:t>
        </w:r>
      </w:hyperlink>
      <w:r w:rsidRPr="00F717A9">
        <w:rPr>
          <w:rFonts w:eastAsia="Times New Roman" w:cs="Times New Roman"/>
          <w:bCs/>
          <w:color w:val="000000" w:themeColor="text1"/>
          <w:kern w:val="36"/>
          <w:szCs w:val="26"/>
          <w:lang w:eastAsia="ru-RU"/>
        </w:rPr>
        <w:t xml:space="preserve">). </w:t>
      </w:r>
    </w:p>
    <w:p w:rsidR="00D10D47" w:rsidRPr="00B62288" w:rsidRDefault="00D10D47" w:rsidP="00D10D47">
      <w:pPr>
        <w:spacing w:before="100" w:beforeAutospacing="1"/>
        <w:outlineLvl w:val="1"/>
        <w:rPr>
          <w:rFonts w:eastAsia="Times New Roman" w:cs="Times New Roman"/>
          <w:b/>
          <w:bCs/>
          <w:kern w:val="36"/>
          <w:szCs w:val="26"/>
          <w:lang w:eastAsia="ru-RU"/>
        </w:rPr>
      </w:pPr>
      <w:r w:rsidRPr="00F717A9">
        <w:rPr>
          <w:rFonts w:eastAsia="Times New Roman" w:cs="Times New Roman"/>
          <w:b/>
          <w:bCs/>
          <w:color w:val="000000" w:themeColor="text1"/>
          <w:kern w:val="36"/>
          <w:szCs w:val="26"/>
          <w:lang w:eastAsia="ru-RU"/>
        </w:rPr>
        <w:t xml:space="preserve">Дата начала и окончания приема заявок: </w:t>
      </w:r>
      <w:r w:rsidR="00B62288" w:rsidRPr="00B62288">
        <w:rPr>
          <w:rFonts w:eastAsia="Times New Roman" w:cs="Times New Roman"/>
          <w:b/>
          <w:bCs/>
          <w:kern w:val="36"/>
          <w:szCs w:val="26"/>
          <w:lang w:eastAsia="ru-RU"/>
        </w:rPr>
        <w:t>30</w:t>
      </w:r>
      <w:r w:rsidRPr="00B62288">
        <w:rPr>
          <w:rFonts w:eastAsia="Times New Roman" w:cs="Times New Roman"/>
          <w:b/>
          <w:bCs/>
          <w:kern w:val="36"/>
          <w:szCs w:val="26"/>
          <w:shd w:val="clear" w:color="auto" w:fill="FFFFFF"/>
          <w:lang w:eastAsia="ru-RU"/>
        </w:rPr>
        <w:t>.1</w:t>
      </w:r>
      <w:r w:rsidR="00B62288" w:rsidRPr="00B62288">
        <w:rPr>
          <w:rFonts w:eastAsia="Times New Roman" w:cs="Times New Roman"/>
          <w:b/>
          <w:bCs/>
          <w:kern w:val="36"/>
          <w:szCs w:val="26"/>
          <w:shd w:val="clear" w:color="auto" w:fill="FFFFFF"/>
          <w:lang w:eastAsia="ru-RU"/>
        </w:rPr>
        <w:t>0</w:t>
      </w:r>
      <w:r w:rsidRPr="00B62288">
        <w:rPr>
          <w:rFonts w:eastAsia="Times New Roman" w:cs="Times New Roman"/>
          <w:b/>
          <w:bCs/>
          <w:kern w:val="36"/>
          <w:szCs w:val="26"/>
          <w:shd w:val="clear" w:color="auto" w:fill="FFFFFF"/>
          <w:lang w:eastAsia="ru-RU"/>
        </w:rPr>
        <w:t>.202</w:t>
      </w:r>
      <w:r w:rsidR="00B62288" w:rsidRPr="00B62288">
        <w:rPr>
          <w:rFonts w:eastAsia="Times New Roman" w:cs="Times New Roman"/>
          <w:b/>
          <w:bCs/>
          <w:kern w:val="36"/>
          <w:szCs w:val="26"/>
          <w:shd w:val="clear" w:color="auto" w:fill="FFFFFF"/>
          <w:lang w:eastAsia="ru-RU"/>
        </w:rPr>
        <w:t>6</w:t>
      </w:r>
      <w:r w:rsidRPr="00B62288">
        <w:rPr>
          <w:rFonts w:eastAsia="Times New Roman" w:cs="Times New Roman"/>
          <w:b/>
          <w:bCs/>
          <w:kern w:val="36"/>
          <w:szCs w:val="26"/>
          <w:shd w:val="clear" w:color="auto" w:fill="FFFFFF"/>
          <w:lang w:eastAsia="ru-RU"/>
        </w:rPr>
        <w:t>-</w:t>
      </w:r>
      <w:r w:rsidR="00B62288" w:rsidRPr="00B62288">
        <w:rPr>
          <w:rFonts w:eastAsia="Times New Roman" w:cs="Times New Roman"/>
          <w:b/>
          <w:bCs/>
          <w:kern w:val="36"/>
          <w:szCs w:val="26"/>
          <w:shd w:val="clear" w:color="auto" w:fill="FFFFFF"/>
          <w:lang w:eastAsia="ru-RU"/>
        </w:rPr>
        <w:t>08</w:t>
      </w:r>
      <w:r w:rsidRPr="00B62288">
        <w:rPr>
          <w:rFonts w:eastAsia="Times New Roman" w:cs="Times New Roman"/>
          <w:b/>
          <w:bCs/>
          <w:kern w:val="36"/>
          <w:szCs w:val="26"/>
          <w:shd w:val="clear" w:color="auto" w:fill="FFFFFF"/>
          <w:lang w:eastAsia="ru-RU"/>
        </w:rPr>
        <w:t>.11.202</w:t>
      </w:r>
      <w:r w:rsidR="00B62288" w:rsidRPr="00B62288">
        <w:rPr>
          <w:rFonts w:eastAsia="Times New Roman" w:cs="Times New Roman"/>
          <w:b/>
          <w:bCs/>
          <w:kern w:val="36"/>
          <w:szCs w:val="26"/>
          <w:shd w:val="clear" w:color="auto" w:fill="FFFFFF"/>
          <w:lang w:eastAsia="ru-RU"/>
        </w:rPr>
        <w:t>6</w:t>
      </w:r>
    </w:p>
    <w:p w:rsidR="00D10D47" w:rsidRPr="00B62288" w:rsidRDefault="00D10D47" w:rsidP="00D10D47">
      <w:pPr>
        <w:spacing w:before="100" w:beforeAutospacing="1"/>
        <w:outlineLvl w:val="1"/>
        <w:rPr>
          <w:rFonts w:eastAsia="Times New Roman" w:cs="Times New Roman"/>
          <w:b/>
          <w:bCs/>
          <w:kern w:val="36"/>
          <w:szCs w:val="26"/>
          <w:lang w:eastAsia="ru-RU"/>
        </w:rPr>
      </w:pPr>
      <w:r w:rsidRPr="00B62288">
        <w:rPr>
          <w:rFonts w:eastAsia="Times New Roman" w:cs="Times New Roman"/>
          <w:b/>
          <w:bCs/>
          <w:kern w:val="36"/>
          <w:szCs w:val="26"/>
          <w:shd w:val="clear" w:color="auto" w:fill="FFFFFF"/>
          <w:lang w:eastAsia="ru-RU"/>
        </w:rPr>
        <w:t>Срок проведения отбора</w:t>
      </w:r>
      <w:r w:rsidRPr="00B62288">
        <w:rPr>
          <w:rFonts w:eastAsia="Times New Roman" w:cs="Times New Roman"/>
          <w:b/>
          <w:bCs/>
          <w:kern w:val="36"/>
          <w:szCs w:val="26"/>
          <w:lang w:eastAsia="ru-RU"/>
        </w:rPr>
        <w:t>: </w:t>
      </w:r>
      <w:r w:rsidR="00F717A9" w:rsidRPr="00B62288">
        <w:rPr>
          <w:rFonts w:eastAsia="Times New Roman" w:cs="Times New Roman"/>
          <w:b/>
          <w:bCs/>
          <w:kern w:val="36"/>
          <w:szCs w:val="26"/>
          <w:lang w:eastAsia="ru-RU"/>
        </w:rPr>
        <w:t>0</w:t>
      </w:r>
      <w:r w:rsidR="00B62288" w:rsidRPr="00B62288">
        <w:rPr>
          <w:rFonts w:eastAsia="Times New Roman" w:cs="Times New Roman"/>
          <w:b/>
          <w:bCs/>
          <w:kern w:val="36"/>
          <w:szCs w:val="26"/>
          <w:lang w:eastAsia="ru-RU"/>
        </w:rPr>
        <w:t>9</w:t>
      </w:r>
      <w:r w:rsidRPr="00B62288">
        <w:rPr>
          <w:rFonts w:eastAsia="Times New Roman" w:cs="Times New Roman"/>
          <w:b/>
          <w:bCs/>
          <w:kern w:val="36"/>
          <w:szCs w:val="26"/>
          <w:lang w:eastAsia="ru-RU"/>
        </w:rPr>
        <w:t>.</w:t>
      </w:r>
      <w:r w:rsidR="00F717A9" w:rsidRPr="00B62288">
        <w:rPr>
          <w:rFonts w:eastAsia="Times New Roman" w:cs="Times New Roman"/>
          <w:b/>
          <w:bCs/>
          <w:kern w:val="36"/>
          <w:szCs w:val="26"/>
          <w:lang w:eastAsia="ru-RU"/>
        </w:rPr>
        <w:t>11</w:t>
      </w:r>
      <w:r w:rsidRPr="00B62288">
        <w:rPr>
          <w:rFonts w:eastAsia="Times New Roman" w:cs="Times New Roman"/>
          <w:b/>
          <w:bCs/>
          <w:kern w:val="36"/>
          <w:szCs w:val="26"/>
          <w:lang w:eastAsia="ru-RU"/>
        </w:rPr>
        <w:t>.202</w:t>
      </w:r>
      <w:r w:rsidR="00B62288" w:rsidRPr="00B62288">
        <w:rPr>
          <w:rFonts w:eastAsia="Times New Roman" w:cs="Times New Roman"/>
          <w:b/>
          <w:bCs/>
          <w:kern w:val="36"/>
          <w:szCs w:val="26"/>
          <w:lang w:eastAsia="ru-RU"/>
        </w:rPr>
        <w:t>6</w:t>
      </w:r>
      <w:r w:rsidRPr="00B62288">
        <w:rPr>
          <w:rFonts w:eastAsia="Times New Roman" w:cs="Times New Roman"/>
          <w:b/>
          <w:bCs/>
          <w:kern w:val="36"/>
          <w:szCs w:val="26"/>
          <w:lang w:eastAsia="ru-RU"/>
        </w:rPr>
        <w:t>-0</w:t>
      </w:r>
      <w:r w:rsidR="00B62288" w:rsidRPr="00B62288">
        <w:rPr>
          <w:rFonts w:eastAsia="Times New Roman" w:cs="Times New Roman"/>
          <w:b/>
          <w:bCs/>
          <w:kern w:val="36"/>
          <w:szCs w:val="26"/>
          <w:lang w:eastAsia="ru-RU"/>
        </w:rPr>
        <w:t>2</w:t>
      </w:r>
      <w:r w:rsidRPr="00B62288">
        <w:rPr>
          <w:rFonts w:eastAsia="Times New Roman" w:cs="Times New Roman"/>
          <w:b/>
          <w:bCs/>
          <w:kern w:val="36"/>
          <w:szCs w:val="26"/>
          <w:lang w:eastAsia="ru-RU"/>
        </w:rPr>
        <w:t>.12.202</w:t>
      </w:r>
      <w:r w:rsidR="00B62288" w:rsidRPr="00B62288">
        <w:rPr>
          <w:rFonts w:eastAsia="Times New Roman" w:cs="Times New Roman"/>
          <w:b/>
          <w:bCs/>
          <w:kern w:val="36"/>
          <w:szCs w:val="26"/>
          <w:lang w:eastAsia="ru-RU"/>
        </w:rPr>
        <w:t>6</w:t>
      </w:r>
    </w:p>
    <w:p w:rsidR="00D10D47" w:rsidRPr="00B62288" w:rsidRDefault="00D10D47" w:rsidP="00D10D47">
      <w:pPr>
        <w:spacing w:before="100" w:beforeAutospacing="1"/>
        <w:outlineLvl w:val="1"/>
        <w:rPr>
          <w:rFonts w:eastAsia="Times New Roman" w:cs="Times New Roman"/>
          <w:b/>
          <w:bCs/>
          <w:kern w:val="36"/>
          <w:szCs w:val="26"/>
          <w:lang w:eastAsia="ru-RU"/>
        </w:rPr>
      </w:pPr>
      <w:r w:rsidRPr="00B62288">
        <w:rPr>
          <w:rFonts w:eastAsia="Times New Roman" w:cs="Times New Roman"/>
          <w:b/>
          <w:bCs/>
          <w:kern w:val="36"/>
          <w:szCs w:val="26"/>
          <w:lang w:eastAsia="ru-RU"/>
        </w:rPr>
        <w:t>Организатор отбора</w:t>
      </w:r>
    </w:p>
    <w:p w:rsidR="0088274E" w:rsidRDefault="00FA75E4" w:rsidP="0042439D">
      <w:pPr>
        <w:ind w:firstLine="737"/>
        <w:jc w:val="both"/>
        <w:outlineLvl w:val="1"/>
        <w:rPr>
          <w:rFonts w:eastAsia="Times New Roman" w:cs="Times New Roman"/>
          <w:b/>
          <w:bCs/>
          <w:kern w:val="36"/>
          <w:szCs w:val="26"/>
          <w:shd w:val="clear" w:color="auto" w:fill="FFFFFF"/>
          <w:lang w:eastAsia="ru-RU"/>
        </w:rPr>
      </w:pPr>
      <w:r w:rsidRPr="00BD59C8">
        <w:rPr>
          <w:rFonts w:eastAsia="Times New Roman" w:cs="Times New Roman"/>
          <w:b/>
          <w:bCs/>
          <w:kern w:val="36"/>
          <w:szCs w:val="26"/>
          <w:shd w:val="clear" w:color="auto" w:fill="FFFFFF"/>
          <w:lang w:eastAsia="ru-RU"/>
        </w:rPr>
        <w:t>Уполномоченны</w:t>
      </w:r>
      <w:r w:rsidR="00A51230" w:rsidRPr="00BD59C8">
        <w:rPr>
          <w:rFonts w:eastAsia="Times New Roman" w:cs="Times New Roman"/>
          <w:b/>
          <w:bCs/>
          <w:kern w:val="36"/>
          <w:szCs w:val="26"/>
          <w:shd w:val="clear" w:color="auto" w:fill="FFFFFF"/>
          <w:lang w:eastAsia="ru-RU"/>
        </w:rPr>
        <w:t>м</w:t>
      </w:r>
      <w:r w:rsidRPr="00BD59C8">
        <w:rPr>
          <w:rFonts w:eastAsia="Times New Roman" w:cs="Times New Roman"/>
          <w:b/>
          <w:bCs/>
          <w:kern w:val="36"/>
          <w:szCs w:val="26"/>
          <w:shd w:val="clear" w:color="auto" w:fill="FFFFFF"/>
          <w:lang w:eastAsia="ru-RU"/>
        </w:rPr>
        <w:t xml:space="preserve"> орган</w:t>
      </w:r>
      <w:r w:rsidR="00A51230" w:rsidRPr="00BD59C8">
        <w:rPr>
          <w:rFonts w:eastAsia="Times New Roman" w:cs="Times New Roman"/>
          <w:b/>
          <w:bCs/>
          <w:kern w:val="36"/>
          <w:szCs w:val="26"/>
          <w:shd w:val="clear" w:color="auto" w:fill="FFFFFF"/>
          <w:lang w:eastAsia="ru-RU"/>
        </w:rPr>
        <w:t>ом</w:t>
      </w:r>
      <w:r w:rsidRPr="00BD59C8">
        <w:rPr>
          <w:rFonts w:eastAsia="Times New Roman" w:cs="Times New Roman"/>
          <w:b/>
          <w:bCs/>
          <w:kern w:val="36"/>
          <w:szCs w:val="26"/>
          <w:shd w:val="clear" w:color="auto" w:fill="FFFFFF"/>
          <w:lang w:eastAsia="ru-RU"/>
        </w:rPr>
        <w:t xml:space="preserve"> администрации Находкинского городского округа </w:t>
      </w:r>
      <w:r w:rsidRPr="0046023F">
        <w:rPr>
          <w:rFonts w:eastAsia="Times New Roman" w:cs="Times New Roman"/>
          <w:b/>
          <w:bCs/>
          <w:kern w:val="36"/>
          <w:szCs w:val="26"/>
          <w:shd w:val="clear" w:color="auto" w:fill="FFFFFF"/>
          <w:lang w:eastAsia="ru-RU"/>
        </w:rPr>
        <w:t xml:space="preserve">по реализации </w:t>
      </w:r>
      <w:r w:rsidR="00C81D14" w:rsidRPr="0046023F">
        <w:rPr>
          <w:b/>
        </w:rPr>
        <w:t>Порядка</w:t>
      </w:r>
      <w:r w:rsidR="00C81D14">
        <w:t xml:space="preserve"> предоставления субсидий</w:t>
      </w:r>
      <w:r w:rsidR="00C81D14" w:rsidRPr="00A06824">
        <w:t xml:space="preserve"> на возмещение части затрат</w:t>
      </w:r>
      <w:r w:rsidR="00C81D14">
        <w:t xml:space="preserve"> субъектам малого и среднего предпринимательства Находкинского городского округа, осуществляющим деятельность в сфере социального предпринимательства </w:t>
      </w:r>
      <w:r w:rsidR="00A51230" w:rsidRPr="00BD59C8">
        <w:rPr>
          <w:rFonts w:cs="Times New Roman"/>
          <w:szCs w:val="26"/>
        </w:rPr>
        <w:t>является</w:t>
      </w:r>
      <w:r w:rsidRPr="00BD59C8">
        <w:rPr>
          <w:rFonts w:eastAsia="Times New Roman" w:cs="Times New Roman"/>
          <w:b/>
          <w:bCs/>
          <w:kern w:val="36"/>
          <w:szCs w:val="26"/>
          <w:shd w:val="clear" w:color="auto" w:fill="FFFFFF"/>
          <w:lang w:eastAsia="ru-RU"/>
        </w:rPr>
        <w:t xml:space="preserve"> управление потребительского рынка, предпринимательства и развития туризма администрации Находкинского городского округа (далее - Уполномоченный орган)</w:t>
      </w:r>
      <w:r w:rsidR="00A51230" w:rsidRPr="00BD59C8">
        <w:rPr>
          <w:rFonts w:eastAsia="Times New Roman" w:cs="Times New Roman"/>
          <w:b/>
          <w:bCs/>
          <w:kern w:val="36"/>
          <w:szCs w:val="26"/>
          <w:shd w:val="clear" w:color="auto" w:fill="FFFFFF"/>
          <w:lang w:eastAsia="ru-RU"/>
        </w:rPr>
        <w:t xml:space="preserve">, </w:t>
      </w:r>
      <w:r w:rsidR="001C7A04" w:rsidRPr="00BD59C8">
        <w:rPr>
          <w:rFonts w:eastAsia="Times New Roman" w:cs="Times New Roman"/>
          <w:b/>
          <w:bCs/>
          <w:kern w:val="36"/>
          <w:szCs w:val="26"/>
          <w:shd w:val="clear" w:color="auto" w:fill="FFFFFF"/>
          <w:lang w:eastAsia="ru-RU"/>
        </w:rPr>
        <w:t xml:space="preserve">адрес: </w:t>
      </w:r>
      <w:r w:rsidR="00BD56F4" w:rsidRPr="00BD59C8">
        <w:rPr>
          <w:rFonts w:eastAsia="Times New Roman" w:cs="Times New Roman"/>
          <w:b/>
          <w:bCs/>
          <w:kern w:val="36"/>
          <w:szCs w:val="26"/>
          <w:shd w:val="clear" w:color="auto" w:fill="FFFFFF"/>
          <w:lang w:eastAsia="ru-RU"/>
        </w:rPr>
        <w:t xml:space="preserve">Приморский край, г. Находка, Находкинский проспект, 16, </w:t>
      </w:r>
      <w:r w:rsidR="001C7A04" w:rsidRPr="00BD59C8">
        <w:rPr>
          <w:rFonts w:eastAsia="Times New Roman" w:cs="Times New Roman"/>
          <w:b/>
          <w:bCs/>
          <w:kern w:val="36"/>
          <w:szCs w:val="26"/>
          <w:shd w:val="clear" w:color="auto" w:fill="FFFFFF"/>
          <w:lang w:eastAsia="ru-RU"/>
        </w:rPr>
        <w:t>электронная почта: </w:t>
      </w:r>
      <w:hyperlink r:id="rId8" w:history="1">
        <w:r w:rsidR="00BD56F4" w:rsidRPr="00BD59C8">
          <w:rPr>
            <w:rStyle w:val="a3"/>
            <w:rFonts w:cs="Times New Roman"/>
            <w:szCs w:val="26"/>
          </w:rPr>
          <w:t>torg@nakhodka-city.ru</w:t>
        </w:r>
      </w:hyperlink>
      <w:r w:rsidR="00BD56F4" w:rsidRPr="00BD59C8">
        <w:rPr>
          <w:rFonts w:cs="Times New Roman"/>
          <w:szCs w:val="26"/>
        </w:rPr>
        <w:t xml:space="preserve">. </w:t>
      </w:r>
      <w:r w:rsidR="001C7A04" w:rsidRPr="00BD59C8">
        <w:rPr>
          <w:rFonts w:eastAsia="Times New Roman" w:cs="Times New Roman"/>
          <w:b/>
          <w:bCs/>
          <w:kern w:val="36"/>
          <w:szCs w:val="26"/>
          <w:shd w:val="clear" w:color="auto" w:fill="FFFFFF"/>
          <w:lang w:eastAsia="ru-RU"/>
        </w:rPr>
        <w:t xml:space="preserve"> </w:t>
      </w:r>
    </w:p>
    <w:p w:rsidR="0042439D" w:rsidRDefault="0042439D" w:rsidP="0042439D">
      <w:pPr>
        <w:ind w:firstLine="737"/>
        <w:jc w:val="both"/>
        <w:outlineLvl w:val="1"/>
        <w:rPr>
          <w:rFonts w:eastAsia="Times New Roman" w:cs="Times New Roman"/>
          <w:b/>
          <w:bCs/>
          <w:kern w:val="36"/>
          <w:szCs w:val="26"/>
          <w:shd w:val="clear" w:color="auto" w:fill="FFFFFF"/>
          <w:lang w:eastAsia="ru-RU"/>
        </w:rPr>
      </w:pPr>
      <w:r w:rsidRPr="00F36256">
        <w:rPr>
          <w:rFonts w:eastAsia="Batang"/>
          <w:color w:val="000000"/>
          <w:szCs w:val="26"/>
        </w:rPr>
        <w:t xml:space="preserve">Субсидия предоставляются по результатам запроса предложений (далее – отбор), проведение которого обеспечивается в </w:t>
      </w:r>
      <w:r w:rsidRPr="002D0184">
        <w:rPr>
          <w:rFonts w:eastAsia="Batang"/>
          <w:color w:val="000000"/>
          <w:szCs w:val="26"/>
        </w:rPr>
        <w:t>государственной интегрированной информационной системе управления общественными финансами «Электронный бюджет»</w:t>
      </w:r>
    </w:p>
    <w:p w:rsidR="001C7A04" w:rsidRDefault="001C7A04" w:rsidP="0088274E">
      <w:pPr>
        <w:outlineLvl w:val="1"/>
        <w:rPr>
          <w:rFonts w:eastAsia="Times New Roman" w:cs="Times New Roman"/>
          <w:b/>
          <w:bCs/>
          <w:kern w:val="36"/>
          <w:szCs w:val="26"/>
          <w:lang w:eastAsia="ru-RU"/>
        </w:rPr>
      </w:pPr>
      <w:r w:rsidRPr="00BD59C8">
        <w:rPr>
          <w:rFonts w:eastAsia="Times New Roman" w:cs="Times New Roman"/>
          <w:b/>
          <w:bCs/>
          <w:kern w:val="36"/>
          <w:szCs w:val="26"/>
          <w:lang w:eastAsia="ru-RU"/>
        </w:rPr>
        <w:t>Цель предоставления субсидии</w:t>
      </w:r>
    </w:p>
    <w:p w:rsidR="001607C1" w:rsidRPr="00BD59C8" w:rsidRDefault="001607C1" w:rsidP="0088274E">
      <w:pPr>
        <w:outlineLvl w:val="1"/>
        <w:rPr>
          <w:rFonts w:eastAsia="Times New Roman" w:cs="Times New Roman"/>
          <w:b/>
          <w:bCs/>
          <w:kern w:val="36"/>
          <w:szCs w:val="26"/>
          <w:lang w:eastAsia="ru-RU"/>
        </w:rPr>
      </w:pPr>
    </w:p>
    <w:p w:rsidR="0088274E" w:rsidRPr="0088274E" w:rsidRDefault="001C7A04" w:rsidP="0088274E">
      <w:pPr>
        <w:autoSpaceDE w:val="0"/>
        <w:autoSpaceDN w:val="0"/>
        <w:adjustRightInd w:val="0"/>
        <w:ind w:firstLine="709"/>
        <w:jc w:val="both"/>
        <w:rPr>
          <w:rFonts w:eastAsia="Times New Roman" w:cs="Times New Roman"/>
          <w:szCs w:val="26"/>
          <w:lang w:eastAsia="ru-RU"/>
        </w:rPr>
      </w:pPr>
      <w:r w:rsidRPr="00BD59C8">
        <w:rPr>
          <w:rFonts w:eastAsia="Times New Roman" w:cs="Times New Roman"/>
          <w:bCs/>
          <w:kern w:val="36"/>
          <w:szCs w:val="26"/>
          <w:lang w:eastAsia="ru-RU"/>
        </w:rPr>
        <w:t>Субсидии предоставляются субъектам малого и среднего предпринимательства</w:t>
      </w:r>
      <w:r w:rsidR="003B589D">
        <w:rPr>
          <w:rFonts w:eastAsia="Times New Roman" w:cs="Times New Roman"/>
          <w:bCs/>
          <w:kern w:val="36"/>
          <w:szCs w:val="26"/>
          <w:lang w:eastAsia="ru-RU"/>
        </w:rPr>
        <w:t xml:space="preserve">, </w:t>
      </w:r>
      <w:r w:rsidR="003B589D">
        <w:t xml:space="preserve">осуществляющим </w:t>
      </w:r>
      <w:r w:rsidR="003B589D" w:rsidRPr="00512764">
        <w:t>деятельность в сфере социального предпринимательства</w:t>
      </w:r>
      <w:r w:rsidR="003B589D">
        <w:t xml:space="preserve">, </w:t>
      </w:r>
      <w:r w:rsidRPr="00BD59C8">
        <w:rPr>
          <w:rFonts w:eastAsia="Times New Roman" w:cs="Times New Roman"/>
          <w:bCs/>
          <w:kern w:val="36"/>
          <w:szCs w:val="26"/>
          <w:lang w:eastAsia="ru-RU"/>
        </w:rPr>
        <w:t xml:space="preserve">с целью </w:t>
      </w:r>
      <w:r w:rsidR="00C81D14" w:rsidRPr="008B33C2">
        <w:t>возмещени</w:t>
      </w:r>
      <w:r w:rsidR="003B589D">
        <w:t>я</w:t>
      </w:r>
      <w:r w:rsidR="00C81D14" w:rsidRPr="008B33C2">
        <w:t xml:space="preserve"> части затрат</w:t>
      </w:r>
      <w:r w:rsidR="00C81D14">
        <w:t>,</w:t>
      </w:r>
      <w:r w:rsidR="00C81D14" w:rsidRPr="00512764">
        <w:t xml:space="preserve"> понесенных в связи с оплатой</w:t>
      </w:r>
      <w:r w:rsidR="0088274E" w:rsidRPr="0088274E">
        <w:rPr>
          <w:rFonts w:eastAsia="Times New Roman" w:cs="Times New Roman"/>
          <w:szCs w:val="26"/>
          <w:lang w:eastAsia="ru-RU"/>
        </w:rPr>
        <w:t xml:space="preserve"> с 1 января текущего финансового года до даты подачи заявки на участие в отборе получателей субсидии:</w:t>
      </w:r>
    </w:p>
    <w:p w:rsidR="0088274E" w:rsidRPr="001607C1" w:rsidRDefault="0088274E" w:rsidP="0088274E">
      <w:pPr>
        <w:autoSpaceDE w:val="0"/>
        <w:autoSpaceDN w:val="0"/>
        <w:adjustRightInd w:val="0"/>
        <w:ind w:firstLine="709"/>
        <w:jc w:val="both"/>
        <w:rPr>
          <w:rFonts w:eastAsia="Times New Roman" w:cs="Times New Roman"/>
          <w:szCs w:val="26"/>
          <w:lang w:eastAsia="ru-RU"/>
        </w:rPr>
      </w:pPr>
      <w:r w:rsidRPr="0088274E">
        <w:rPr>
          <w:rFonts w:eastAsia="Times New Roman" w:cs="Times New Roman"/>
          <w:szCs w:val="26"/>
          <w:lang w:eastAsia="ru-RU"/>
        </w:rPr>
        <w:t xml:space="preserve">а) аренды или субаренды </w:t>
      </w:r>
      <w:r w:rsidR="006B5B29">
        <w:rPr>
          <w:rFonts w:eastAsia="Times New Roman" w:cs="Times New Roman"/>
          <w:szCs w:val="26"/>
          <w:lang w:eastAsia="ru-RU"/>
        </w:rPr>
        <w:t xml:space="preserve">здания или </w:t>
      </w:r>
      <w:r w:rsidRPr="0088274E">
        <w:rPr>
          <w:rFonts w:eastAsia="Times New Roman" w:cs="Times New Roman"/>
          <w:szCs w:val="26"/>
          <w:lang w:eastAsia="ru-RU"/>
        </w:rPr>
        <w:t xml:space="preserve">помещения, используемого для осуществления деятельности в сфере социального предпринимательства, в том числе затрат на </w:t>
      </w:r>
      <w:r w:rsidRPr="001607C1">
        <w:rPr>
          <w:rFonts w:eastAsia="Times New Roman" w:cs="Times New Roman"/>
          <w:szCs w:val="26"/>
          <w:lang w:eastAsia="ru-RU"/>
        </w:rPr>
        <w:t>оплату коммунальных услуг, если они включены в арендную плату;</w:t>
      </w:r>
    </w:p>
    <w:p w:rsidR="005D070D" w:rsidRDefault="0088274E" w:rsidP="0088274E">
      <w:pPr>
        <w:autoSpaceDE w:val="0"/>
        <w:autoSpaceDN w:val="0"/>
        <w:adjustRightInd w:val="0"/>
        <w:ind w:firstLine="709"/>
        <w:jc w:val="both"/>
        <w:rPr>
          <w:rFonts w:eastAsia="Times New Roman" w:cs="Times New Roman"/>
          <w:szCs w:val="26"/>
          <w:lang w:eastAsia="ru-RU"/>
        </w:rPr>
      </w:pPr>
      <w:proofErr w:type="gramStart"/>
      <w:r w:rsidRPr="001607C1">
        <w:rPr>
          <w:rFonts w:eastAsia="Times New Roman" w:cs="Times New Roman"/>
          <w:szCs w:val="26"/>
          <w:lang w:eastAsia="ru-RU"/>
        </w:rPr>
        <w:t>б) </w:t>
      </w:r>
      <w:r w:rsidR="005D070D" w:rsidRPr="001607C1">
        <w:rPr>
          <w:rFonts w:eastAsia="Times New Roman" w:cs="Times New Roman"/>
          <w:szCs w:val="26"/>
          <w:lang w:eastAsia="ru-RU"/>
        </w:rPr>
        <w:t xml:space="preserve">потребленных коммунальных услуг в здании или помещении, находящемся в пользовании субъекта малого и среднего предпринимательства Находкинского городского округа на основании </w:t>
      </w:r>
      <w:r w:rsidR="005D070D" w:rsidRPr="009B5AA8">
        <w:rPr>
          <w:rFonts w:eastAsia="Times New Roman" w:cs="Times New Roman"/>
          <w:sz w:val="28"/>
          <w:szCs w:val="26"/>
          <w:lang w:eastAsia="ru-RU"/>
        </w:rPr>
        <w:t>договоров</w:t>
      </w:r>
      <w:r w:rsidR="005D070D" w:rsidRPr="001607C1">
        <w:rPr>
          <w:rFonts w:eastAsia="Times New Roman" w:cs="Times New Roman"/>
          <w:szCs w:val="26"/>
          <w:lang w:eastAsia="ru-RU"/>
        </w:rPr>
        <w:t xml:space="preserve"> аренды, субаренды (в случае, если затраты на оплату коммунальных услуг не включены в арендную плату по договору аренды, или субаренды здания или помещения), безвозмездного пользования, либо здании или помещении, находящемся в собственности субъекта малого и среднего предпринимательства Находкинского</w:t>
      </w:r>
      <w:proofErr w:type="gramEnd"/>
      <w:r w:rsidR="005D070D" w:rsidRPr="001607C1">
        <w:rPr>
          <w:rFonts w:eastAsia="Times New Roman" w:cs="Times New Roman"/>
          <w:szCs w:val="26"/>
          <w:lang w:eastAsia="ru-RU"/>
        </w:rPr>
        <w:t xml:space="preserve"> городского округа, </w:t>
      </w:r>
      <w:r w:rsidR="005D070D" w:rsidRPr="001607C1">
        <w:rPr>
          <w:rFonts w:eastAsia="Times New Roman" w:cs="Times New Roman"/>
          <w:szCs w:val="26"/>
          <w:lang w:eastAsia="ru-RU"/>
        </w:rPr>
        <w:lastRenderedPageBreak/>
        <w:t>которые используются им для осуществления деятельности в сфере социального предпринимательства;</w:t>
      </w:r>
    </w:p>
    <w:p w:rsidR="0088274E" w:rsidRPr="0088274E" w:rsidRDefault="0088274E" w:rsidP="0088274E">
      <w:pPr>
        <w:autoSpaceDE w:val="0"/>
        <w:autoSpaceDN w:val="0"/>
        <w:adjustRightInd w:val="0"/>
        <w:ind w:firstLine="709"/>
        <w:jc w:val="both"/>
        <w:rPr>
          <w:rFonts w:eastAsia="Times New Roman" w:cs="Times New Roman"/>
          <w:szCs w:val="26"/>
          <w:lang w:eastAsia="ru-RU"/>
        </w:rPr>
      </w:pPr>
      <w:r w:rsidRPr="0088274E">
        <w:rPr>
          <w:rFonts w:eastAsia="Times New Roman" w:cs="Times New Roman"/>
          <w:szCs w:val="26"/>
          <w:lang w:eastAsia="ru-RU"/>
        </w:rPr>
        <w:t>в) услуг (работ) по созданию сайта, модернизации сайта, продвижению сайта в информационно-телекоммуникационной сети «Интернет»;</w:t>
      </w:r>
    </w:p>
    <w:p w:rsidR="0088274E" w:rsidRPr="0088274E" w:rsidRDefault="0088274E" w:rsidP="0088274E">
      <w:pPr>
        <w:autoSpaceDE w:val="0"/>
        <w:autoSpaceDN w:val="0"/>
        <w:adjustRightInd w:val="0"/>
        <w:ind w:firstLine="709"/>
        <w:jc w:val="both"/>
        <w:rPr>
          <w:rFonts w:eastAsia="Times New Roman" w:cs="Times New Roman"/>
          <w:szCs w:val="26"/>
          <w:lang w:eastAsia="ru-RU"/>
        </w:rPr>
      </w:pPr>
      <w:r w:rsidRPr="0088274E">
        <w:rPr>
          <w:rFonts w:eastAsia="Times New Roman" w:cs="Times New Roman"/>
          <w:szCs w:val="26"/>
          <w:lang w:eastAsia="ru-RU"/>
        </w:rPr>
        <w:t xml:space="preserve">г) услуг по созданию аккаунтов, модернизации аккаунтов, продвижению аккаунтов в социальных </w:t>
      </w:r>
      <w:r w:rsidR="00EA2AC9">
        <w:rPr>
          <w:rFonts w:eastAsia="Times New Roman" w:cs="Times New Roman"/>
          <w:szCs w:val="26"/>
          <w:lang w:eastAsia="ru-RU"/>
        </w:rPr>
        <w:t>сетях (</w:t>
      </w:r>
      <w:proofErr w:type="spellStart"/>
      <w:r w:rsidR="00EA2AC9">
        <w:rPr>
          <w:rFonts w:eastAsia="Times New Roman" w:cs="Times New Roman"/>
          <w:szCs w:val="26"/>
          <w:lang w:eastAsia="ru-RU"/>
        </w:rPr>
        <w:t>ВКонтакте</w:t>
      </w:r>
      <w:proofErr w:type="spellEnd"/>
      <w:r w:rsidR="00EA2AC9">
        <w:rPr>
          <w:rFonts w:eastAsia="Times New Roman" w:cs="Times New Roman"/>
          <w:szCs w:val="26"/>
          <w:lang w:eastAsia="ru-RU"/>
        </w:rPr>
        <w:t>, Одноклассники</w:t>
      </w:r>
      <w:r w:rsidRPr="0088274E">
        <w:rPr>
          <w:rFonts w:eastAsia="Times New Roman" w:cs="Times New Roman"/>
          <w:szCs w:val="26"/>
          <w:lang w:eastAsia="ru-RU"/>
        </w:rPr>
        <w:t>);</w:t>
      </w:r>
    </w:p>
    <w:p w:rsidR="0088274E" w:rsidRPr="0088274E" w:rsidRDefault="0088274E" w:rsidP="0088274E">
      <w:pPr>
        <w:autoSpaceDE w:val="0"/>
        <w:autoSpaceDN w:val="0"/>
        <w:adjustRightInd w:val="0"/>
        <w:ind w:firstLine="709"/>
        <w:jc w:val="both"/>
        <w:rPr>
          <w:rFonts w:eastAsia="Times New Roman" w:cs="Times New Roman"/>
          <w:szCs w:val="26"/>
          <w:lang w:eastAsia="ru-RU"/>
        </w:rPr>
      </w:pPr>
      <w:r w:rsidRPr="0088274E">
        <w:rPr>
          <w:rFonts w:eastAsia="Times New Roman" w:cs="Times New Roman"/>
          <w:szCs w:val="26"/>
          <w:lang w:eastAsia="ru-RU"/>
        </w:rPr>
        <w:t>д) услуг (работ) по созданию, размещению и распространению рекламы (наружная реклама, реклама на радио, телевизионная реклама), связанной с осуществлением деятельности в сфере социального предпринимательства.</w:t>
      </w:r>
    </w:p>
    <w:p w:rsidR="0088274E" w:rsidRPr="0088274E" w:rsidRDefault="0088274E" w:rsidP="0088274E">
      <w:pPr>
        <w:autoSpaceDE w:val="0"/>
        <w:autoSpaceDN w:val="0"/>
        <w:adjustRightInd w:val="0"/>
        <w:ind w:firstLine="709"/>
        <w:jc w:val="both"/>
        <w:rPr>
          <w:rFonts w:eastAsia="Times New Roman" w:cs="Times New Roman"/>
          <w:szCs w:val="26"/>
          <w:lang w:eastAsia="ru-RU"/>
        </w:rPr>
      </w:pPr>
      <w:r w:rsidRPr="0088274E">
        <w:rPr>
          <w:rFonts w:eastAsia="Times New Roman" w:cs="Times New Roman"/>
          <w:szCs w:val="26"/>
          <w:lang w:eastAsia="ru-RU"/>
        </w:rPr>
        <w:t>Услуги (работы) по созданию, размещению и распространению рекламы (наружная реклама, реклама на радио, телевизионная реклама), связанной с осуществлением деятельности в сфере социального предпринимательства, могут включать изготовление эскиза (макета), монтаж;</w:t>
      </w:r>
    </w:p>
    <w:p w:rsidR="0088274E" w:rsidRDefault="0088274E" w:rsidP="0088274E">
      <w:pPr>
        <w:autoSpaceDE w:val="0"/>
        <w:autoSpaceDN w:val="0"/>
        <w:adjustRightInd w:val="0"/>
        <w:ind w:firstLine="709"/>
        <w:jc w:val="both"/>
        <w:rPr>
          <w:rFonts w:eastAsia="Times New Roman" w:cs="Times New Roman"/>
          <w:szCs w:val="26"/>
          <w:lang w:eastAsia="ru-RU"/>
        </w:rPr>
      </w:pPr>
      <w:proofErr w:type="gramStart"/>
      <w:r w:rsidRPr="0088274E">
        <w:rPr>
          <w:rFonts w:eastAsia="Times New Roman" w:cs="Times New Roman"/>
          <w:szCs w:val="26"/>
          <w:lang w:eastAsia="ru-RU"/>
        </w:rPr>
        <w:t xml:space="preserve">е) </w:t>
      </w:r>
      <w:r w:rsidR="005D070D" w:rsidRPr="005D070D">
        <w:rPr>
          <w:rFonts w:eastAsia="Times New Roman" w:cs="Times New Roman"/>
          <w:szCs w:val="26"/>
          <w:lang w:eastAsia="ru-RU"/>
        </w:rPr>
        <w:t>приобретения программного обеспечения, электронных баз данных, неисключительных прав использования программного обеспечения, электронных баз данных, внесенных в единый реестр российских программ для электронных вычислительных машин и баз данных, который размещен на официальном сайте оператора единого реестра российских программ для электронных вычислительных машин и баз данных в информационно-телекоммуникационной сети «Интернет» по адресу: https://reestr.digital.gov.ru/reestr/ (расходы, связанные с</w:t>
      </w:r>
      <w:proofErr w:type="gramEnd"/>
      <w:r w:rsidR="005D070D" w:rsidRPr="005D070D">
        <w:rPr>
          <w:rFonts w:eastAsia="Times New Roman" w:cs="Times New Roman"/>
          <w:szCs w:val="26"/>
          <w:lang w:eastAsia="ru-RU"/>
        </w:rPr>
        <w:t xml:space="preserve"> получением прав по лицензионному соглашению, расходы по адаптации, настройке, внедрению и модификации программного обеспечения, расходы по сопровождению программного обеспечения, расходы по оплате тарифа за пользование базой данных за период, указанный в договоре);</w:t>
      </w:r>
    </w:p>
    <w:p w:rsidR="005D070D" w:rsidRDefault="005D070D" w:rsidP="0088274E">
      <w:pPr>
        <w:autoSpaceDE w:val="0"/>
        <w:autoSpaceDN w:val="0"/>
        <w:adjustRightInd w:val="0"/>
        <w:ind w:firstLine="709"/>
        <w:jc w:val="both"/>
        <w:rPr>
          <w:rFonts w:eastAsia="Times New Roman" w:cs="Times New Roman"/>
          <w:szCs w:val="26"/>
          <w:lang w:eastAsia="ru-RU"/>
        </w:rPr>
      </w:pPr>
      <w:proofErr w:type="gramStart"/>
      <w:r w:rsidRPr="001607C1">
        <w:rPr>
          <w:rFonts w:eastAsia="Times New Roman" w:cs="Times New Roman"/>
          <w:szCs w:val="26"/>
          <w:lang w:eastAsia="ru-RU"/>
        </w:rPr>
        <w:t>ж) потребленных коммунальных услуг для осуществления деятельности организаций отдыха детей и их оздоровления, расположенных на территории Находкинского городского округа, включенных в реестр организаций отдыха детей и их оздоровления на территории Приморского края, который формируется и ведется в соответствии с постановлением Правительства Приморского края от 14.05.2020 № 421-пп «Об утверждении Порядка формирования и ведения реестра организаций отдыха детей и их оздоровления на</w:t>
      </w:r>
      <w:proofErr w:type="gramEnd"/>
      <w:r w:rsidRPr="001607C1">
        <w:rPr>
          <w:rFonts w:eastAsia="Times New Roman" w:cs="Times New Roman"/>
          <w:szCs w:val="26"/>
          <w:lang w:eastAsia="ru-RU"/>
        </w:rPr>
        <w:t xml:space="preserve"> территории Приморского края».</w:t>
      </w:r>
    </w:p>
    <w:p w:rsidR="001607C1" w:rsidRDefault="001607C1" w:rsidP="0088274E">
      <w:pPr>
        <w:autoSpaceDE w:val="0"/>
        <w:autoSpaceDN w:val="0"/>
        <w:adjustRightInd w:val="0"/>
        <w:rPr>
          <w:b/>
        </w:rPr>
      </w:pPr>
    </w:p>
    <w:p w:rsidR="0088274E" w:rsidRDefault="0088274E" w:rsidP="0088274E">
      <w:pPr>
        <w:autoSpaceDE w:val="0"/>
        <w:autoSpaceDN w:val="0"/>
        <w:adjustRightInd w:val="0"/>
        <w:rPr>
          <w:b/>
        </w:rPr>
      </w:pPr>
      <w:r w:rsidRPr="008A73AF">
        <w:rPr>
          <w:b/>
        </w:rPr>
        <w:t>Результат предоставления субсидии</w:t>
      </w:r>
    </w:p>
    <w:p w:rsidR="00832A7F" w:rsidRDefault="00832A7F" w:rsidP="00832A7F">
      <w:pPr>
        <w:autoSpaceDE w:val="0"/>
        <w:autoSpaceDN w:val="0"/>
        <w:adjustRightInd w:val="0"/>
        <w:ind w:firstLine="709"/>
        <w:contextualSpacing/>
        <w:jc w:val="both"/>
        <w:rPr>
          <w:rFonts w:eastAsia="Batang" w:cs="Times New Roman"/>
          <w:szCs w:val="26"/>
          <w:lang w:eastAsia="ru-RU"/>
        </w:rPr>
      </w:pPr>
      <w:r w:rsidRPr="00832A7F">
        <w:rPr>
          <w:rFonts w:eastAsia="Batang" w:cs="Times New Roman"/>
          <w:szCs w:val="26"/>
          <w:lang w:eastAsia="ru-RU"/>
        </w:rPr>
        <w:t>Результатом предоставления субсидии является увеличение объема годовой выручки получателя субсидии, не менее чем на 3 процента в год предоставления субсидии по отношению к годовому уровню предыдущего года.</w:t>
      </w:r>
    </w:p>
    <w:p w:rsidR="001607C1" w:rsidRPr="00832A7F" w:rsidRDefault="001607C1" w:rsidP="00832A7F">
      <w:pPr>
        <w:autoSpaceDE w:val="0"/>
        <w:autoSpaceDN w:val="0"/>
        <w:adjustRightInd w:val="0"/>
        <w:ind w:firstLine="709"/>
        <w:contextualSpacing/>
        <w:jc w:val="both"/>
        <w:rPr>
          <w:rFonts w:eastAsia="Batang" w:cs="Times New Roman"/>
          <w:szCs w:val="26"/>
          <w:lang w:eastAsia="ru-RU"/>
        </w:rPr>
      </w:pPr>
    </w:p>
    <w:p w:rsidR="001C7A04" w:rsidRPr="00BD59C8" w:rsidRDefault="00832A7F" w:rsidP="00832A7F">
      <w:pPr>
        <w:tabs>
          <w:tab w:val="left" w:pos="851"/>
        </w:tabs>
        <w:rPr>
          <w:rFonts w:eastAsia="Times New Roman" w:cs="Times New Roman"/>
          <w:b/>
          <w:bCs/>
          <w:kern w:val="36"/>
          <w:szCs w:val="26"/>
          <w:lang w:eastAsia="ru-RU"/>
        </w:rPr>
      </w:pPr>
      <w:r>
        <w:rPr>
          <w:rFonts w:eastAsia="Times New Roman" w:cs="Times New Roman"/>
          <w:b/>
          <w:bCs/>
          <w:kern w:val="36"/>
          <w:szCs w:val="26"/>
          <w:lang w:eastAsia="ru-RU"/>
        </w:rPr>
        <w:t>Т</w:t>
      </w:r>
      <w:r w:rsidRPr="00BD59C8">
        <w:rPr>
          <w:rFonts w:eastAsia="Times New Roman" w:cs="Times New Roman"/>
          <w:b/>
          <w:bCs/>
          <w:kern w:val="36"/>
          <w:szCs w:val="26"/>
          <w:lang w:eastAsia="ru-RU"/>
        </w:rPr>
        <w:t>ребования</w:t>
      </w:r>
      <w:r w:rsidR="001C7A04" w:rsidRPr="00BD59C8">
        <w:rPr>
          <w:rFonts w:eastAsia="Times New Roman" w:cs="Times New Roman"/>
          <w:b/>
          <w:bCs/>
          <w:kern w:val="36"/>
          <w:szCs w:val="26"/>
          <w:lang w:eastAsia="ru-RU"/>
        </w:rPr>
        <w:t>, условия</w:t>
      </w:r>
      <w:r>
        <w:rPr>
          <w:rFonts w:eastAsia="Times New Roman" w:cs="Times New Roman"/>
          <w:b/>
          <w:bCs/>
          <w:kern w:val="36"/>
          <w:szCs w:val="26"/>
          <w:lang w:eastAsia="ru-RU"/>
        </w:rPr>
        <w:t xml:space="preserve"> и</w:t>
      </w:r>
      <w:r w:rsidR="001C7A04" w:rsidRPr="00BD59C8">
        <w:rPr>
          <w:rFonts w:eastAsia="Times New Roman" w:cs="Times New Roman"/>
          <w:b/>
          <w:bCs/>
          <w:kern w:val="36"/>
          <w:szCs w:val="26"/>
          <w:lang w:eastAsia="ru-RU"/>
        </w:rPr>
        <w:t xml:space="preserve"> </w:t>
      </w:r>
      <w:r>
        <w:rPr>
          <w:rFonts w:eastAsia="Times New Roman" w:cs="Times New Roman"/>
          <w:b/>
          <w:bCs/>
          <w:kern w:val="36"/>
          <w:szCs w:val="26"/>
          <w:lang w:eastAsia="ru-RU"/>
        </w:rPr>
        <w:t>к</w:t>
      </w:r>
      <w:r w:rsidRPr="00BD59C8">
        <w:rPr>
          <w:rFonts w:eastAsia="Times New Roman" w:cs="Times New Roman"/>
          <w:b/>
          <w:bCs/>
          <w:kern w:val="36"/>
          <w:szCs w:val="26"/>
          <w:lang w:eastAsia="ru-RU"/>
        </w:rPr>
        <w:t xml:space="preserve">ритерии </w:t>
      </w:r>
      <w:r w:rsidR="001C7A04" w:rsidRPr="00BD59C8">
        <w:rPr>
          <w:rFonts w:eastAsia="Times New Roman" w:cs="Times New Roman"/>
          <w:b/>
          <w:bCs/>
          <w:kern w:val="36"/>
          <w:szCs w:val="26"/>
          <w:lang w:eastAsia="ru-RU"/>
        </w:rPr>
        <w:t>к участникам отбора</w:t>
      </w:r>
    </w:p>
    <w:p w:rsidR="00832A7F" w:rsidRDefault="00832A7F" w:rsidP="00832A7F">
      <w:pPr>
        <w:ind w:firstLine="708"/>
        <w:jc w:val="both"/>
        <w:outlineLvl w:val="1"/>
        <w:rPr>
          <w:rFonts w:cs="Times New Roman"/>
          <w:b/>
          <w:szCs w:val="26"/>
        </w:rPr>
      </w:pPr>
      <w:r w:rsidRPr="00832A7F">
        <w:rPr>
          <w:rFonts w:cs="Times New Roman"/>
          <w:b/>
          <w:szCs w:val="26"/>
        </w:rPr>
        <w:t>Требования к заявителю, которым он должен соответствовать по состоянию на даты рассмотрения заявки и заключения соглашения:</w:t>
      </w:r>
    </w:p>
    <w:p w:rsidR="003B737E" w:rsidRPr="003B737E" w:rsidRDefault="003B737E" w:rsidP="003B737E">
      <w:pPr>
        <w:tabs>
          <w:tab w:val="left" w:pos="3015"/>
        </w:tabs>
        <w:ind w:firstLine="709"/>
        <w:contextualSpacing/>
        <w:jc w:val="both"/>
        <w:rPr>
          <w:rFonts w:eastAsia="Times New Roman" w:cs="Times New Roman"/>
          <w:szCs w:val="26"/>
          <w:lang w:eastAsia="ru-RU"/>
        </w:rPr>
      </w:pPr>
      <w:r w:rsidRPr="003B737E">
        <w:rPr>
          <w:rFonts w:eastAsia="Times New Roman" w:cs="Times New Roman"/>
          <w:szCs w:val="26"/>
          <w:lang w:eastAsia="ru-RU"/>
        </w:rPr>
        <w:t xml:space="preserve">а) участник отбора не является иностранным юридическим лицом, в том числе местом регистрации которого является государство или территория, </w:t>
      </w:r>
      <w:proofErr w:type="gramStart"/>
      <w:r w:rsidRPr="003B737E">
        <w:rPr>
          <w:rFonts w:eastAsia="Times New Roman" w:cs="Times New Roman"/>
          <w:szCs w:val="26"/>
          <w:lang w:eastAsia="ru-RU"/>
        </w:rPr>
        <w:t>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не иное не предусмотрено федеральными законами, отдельными решениями Правительства Российской Федерации</w:t>
      </w:r>
      <w:proofErr w:type="gramEnd"/>
      <w:r w:rsidRPr="003B737E">
        <w:rPr>
          <w:rFonts w:eastAsia="Times New Roman" w:cs="Times New Roman"/>
          <w:szCs w:val="26"/>
          <w:lang w:eastAsia="ru-RU"/>
        </w:rPr>
        <w:t xml:space="preserve"> и (или) порядком, определенным Правительством </w:t>
      </w:r>
      <w:r w:rsidRPr="003B737E">
        <w:rPr>
          <w:rFonts w:eastAsia="Times New Roman" w:cs="Times New Roman"/>
          <w:szCs w:val="26"/>
          <w:lang w:eastAsia="ru-RU"/>
        </w:rPr>
        <w:lastRenderedPageBreak/>
        <w:t xml:space="preserve">Российской Федерации). </w:t>
      </w:r>
      <w:proofErr w:type="gramStart"/>
      <w:r w:rsidRPr="003B737E">
        <w:rPr>
          <w:rFonts w:eastAsia="Times New Roman" w:cs="Times New Roman"/>
          <w:szCs w:val="26"/>
          <w:lang w:eastAsia="ru-RU"/>
        </w:rPr>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w:t>
      </w:r>
      <w:proofErr w:type="gramEnd"/>
      <w:r w:rsidRPr="003B737E">
        <w:rPr>
          <w:rFonts w:eastAsia="Times New Roman" w:cs="Times New Roman"/>
          <w:szCs w:val="26"/>
          <w:lang w:eastAsia="ru-RU"/>
        </w:rPr>
        <w:t xml:space="preserve"> акционерных обществ;</w:t>
      </w:r>
    </w:p>
    <w:p w:rsidR="003B737E" w:rsidRPr="003B737E" w:rsidRDefault="003B737E" w:rsidP="003B737E">
      <w:pPr>
        <w:tabs>
          <w:tab w:val="left" w:pos="3015"/>
        </w:tabs>
        <w:ind w:firstLine="709"/>
        <w:contextualSpacing/>
        <w:jc w:val="both"/>
        <w:rPr>
          <w:rFonts w:eastAsia="Times New Roman" w:cs="Times New Roman"/>
          <w:szCs w:val="26"/>
          <w:lang w:eastAsia="ru-RU"/>
        </w:rPr>
      </w:pPr>
      <w:r w:rsidRPr="003B737E">
        <w:rPr>
          <w:rFonts w:eastAsia="Times New Roman" w:cs="Times New Roman"/>
          <w:szCs w:val="26"/>
          <w:lang w:eastAsia="ru-RU"/>
        </w:rPr>
        <w:t>б)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3B737E" w:rsidRPr="003B737E" w:rsidRDefault="003B737E" w:rsidP="003B737E">
      <w:pPr>
        <w:tabs>
          <w:tab w:val="left" w:pos="3015"/>
        </w:tabs>
        <w:ind w:firstLine="709"/>
        <w:contextualSpacing/>
        <w:jc w:val="both"/>
        <w:rPr>
          <w:rFonts w:eastAsia="Times New Roman" w:cs="Times New Roman"/>
          <w:szCs w:val="26"/>
          <w:lang w:eastAsia="ru-RU"/>
        </w:rPr>
      </w:pPr>
      <w:proofErr w:type="gramStart"/>
      <w:r w:rsidRPr="003B737E">
        <w:rPr>
          <w:rFonts w:eastAsia="Times New Roman" w:cs="Times New Roman"/>
          <w:szCs w:val="26"/>
          <w:lang w:eastAsia="ru-RU"/>
        </w:rPr>
        <w:t>в) участник отбора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roofErr w:type="gramEnd"/>
    </w:p>
    <w:p w:rsidR="003B737E" w:rsidRPr="003B737E" w:rsidRDefault="003B737E" w:rsidP="003B737E">
      <w:pPr>
        <w:tabs>
          <w:tab w:val="left" w:pos="3015"/>
        </w:tabs>
        <w:ind w:firstLine="709"/>
        <w:contextualSpacing/>
        <w:jc w:val="both"/>
        <w:rPr>
          <w:rFonts w:eastAsia="Times New Roman" w:cs="Times New Roman"/>
          <w:szCs w:val="26"/>
          <w:lang w:eastAsia="ru-RU"/>
        </w:rPr>
      </w:pPr>
      <w:r w:rsidRPr="003B737E">
        <w:rPr>
          <w:rFonts w:eastAsia="Times New Roman" w:cs="Times New Roman"/>
          <w:szCs w:val="26"/>
          <w:lang w:eastAsia="ru-RU"/>
        </w:rPr>
        <w:t>г) участник отбора не получает средства из бюджета Находкинского городского округа, на основании иных муниципальных правовых актов на цели, установленные в пункте 1.2 настоящего Порядка;</w:t>
      </w:r>
    </w:p>
    <w:p w:rsidR="003B737E" w:rsidRPr="003B737E" w:rsidRDefault="003B737E" w:rsidP="003B737E">
      <w:pPr>
        <w:tabs>
          <w:tab w:val="left" w:pos="3015"/>
        </w:tabs>
        <w:ind w:firstLine="709"/>
        <w:contextualSpacing/>
        <w:jc w:val="both"/>
        <w:rPr>
          <w:rFonts w:eastAsia="Times New Roman" w:cs="Times New Roman"/>
          <w:szCs w:val="26"/>
          <w:lang w:eastAsia="ru-RU"/>
        </w:rPr>
      </w:pPr>
      <w:r w:rsidRPr="003B737E">
        <w:rPr>
          <w:rFonts w:eastAsia="Times New Roman" w:cs="Times New Roman"/>
          <w:szCs w:val="26"/>
          <w:lang w:eastAsia="ru-RU"/>
        </w:rPr>
        <w:t xml:space="preserve">д) участник отбора не является иностранным агентом в соответствии с Федеральным законом от 14.07.2022 № 255-ФЗ «О </w:t>
      </w:r>
      <w:proofErr w:type="gramStart"/>
      <w:r w:rsidRPr="003B737E">
        <w:rPr>
          <w:rFonts w:eastAsia="Times New Roman" w:cs="Times New Roman"/>
          <w:szCs w:val="26"/>
          <w:lang w:eastAsia="ru-RU"/>
        </w:rPr>
        <w:t>контроле за</w:t>
      </w:r>
      <w:proofErr w:type="gramEnd"/>
      <w:r w:rsidRPr="003B737E">
        <w:rPr>
          <w:rFonts w:eastAsia="Times New Roman" w:cs="Times New Roman"/>
          <w:szCs w:val="26"/>
          <w:lang w:eastAsia="ru-RU"/>
        </w:rPr>
        <w:t xml:space="preserve"> деятельностью лиц, находящихся под иностранным влиянием»;</w:t>
      </w:r>
    </w:p>
    <w:p w:rsidR="003B737E" w:rsidRPr="003B737E" w:rsidRDefault="003B737E" w:rsidP="003B737E">
      <w:pPr>
        <w:tabs>
          <w:tab w:val="left" w:pos="3015"/>
        </w:tabs>
        <w:ind w:firstLine="709"/>
        <w:contextualSpacing/>
        <w:jc w:val="both"/>
        <w:rPr>
          <w:rFonts w:eastAsia="Times New Roman" w:cs="Times New Roman"/>
          <w:szCs w:val="26"/>
          <w:lang w:eastAsia="ru-RU"/>
        </w:rPr>
      </w:pPr>
      <w:r w:rsidRPr="003B737E">
        <w:rPr>
          <w:rFonts w:eastAsia="Times New Roman" w:cs="Times New Roman"/>
          <w:szCs w:val="26"/>
          <w:lang w:eastAsia="ru-RU"/>
        </w:rPr>
        <w:t>е) у участника отбора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3B737E" w:rsidRPr="003B737E" w:rsidRDefault="003B737E" w:rsidP="003B737E">
      <w:pPr>
        <w:tabs>
          <w:tab w:val="left" w:pos="3015"/>
        </w:tabs>
        <w:ind w:firstLine="709"/>
        <w:contextualSpacing/>
        <w:jc w:val="both"/>
        <w:rPr>
          <w:rFonts w:eastAsia="Times New Roman" w:cs="Times New Roman"/>
          <w:szCs w:val="26"/>
          <w:lang w:eastAsia="ru-RU"/>
        </w:rPr>
      </w:pPr>
      <w:r w:rsidRPr="003B737E">
        <w:rPr>
          <w:rFonts w:eastAsia="Times New Roman" w:cs="Times New Roman"/>
          <w:szCs w:val="26"/>
          <w:lang w:eastAsia="ru-RU"/>
        </w:rPr>
        <w:t>ж) у участника отбора отсутствует просроченная задолженность по возврату в бюджет Находкинского городского округа иных субсидий, бюджетных инвестиций, а также иная просроченная (неурегулированная) задолженность по денежным обязательствам перед бюджетом Находкинского городского округа;</w:t>
      </w:r>
    </w:p>
    <w:p w:rsidR="003B737E" w:rsidRPr="003B737E" w:rsidRDefault="003B737E" w:rsidP="003B737E">
      <w:pPr>
        <w:tabs>
          <w:tab w:val="left" w:pos="3015"/>
        </w:tabs>
        <w:ind w:firstLine="709"/>
        <w:contextualSpacing/>
        <w:jc w:val="both"/>
        <w:rPr>
          <w:rFonts w:eastAsia="Times New Roman" w:cs="Times New Roman"/>
          <w:szCs w:val="26"/>
          <w:lang w:eastAsia="ru-RU"/>
        </w:rPr>
      </w:pPr>
      <w:proofErr w:type="gramStart"/>
      <w:r w:rsidRPr="003B737E">
        <w:rPr>
          <w:rFonts w:eastAsia="Times New Roman" w:cs="Times New Roman"/>
          <w:szCs w:val="26"/>
          <w:lang w:eastAsia="ru-RU"/>
        </w:rPr>
        <w:t>з) 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 а участник отбора, являющийся индивидуальным предпринимателем, не прекратил деятельность в качестве индивидуального предпринимателя;</w:t>
      </w:r>
      <w:proofErr w:type="gramEnd"/>
    </w:p>
    <w:p w:rsidR="003B737E" w:rsidRPr="003B737E" w:rsidRDefault="003B737E" w:rsidP="003B737E">
      <w:pPr>
        <w:tabs>
          <w:tab w:val="left" w:pos="3015"/>
        </w:tabs>
        <w:ind w:firstLine="709"/>
        <w:contextualSpacing/>
        <w:jc w:val="both"/>
        <w:rPr>
          <w:rFonts w:eastAsia="Times New Roman" w:cs="Times New Roman"/>
          <w:szCs w:val="26"/>
          <w:lang w:eastAsia="ru-RU"/>
        </w:rPr>
      </w:pPr>
      <w:proofErr w:type="gramStart"/>
      <w:r w:rsidRPr="003B737E">
        <w:rPr>
          <w:rFonts w:eastAsia="Times New Roman" w:cs="Times New Roman"/>
          <w:szCs w:val="26"/>
          <w:lang w:eastAsia="ru-RU"/>
        </w:rPr>
        <w:t>и)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индивидуальном предпринимателе - производителе товаров, работ, услуг, являющихся участниками отбора;</w:t>
      </w:r>
      <w:proofErr w:type="gramEnd"/>
    </w:p>
    <w:p w:rsidR="003B737E" w:rsidRDefault="003B737E" w:rsidP="003B737E">
      <w:pPr>
        <w:tabs>
          <w:tab w:val="left" w:pos="3015"/>
        </w:tabs>
        <w:ind w:firstLine="709"/>
        <w:contextualSpacing/>
        <w:jc w:val="both"/>
        <w:rPr>
          <w:rFonts w:eastAsia="Times New Roman" w:cs="Times New Roman"/>
          <w:szCs w:val="26"/>
          <w:lang w:eastAsia="ru-RU"/>
        </w:rPr>
      </w:pPr>
      <w:r w:rsidRPr="003B737E">
        <w:rPr>
          <w:rFonts w:eastAsia="Times New Roman" w:cs="Times New Roman"/>
          <w:szCs w:val="26"/>
          <w:lang w:eastAsia="ru-RU"/>
        </w:rPr>
        <w:t>к) участник отбора соответствует требованиям оказания поддержки, установленным в статье 14 Федерального закона от 24.07.2007 № 209-ФЗ «О развитии малого и среднего предпринимательства в Российской Федерации».</w:t>
      </w:r>
    </w:p>
    <w:p w:rsidR="001607C1" w:rsidRDefault="001607C1" w:rsidP="00832A7F">
      <w:pPr>
        <w:ind w:firstLine="708"/>
        <w:jc w:val="both"/>
        <w:outlineLvl w:val="1"/>
        <w:rPr>
          <w:b/>
        </w:rPr>
      </w:pPr>
    </w:p>
    <w:p w:rsidR="00832A7F" w:rsidRPr="00832A7F" w:rsidRDefault="00832A7F" w:rsidP="002E073A">
      <w:pPr>
        <w:outlineLvl w:val="1"/>
        <w:rPr>
          <w:b/>
        </w:rPr>
      </w:pPr>
      <w:r w:rsidRPr="00832A7F">
        <w:rPr>
          <w:b/>
        </w:rPr>
        <w:t xml:space="preserve">Критерии отбора </w:t>
      </w:r>
      <w:r w:rsidRPr="00832A7F">
        <w:rPr>
          <w:b/>
          <w:szCs w:val="26"/>
        </w:rPr>
        <w:t>участников отбора на получение субсидии</w:t>
      </w:r>
      <w:r w:rsidRPr="00832A7F">
        <w:rPr>
          <w:b/>
        </w:rPr>
        <w:t>:</w:t>
      </w:r>
    </w:p>
    <w:p w:rsidR="00C23364" w:rsidRPr="009505DD" w:rsidRDefault="00C23364" w:rsidP="002E073A">
      <w:pPr>
        <w:tabs>
          <w:tab w:val="left" w:pos="1276"/>
        </w:tabs>
        <w:ind w:firstLine="709"/>
        <w:contextualSpacing/>
        <w:jc w:val="both"/>
        <w:rPr>
          <w:szCs w:val="26"/>
        </w:rPr>
      </w:pPr>
      <w:r w:rsidRPr="009505DD">
        <w:rPr>
          <w:szCs w:val="26"/>
        </w:rPr>
        <w:lastRenderedPageBreak/>
        <w:t>а) участник отбора зарегистрирован и осуществляет деятельность на территории Находкинского городского округа;</w:t>
      </w:r>
    </w:p>
    <w:p w:rsidR="00C23364" w:rsidRPr="009505DD" w:rsidRDefault="00C23364" w:rsidP="002E073A">
      <w:pPr>
        <w:tabs>
          <w:tab w:val="left" w:pos="1276"/>
        </w:tabs>
        <w:ind w:firstLine="709"/>
        <w:contextualSpacing/>
        <w:jc w:val="both"/>
        <w:rPr>
          <w:szCs w:val="26"/>
        </w:rPr>
      </w:pPr>
      <w:r w:rsidRPr="009505DD">
        <w:rPr>
          <w:szCs w:val="26"/>
        </w:rPr>
        <w:t xml:space="preserve">б) сведения об участнике отбора включены в Единый реестр субъектов малого и среднего предпринимательства в соответствии с частью 1 статьи 4.1 Федерального закона от 24.07.2007 </w:t>
      </w:r>
      <w:r>
        <w:rPr>
          <w:szCs w:val="26"/>
        </w:rPr>
        <w:t>№</w:t>
      </w:r>
      <w:r w:rsidRPr="009505DD">
        <w:rPr>
          <w:szCs w:val="26"/>
        </w:rPr>
        <w:t xml:space="preserve"> 209-ФЗ </w:t>
      </w:r>
      <w:r>
        <w:rPr>
          <w:szCs w:val="26"/>
        </w:rPr>
        <w:t>«</w:t>
      </w:r>
      <w:r w:rsidRPr="009505DD">
        <w:rPr>
          <w:szCs w:val="26"/>
        </w:rPr>
        <w:t>О развитии малого и среднего предпринимательства в Российской Федерации</w:t>
      </w:r>
      <w:r>
        <w:rPr>
          <w:szCs w:val="26"/>
        </w:rPr>
        <w:t>»</w:t>
      </w:r>
      <w:r w:rsidRPr="009505DD">
        <w:rPr>
          <w:szCs w:val="26"/>
        </w:rPr>
        <w:t>;</w:t>
      </w:r>
    </w:p>
    <w:p w:rsidR="00C23364" w:rsidRDefault="00C23364" w:rsidP="002E073A">
      <w:pPr>
        <w:tabs>
          <w:tab w:val="left" w:pos="1276"/>
        </w:tabs>
        <w:ind w:firstLine="709"/>
        <w:contextualSpacing/>
        <w:jc w:val="both"/>
        <w:rPr>
          <w:szCs w:val="26"/>
        </w:rPr>
      </w:pPr>
      <w:r w:rsidRPr="009505DD">
        <w:rPr>
          <w:szCs w:val="26"/>
        </w:rPr>
        <w:t xml:space="preserve">в) участник отбора признан социальным предприятием в порядке, установленном в соответствии с частью 3 статьи 24.1 Федерального закона от 24.07.2007 </w:t>
      </w:r>
      <w:r>
        <w:rPr>
          <w:szCs w:val="26"/>
        </w:rPr>
        <w:t>№</w:t>
      </w:r>
      <w:r w:rsidRPr="009505DD">
        <w:rPr>
          <w:szCs w:val="26"/>
        </w:rPr>
        <w:t xml:space="preserve"> 209-ФЗ </w:t>
      </w:r>
      <w:r>
        <w:rPr>
          <w:szCs w:val="26"/>
        </w:rPr>
        <w:t>«</w:t>
      </w:r>
      <w:r w:rsidRPr="009505DD">
        <w:rPr>
          <w:szCs w:val="26"/>
        </w:rPr>
        <w:t>О развитии малого и среднего предпринимательства в Российской Федерации</w:t>
      </w:r>
      <w:r>
        <w:rPr>
          <w:szCs w:val="26"/>
        </w:rPr>
        <w:t>»</w:t>
      </w:r>
      <w:r w:rsidRPr="009505DD">
        <w:rPr>
          <w:szCs w:val="26"/>
        </w:rPr>
        <w:t>;</w:t>
      </w:r>
    </w:p>
    <w:p w:rsidR="00C23364" w:rsidRDefault="00C23364" w:rsidP="002E073A">
      <w:pPr>
        <w:tabs>
          <w:tab w:val="left" w:pos="1276"/>
        </w:tabs>
        <w:ind w:firstLine="709"/>
        <w:contextualSpacing/>
        <w:jc w:val="both"/>
        <w:rPr>
          <w:szCs w:val="26"/>
        </w:rPr>
      </w:pPr>
      <w:r w:rsidRPr="009505DD">
        <w:rPr>
          <w:szCs w:val="26"/>
        </w:rPr>
        <w:t>г) основной и дополнительные виды деятельности участника отбора не содержат коды Общероссийского классификатора видов экономической деятельности ОК 029-2014 (КДЕС</w:t>
      </w:r>
      <w:proofErr w:type="gramStart"/>
      <w:r w:rsidRPr="009505DD">
        <w:rPr>
          <w:szCs w:val="26"/>
        </w:rPr>
        <w:t xml:space="preserve"> Р</w:t>
      </w:r>
      <w:proofErr w:type="gramEnd"/>
      <w:r w:rsidRPr="009505DD">
        <w:rPr>
          <w:szCs w:val="26"/>
        </w:rPr>
        <w:t>ед. 2), утвержденного приказом Федерального агентства по техническому регулированию и метрологии от 31.01.2014 № 14-ст, предусматривающие производство и (или) реализацию подакцизных товаров, за исключением сахаросодержащих напитков, кроме тонизирующих напитков, а также добычу и (или) реализацию полезных ископаемых, за исключением общераспространенных полезных ископаемых, минеральных питьевых вод и лечебных грязей, если иное не предусмотрено Прав</w:t>
      </w:r>
      <w:r>
        <w:rPr>
          <w:szCs w:val="26"/>
        </w:rPr>
        <w:t>ительством Российской Федерации;</w:t>
      </w:r>
    </w:p>
    <w:p w:rsidR="00C23364" w:rsidRDefault="00C23364" w:rsidP="002E073A">
      <w:pPr>
        <w:tabs>
          <w:tab w:val="left" w:pos="1276"/>
        </w:tabs>
        <w:ind w:firstLine="709"/>
        <w:contextualSpacing/>
        <w:jc w:val="both"/>
        <w:rPr>
          <w:szCs w:val="26"/>
        </w:rPr>
      </w:pPr>
      <w:r>
        <w:rPr>
          <w:szCs w:val="26"/>
        </w:rPr>
        <w:t xml:space="preserve">Соответствие </w:t>
      </w:r>
      <w:r w:rsidRPr="009505DD">
        <w:rPr>
          <w:szCs w:val="26"/>
        </w:rPr>
        <w:t>участника отбора критериям, указанным в настоящем пункте, подтверждается гарантийным о</w:t>
      </w:r>
      <w:r>
        <w:rPr>
          <w:szCs w:val="26"/>
        </w:rPr>
        <w:t xml:space="preserve">бязательством участника отбора </w:t>
      </w:r>
      <w:r w:rsidRPr="009505DD">
        <w:rPr>
          <w:szCs w:val="26"/>
        </w:rPr>
        <w:t>по форме, согласно приложению № 2 к Порядку.</w:t>
      </w:r>
    </w:p>
    <w:p w:rsidR="00832A7F" w:rsidRPr="0042439D" w:rsidRDefault="00832A7F" w:rsidP="002E073A">
      <w:pPr>
        <w:ind w:firstLine="708"/>
        <w:outlineLvl w:val="1"/>
        <w:rPr>
          <w:rFonts w:cs="Times New Roman"/>
          <w:b/>
          <w:szCs w:val="26"/>
        </w:rPr>
      </w:pPr>
      <w:r w:rsidRPr="0042439D">
        <w:rPr>
          <w:b/>
        </w:rPr>
        <w:t>Условия предоставления субсидии</w:t>
      </w:r>
      <w:r w:rsidR="0042439D">
        <w:rPr>
          <w:b/>
        </w:rPr>
        <w:t>:</w:t>
      </w:r>
    </w:p>
    <w:p w:rsidR="00832A7F" w:rsidRPr="00832A7F" w:rsidRDefault="00832A7F" w:rsidP="002E073A">
      <w:pPr>
        <w:autoSpaceDE w:val="0"/>
        <w:autoSpaceDN w:val="0"/>
        <w:adjustRightInd w:val="0"/>
        <w:ind w:firstLine="709"/>
        <w:jc w:val="both"/>
        <w:rPr>
          <w:rFonts w:eastAsia="Times New Roman" w:cs="Times New Roman"/>
          <w:szCs w:val="26"/>
          <w:lang w:eastAsia="ru-RU"/>
        </w:rPr>
      </w:pPr>
      <w:r w:rsidRPr="00832A7F">
        <w:rPr>
          <w:rFonts w:eastAsia="Times New Roman" w:cs="Times New Roman"/>
          <w:szCs w:val="26"/>
          <w:lang w:eastAsia="ru-RU"/>
        </w:rPr>
        <w:t xml:space="preserve">- неучастия </w:t>
      </w:r>
      <w:r>
        <w:rPr>
          <w:rFonts w:eastAsia="Times New Roman" w:cs="Times New Roman"/>
          <w:szCs w:val="26"/>
          <w:lang w:eastAsia="ru-RU"/>
        </w:rPr>
        <w:t xml:space="preserve">участника отбора </w:t>
      </w:r>
      <w:r w:rsidRPr="00832A7F">
        <w:rPr>
          <w:rFonts w:eastAsia="Times New Roman" w:cs="Times New Roman"/>
          <w:szCs w:val="26"/>
          <w:lang w:eastAsia="ru-RU"/>
        </w:rPr>
        <w:t>на момент проведения отбора на получение субсидии, предусмотренного настоящим Порядком, в иных отборах на получении субсидий, предусмотренных пунктом 4.1 раздела 4 «Механизм реализации муниципальной программы» муниципальной программы;</w:t>
      </w:r>
    </w:p>
    <w:p w:rsidR="00832A7F" w:rsidRPr="00832A7F" w:rsidRDefault="00832A7F" w:rsidP="002E073A">
      <w:pPr>
        <w:autoSpaceDE w:val="0"/>
        <w:autoSpaceDN w:val="0"/>
        <w:adjustRightInd w:val="0"/>
        <w:ind w:firstLine="709"/>
        <w:jc w:val="both"/>
        <w:rPr>
          <w:rFonts w:eastAsia="Times New Roman" w:cs="Times New Roman"/>
          <w:szCs w:val="26"/>
          <w:lang w:eastAsia="ru-RU"/>
        </w:rPr>
      </w:pPr>
      <w:r w:rsidRPr="00832A7F">
        <w:rPr>
          <w:rFonts w:eastAsia="Times New Roman" w:cs="Times New Roman"/>
          <w:szCs w:val="26"/>
          <w:lang w:eastAsia="ru-RU"/>
        </w:rPr>
        <w:t>- неполучения</w:t>
      </w:r>
      <w:r w:rsidR="0042439D" w:rsidRPr="0042439D">
        <w:rPr>
          <w:rFonts w:eastAsia="Times New Roman" w:cs="Times New Roman"/>
          <w:szCs w:val="26"/>
          <w:lang w:eastAsia="ru-RU"/>
        </w:rPr>
        <w:t xml:space="preserve"> </w:t>
      </w:r>
      <w:r w:rsidR="0042439D">
        <w:rPr>
          <w:rFonts w:eastAsia="Times New Roman" w:cs="Times New Roman"/>
          <w:szCs w:val="26"/>
          <w:lang w:eastAsia="ru-RU"/>
        </w:rPr>
        <w:t>участником отбора</w:t>
      </w:r>
      <w:r w:rsidRPr="00832A7F">
        <w:rPr>
          <w:rFonts w:eastAsia="Times New Roman" w:cs="Times New Roman"/>
          <w:szCs w:val="26"/>
          <w:lang w:eastAsia="ru-RU"/>
        </w:rPr>
        <w:t xml:space="preserve"> в году проведения отбора на получение субсидий, предусмотренного настоящим Порядком, иных субсидий, предусмотренных пунктом 4.1 раздела 4 «Механизм реализации муниципальной программы» муниципальной программы;</w:t>
      </w:r>
    </w:p>
    <w:p w:rsidR="00832A7F" w:rsidRPr="00832A7F" w:rsidRDefault="00832A7F" w:rsidP="002E073A">
      <w:pPr>
        <w:autoSpaceDE w:val="0"/>
        <w:autoSpaceDN w:val="0"/>
        <w:adjustRightInd w:val="0"/>
        <w:ind w:firstLine="709"/>
        <w:jc w:val="both"/>
        <w:rPr>
          <w:rFonts w:eastAsia="Times New Roman" w:cs="Times New Roman"/>
          <w:szCs w:val="26"/>
          <w:lang w:eastAsia="ru-RU"/>
        </w:rPr>
      </w:pPr>
      <w:r w:rsidRPr="00832A7F">
        <w:rPr>
          <w:rFonts w:eastAsia="Times New Roman" w:cs="Times New Roman"/>
          <w:szCs w:val="26"/>
          <w:lang w:eastAsia="ru-RU"/>
        </w:rPr>
        <w:t xml:space="preserve">– согласия </w:t>
      </w:r>
      <w:r w:rsidR="0042439D">
        <w:rPr>
          <w:rFonts w:eastAsia="Times New Roman" w:cs="Times New Roman"/>
          <w:szCs w:val="26"/>
          <w:lang w:eastAsia="ru-RU"/>
        </w:rPr>
        <w:t>участника отбора</w:t>
      </w:r>
      <w:r w:rsidR="0042439D" w:rsidRPr="00832A7F">
        <w:rPr>
          <w:rFonts w:eastAsia="Times New Roman" w:cs="Times New Roman"/>
          <w:szCs w:val="26"/>
          <w:lang w:eastAsia="ru-RU"/>
        </w:rPr>
        <w:t xml:space="preserve"> </w:t>
      </w:r>
      <w:r w:rsidRPr="00832A7F">
        <w:rPr>
          <w:rFonts w:eastAsia="Times New Roman" w:cs="Times New Roman"/>
          <w:szCs w:val="26"/>
          <w:lang w:eastAsia="ru-RU"/>
        </w:rPr>
        <w:t>на осуществление Главным распорядителем проверок соблюдения получателем субсидии условий и порядка предоставления субсидии, в том числе в части достижения результатов предоставления субсидии, а также на осуществление органами муниципального финансового контроля проверок в соответствии со статьями 268.1 и 269.2 Бюджетного кодекса Российской Федерации.</w:t>
      </w:r>
    </w:p>
    <w:p w:rsidR="001759FF" w:rsidRDefault="001759FF" w:rsidP="002E073A">
      <w:pPr>
        <w:rPr>
          <w:rFonts w:eastAsia="Times New Roman" w:cs="Times New Roman"/>
          <w:b/>
          <w:bCs/>
          <w:kern w:val="36"/>
          <w:szCs w:val="26"/>
          <w:lang w:eastAsia="ru-RU"/>
        </w:rPr>
      </w:pPr>
    </w:p>
    <w:p w:rsidR="0042439D" w:rsidRPr="00BD59C8" w:rsidRDefault="00D87EF1" w:rsidP="002E073A">
      <w:pPr>
        <w:rPr>
          <w:rFonts w:eastAsia="Times New Roman" w:cs="Times New Roman"/>
          <w:b/>
          <w:bCs/>
          <w:kern w:val="36"/>
          <w:szCs w:val="26"/>
          <w:lang w:eastAsia="ru-RU"/>
        </w:rPr>
      </w:pPr>
      <w:r>
        <w:rPr>
          <w:rFonts w:eastAsia="Times New Roman" w:cs="Times New Roman"/>
          <w:b/>
          <w:bCs/>
          <w:kern w:val="36"/>
          <w:szCs w:val="26"/>
          <w:lang w:eastAsia="ru-RU"/>
        </w:rPr>
        <w:t>П</w:t>
      </w:r>
      <w:r w:rsidR="0042439D" w:rsidRPr="00BD59C8">
        <w:rPr>
          <w:rFonts w:eastAsia="Times New Roman" w:cs="Times New Roman"/>
          <w:b/>
          <w:bCs/>
          <w:kern w:val="36"/>
          <w:szCs w:val="26"/>
          <w:lang w:eastAsia="ru-RU"/>
        </w:rPr>
        <w:t>еречень документов, представляемых</w:t>
      </w:r>
    </w:p>
    <w:p w:rsidR="0042439D" w:rsidRPr="00BD59C8" w:rsidRDefault="0042439D" w:rsidP="002E073A">
      <w:pPr>
        <w:rPr>
          <w:rFonts w:eastAsia="Times New Roman" w:cs="Times New Roman"/>
          <w:b/>
          <w:bCs/>
          <w:kern w:val="36"/>
          <w:szCs w:val="26"/>
          <w:lang w:eastAsia="ru-RU"/>
        </w:rPr>
      </w:pPr>
      <w:r w:rsidRPr="00BD59C8">
        <w:rPr>
          <w:rFonts w:eastAsia="Times New Roman" w:cs="Times New Roman"/>
          <w:b/>
          <w:bCs/>
          <w:kern w:val="36"/>
          <w:szCs w:val="26"/>
          <w:lang w:eastAsia="ru-RU"/>
        </w:rPr>
        <w:t xml:space="preserve">участниками отбора для подтверждения их </w:t>
      </w:r>
    </w:p>
    <w:p w:rsidR="00D87EF1" w:rsidRDefault="0042439D" w:rsidP="002E073A">
      <w:pPr>
        <w:rPr>
          <w:rFonts w:eastAsia="Times New Roman" w:cs="Times New Roman"/>
          <w:szCs w:val="26"/>
          <w:lang w:eastAsia="ru-RU"/>
        </w:rPr>
      </w:pPr>
      <w:r w:rsidRPr="00BD59C8">
        <w:rPr>
          <w:rFonts w:eastAsia="Times New Roman" w:cs="Times New Roman"/>
          <w:b/>
          <w:bCs/>
          <w:kern w:val="36"/>
          <w:szCs w:val="26"/>
          <w:lang w:eastAsia="ru-RU"/>
        </w:rPr>
        <w:t>соответствия требованиям</w:t>
      </w:r>
      <w:r>
        <w:rPr>
          <w:rFonts w:eastAsia="Times New Roman" w:cs="Times New Roman"/>
          <w:b/>
          <w:bCs/>
          <w:kern w:val="36"/>
          <w:szCs w:val="26"/>
          <w:lang w:eastAsia="ru-RU"/>
        </w:rPr>
        <w:t xml:space="preserve">, </w:t>
      </w:r>
      <w:r w:rsidRPr="00BD59C8">
        <w:rPr>
          <w:rFonts w:eastAsia="Times New Roman" w:cs="Times New Roman"/>
          <w:b/>
          <w:bCs/>
          <w:kern w:val="36"/>
          <w:szCs w:val="26"/>
          <w:lang w:eastAsia="ru-RU"/>
        </w:rPr>
        <w:t>условиям</w:t>
      </w:r>
      <w:r>
        <w:rPr>
          <w:rFonts w:eastAsia="Times New Roman" w:cs="Times New Roman"/>
          <w:b/>
          <w:bCs/>
          <w:kern w:val="36"/>
          <w:szCs w:val="26"/>
          <w:lang w:eastAsia="ru-RU"/>
        </w:rPr>
        <w:t xml:space="preserve"> и критериям</w:t>
      </w:r>
      <w:r w:rsidRPr="00BD59C8">
        <w:rPr>
          <w:rFonts w:eastAsia="Times New Roman" w:cs="Times New Roman"/>
          <w:b/>
          <w:bCs/>
          <w:kern w:val="36"/>
          <w:szCs w:val="26"/>
          <w:lang w:eastAsia="ru-RU"/>
        </w:rPr>
        <w:t xml:space="preserve"> </w:t>
      </w:r>
    </w:p>
    <w:p w:rsidR="00D87EF1" w:rsidRPr="00D87EF1" w:rsidRDefault="00D87EF1" w:rsidP="002E073A">
      <w:pPr>
        <w:autoSpaceDE w:val="0"/>
        <w:autoSpaceDN w:val="0"/>
        <w:adjustRightInd w:val="0"/>
        <w:ind w:firstLine="709"/>
        <w:contextualSpacing/>
        <w:jc w:val="both"/>
        <w:rPr>
          <w:rFonts w:eastAsia="Times New Roman" w:cs="Times New Roman"/>
          <w:szCs w:val="26"/>
          <w:lang w:eastAsia="ru-RU"/>
        </w:rPr>
      </w:pPr>
      <w:r w:rsidRPr="00D87EF1">
        <w:rPr>
          <w:rFonts w:eastAsia="Times New Roman" w:cs="Times New Roman"/>
          <w:szCs w:val="26"/>
          <w:lang w:eastAsia="ru-RU"/>
        </w:rPr>
        <w:t>Для участия в отборе участник отбора предоставляет в систему «Электронный бюджет» электронные копии следующих документов (документов на бумажном носителе, преобразованных в электронную форму путем сканирования):</w:t>
      </w:r>
    </w:p>
    <w:p w:rsidR="0042439D" w:rsidRPr="0042439D" w:rsidRDefault="0042439D" w:rsidP="00A10524">
      <w:pPr>
        <w:ind w:firstLine="709"/>
        <w:contextualSpacing/>
        <w:jc w:val="both"/>
        <w:rPr>
          <w:rFonts w:eastAsia="Times New Roman" w:cs="Times New Roman"/>
          <w:szCs w:val="26"/>
          <w:lang w:eastAsia="ru-RU"/>
        </w:rPr>
      </w:pPr>
      <w:r w:rsidRPr="0042439D">
        <w:rPr>
          <w:rFonts w:eastAsia="Times New Roman" w:cs="Times New Roman"/>
          <w:szCs w:val="26"/>
          <w:lang w:eastAsia="ru-RU"/>
        </w:rPr>
        <w:t>а) расчет максимального размера субсидии на возмещение части затрат, предусмотренных пункту 1.2 Порядка, по форме, согласно приложению № 1 к Порядку;</w:t>
      </w:r>
    </w:p>
    <w:p w:rsidR="0042439D" w:rsidRPr="0042439D" w:rsidRDefault="0042439D" w:rsidP="00A10524">
      <w:pPr>
        <w:ind w:firstLine="709"/>
        <w:contextualSpacing/>
        <w:jc w:val="both"/>
        <w:rPr>
          <w:rFonts w:eastAsia="Times New Roman" w:cs="Times New Roman"/>
          <w:szCs w:val="26"/>
          <w:lang w:eastAsia="ru-RU"/>
        </w:rPr>
      </w:pPr>
      <w:r w:rsidRPr="0042439D">
        <w:rPr>
          <w:rFonts w:eastAsia="Times New Roman" w:cs="Times New Roman"/>
          <w:szCs w:val="26"/>
          <w:lang w:eastAsia="ru-RU"/>
        </w:rPr>
        <w:lastRenderedPageBreak/>
        <w:t>б) действующей редакции устава (со всеми внесенными изменениями) (для юридического лица);</w:t>
      </w:r>
    </w:p>
    <w:p w:rsidR="0042439D" w:rsidRPr="0042439D" w:rsidRDefault="0042439D" w:rsidP="0042439D">
      <w:pPr>
        <w:ind w:firstLine="709"/>
        <w:contextualSpacing/>
        <w:jc w:val="both"/>
        <w:rPr>
          <w:rFonts w:eastAsia="Times New Roman" w:cs="Times New Roman"/>
          <w:szCs w:val="26"/>
          <w:lang w:eastAsia="ru-RU"/>
        </w:rPr>
      </w:pPr>
      <w:proofErr w:type="gramStart"/>
      <w:r w:rsidRPr="0042439D">
        <w:rPr>
          <w:rFonts w:eastAsia="Times New Roman" w:cs="Times New Roman"/>
          <w:szCs w:val="26"/>
          <w:lang w:eastAsia="ru-RU"/>
        </w:rPr>
        <w:t xml:space="preserve">в) уведомления о признании получателя субсидии социальным предприятием в соответствии с </w:t>
      </w:r>
      <w:hyperlink r:id="rId9" w:history="1">
        <w:r w:rsidRPr="0042439D">
          <w:rPr>
            <w:rFonts w:eastAsia="Times New Roman" w:cs="Times New Roman"/>
            <w:szCs w:val="26"/>
            <w:lang w:eastAsia="ru-RU"/>
          </w:rPr>
          <w:t>приказом</w:t>
        </w:r>
      </w:hyperlink>
      <w:r w:rsidRPr="0042439D">
        <w:rPr>
          <w:rFonts w:eastAsia="Times New Roman" w:cs="Times New Roman"/>
          <w:szCs w:val="26"/>
          <w:lang w:eastAsia="ru-RU"/>
        </w:rPr>
        <w:t xml:space="preserve"> Министерства экономического развития от 29.11.2019 № 773 «Об утверждении порядка признания субъектов малого и среднего предпринимательства социальным предприятием и порядка формирования перечня субъектов малого и среднего предпринимательства, имеющих статус социального предприятия» (в случае отсутствия в Едином реестре субъектов малого и среднего предпринимательства сведений о том, что участник отбора является</w:t>
      </w:r>
      <w:proofErr w:type="gramEnd"/>
      <w:r w:rsidRPr="0042439D">
        <w:rPr>
          <w:rFonts w:eastAsia="Times New Roman" w:cs="Times New Roman"/>
          <w:szCs w:val="26"/>
          <w:lang w:eastAsia="ru-RU"/>
        </w:rPr>
        <w:t xml:space="preserve"> социальным предприятием);</w:t>
      </w:r>
    </w:p>
    <w:p w:rsidR="0042439D" w:rsidRPr="0042439D" w:rsidRDefault="0042439D" w:rsidP="0042439D">
      <w:pPr>
        <w:ind w:firstLine="709"/>
        <w:contextualSpacing/>
        <w:jc w:val="both"/>
        <w:rPr>
          <w:rFonts w:eastAsia="Times New Roman" w:cs="Times New Roman"/>
          <w:szCs w:val="26"/>
          <w:lang w:eastAsia="ru-RU"/>
        </w:rPr>
      </w:pPr>
      <w:r w:rsidRPr="0042439D">
        <w:rPr>
          <w:rFonts w:eastAsia="Times New Roman" w:cs="Times New Roman"/>
          <w:szCs w:val="26"/>
          <w:lang w:eastAsia="ru-RU"/>
        </w:rPr>
        <w:t>г) документа, выданного кредитной организацией, о наличии действующего счета с указанием реквизитов счета, оформленного на участника отбора;</w:t>
      </w:r>
    </w:p>
    <w:p w:rsidR="0042439D" w:rsidRPr="0042439D" w:rsidRDefault="0042439D" w:rsidP="0042439D">
      <w:pPr>
        <w:ind w:firstLine="709"/>
        <w:contextualSpacing/>
        <w:jc w:val="both"/>
        <w:rPr>
          <w:rFonts w:eastAsia="Times New Roman" w:cs="Times New Roman"/>
          <w:szCs w:val="26"/>
          <w:lang w:eastAsia="ru-RU"/>
        </w:rPr>
      </w:pPr>
      <w:r w:rsidRPr="0042439D">
        <w:rPr>
          <w:rFonts w:eastAsia="Times New Roman" w:cs="Times New Roman"/>
          <w:szCs w:val="26"/>
          <w:lang w:eastAsia="ru-RU"/>
        </w:rPr>
        <w:t>д) выписки из Единого государственного реестра юридических лиц или Единого государственного реестра индивидуальных предпринимателей;</w:t>
      </w:r>
    </w:p>
    <w:p w:rsidR="0042439D" w:rsidRPr="0042439D" w:rsidRDefault="0042439D" w:rsidP="0042439D">
      <w:pPr>
        <w:ind w:firstLine="709"/>
        <w:contextualSpacing/>
        <w:jc w:val="both"/>
        <w:rPr>
          <w:rFonts w:eastAsia="Times New Roman" w:cs="Times New Roman"/>
          <w:szCs w:val="26"/>
          <w:lang w:eastAsia="ru-RU"/>
        </w:rPr>
      </w:pPr>
      <w:r w:rsidRPr="0042439D">
        <w:rPr>
          <w:rFonts w:eastAsia="Times New Roman" w:cs="Times New Roman"/>
          <w:szCs w:val="26"/>
          <w:lang w:eastAsia="ru-RU"/>
        </w:rPr>
        <w:t>е) справки налогового органа, подтверждающей соответствие субъекта малого или среднего предпринимательства требованию, предусмотренному подпунктом «е» пункта 2.7 Порядка;</w:t>
      </w:r>
    </w:p>
    <w:p w:rsidR="0042439D" w:rsidRPr="0042439D" w:rsidRDefault="0042439D" w:rsidP="00AE3E26">
      <w:pPr>
        <w:ind w:firstLine="709"/>
        <w:contextualSpacing/>
        <w:jc w:val="both"/>
        <w:rPr>
          <w:rFonts w:eastAsia="Times New Roman" w:cs="Times New Roman"/>
          <w:szCs w:val="26"/>
          <w:lang w:eastAsia="ru-RU"/>
        </w:rPr>
      </w:pPr>
      <w:proofErr w:type="gramStart"/>
      <w:r w:rsidRPr="0042439D">
        <w:rPr>
          <w:rFonts w:eastAsia="Times New Roman" w:cs="Times New Roman"/>
          <w:szCs w:val="26"/>
          <w:lang w:eastAsia="ru-RU"/>
        </w:rPr>
        <w:t>ж) выписки из реестра дисквалифицированных лиц либо справку об отсутствии запрашиваемой информации, выданные в соответствии с приказом Федеральной налоговой службы от 10.12.2019 № ММВ-7-14/627@ «Об утверждении Административного регламента по предоставлению Федеральной налоговой службой государственной услуги по предоставлению заинтересованным лицам сведений, содержащихся в реестре дисквалифицированных лиц»;</w:t>
      </w:r>
      <w:proofErr w:type="gramEnd"/>
    </w:p>
    <w:p w:rsidR="0042439D" w:rsidRDefault="0042439D" w:rsidP="00AE3E26">
      <w:pPr>
        <w:ind w:firstLine="709"/>
        <w:contextualSpacing/>
        <w:jc w:val="both"/>
        <w:rPr>
          <w:rFonts w:eastAsia="Times New Roman" w:cs="Times New Roman"/>
          <w:szCs w:val="26"/>
          <w:lang w:eastAsia="ru-RU"/>
        </w:rPr>
      </w:pPr>
      <w:r w:rsidRPr="0042439D">
        <w:rPr>
          <w:rFonts w:eastAsia="Times New Roman" w:cs="Times New Roman"/>
          <w:szCs w:val="26"/>
          <w:lang w:eastAsia="ru-RU"/>
        </w:rPr>
        <w:t xml:space="preserve">з) </w:t>
      </w:r>
      <w:r w:rsidR="009239BA" w:rsidRPr="009239BA">
        <w:rPr>
          <w:rFonts w:eastAsia="Times New Roman" w:cs="Times New Roman"/>
          <w:szCs w:val="26"/>
          <w:lang w:eastAsia="ru-RU"/>
        </w:rPr>
        <w:t>гарантийного обязательства, подписанного субъектом малого или среднего предпринимательства, о соответствии условиям, требованиям и критериям, установленным пунктами 1.4, 2.7, 2.8 Порядка, и иным требованиям в соответствии с приложением № 2 к Порядку</w:t>
      </w:r>
      <w:r w:rsidRPr="0042439D">
        <w:rPr>
          <w:rFonts w:eastAsia="Times New Roman" w:cs="Times New Roman"/>
          <w:szCs w:val="26"/>
          <w:lang w:eastAsia="ru-RU"/>
        </w:rPr>
        <w:t>.</w:t>
      </w:r>
    </w:p>
    <w:p w:rsidR="00AE3E26" w:rsidRDefault="00AE3E26" w:rsidP="00AE3E26">
      <w:pPr>
        <w:ind w:firstLine="709"/>
        <w:contextualSpacing/>
        <w:jc w:val="both"/>
        <w:rPr>
          <w:szCs w:val="26"/>
        </w:rPr>
      </w:pPr>
      <w:r>
        <w:rPr>
          <w:szCs w:val="26"/>
        </w:rPr>
        <w:t>Участник отбора</w:t>
      </w:r>
      <w:r w:rsidRPr="000D3D9F">
        <w:rPr>
          <w:szCs w:val="26"/>
        </w:rPr>
        <w:t xml:space="preserve"> вправе представить по собственной инициативе докумен</w:t>
      </w:r>
      <w:r>
        <w:rPr>
          <w:szCs w:val="26"/>
        </w:rPr>
        <w:t xml:space="preserve">ты, предусмотренные подпунктами </w:t>
      </w:r>
      <w:r w:rsidRPr="000D3D9F">
        <w:rPr>
          <w:szCs w:val="26"/>
        </w:rPr>
        <w:t>«</w:t>
      </w:r>
      <w:r>
        <w:rPr>
          <w:szCs w:val="26"/>
        </w:rPr>
        <w:t>д</w:t>
      </w:r>
      <w:r w:rsidRPr="000D3D9F">
        <w:rPr>
          <w:szCs w:val="26"/>
        </w:rPr>
        <w:t>», «</w:t>
      </w:r>
      <w:r>
        <w:rPr>
          <w:szCs w:val="26"/>
        </w:rPr>
        <w:t>е</w:t>
      </w:r>
      <w:r w:rsidRPr="000D3D9F">
        <w:rPr>
          <w:szCs w:val="26"/>
        </w:rPr>
        <w:t>», «</w:t>
      </w:r>
      <w:r>
        <w:rPr>
          <w:szCs w:val="26"/>
        </w:rPr>
        <w:t>ж»</w:t>
      </w:r>
      <w:r w:rsidRPr="000D3D9F">
        <w:rPr>
          <w:szCs w:val="26"/>
        </w:rPr>
        <w:t xml:space="preserve"> настоящего пункта. В случае непредставления субъектом малого или среднего предпринимательства документов, предусмотренных подпунктами «</w:t>
      </w:r>
      <w:r>
        <w:rPr>
          <w:szCs w:val="26"/>
        </w:rPr>
        <w:t>д</w:t>
      </w:r>
      <w:r w:rsidRPr="000D3D9F">
        <w:rPr>
          <w:szCs w:val="26"/>
        </w:rPr>
        <w:t>», «</w:t>
      </w:r>
      <w:r>
        <w:rPr>
          <w:szCs w:val="26"/>
        </w:rPr>
        <w:t>е</w:t>
      </w:r>
      <w:r w:rsidRPr="000D3D9F">
        <w:rPr>
          <w:szCs w:val="26"/>
        </w:rPr>
        <w:t>», «</w:t>
      </w:r>
      <w:r>
        <w:rPr>
          <w:szCs w:val="26"/>
        </w:rPr>
        <w:t>ж»</w:t>
      </w:r>
      <w:r w:rsidRPr="000D3D9F">
        <w:rPr>
          <w:szCs w:val="26"/>
        </w:rPr>
        <w:t xml:space="preserve"> </w:t>
      </w:r>
      <w:r w:rsidRPr="00F85942">
        <w:rPr>
          <w:szCs w:val="26"/>
        </w:rPr>
        <w:t>пункта</w:t>
      </w:r>
      <w:r>
        <w:rPr>
          <w:szCs w:val="26"/>
        </w:rPr>
        <w:t xml:space="preserve"> 2.9 Порядка</w:t>
      </w:r>
      <w:r w:rsidRPr="00F85942">
        <w:rPr>
          <w:szCs w:val="26"/>
        </w:rPr>
        <w:t xml:space="preserve">, </w:t>
      </w:r>
      <w:r>
        <w:rPr>
          <w:szCs w:val="26"/>
        </w:rPr>
        <w:t>У</w:t>
      </w:r>
      <w:r w:rsidRPr="00210427">
        <w:rPr>
          <w:szCs w:val="26"/>
        </w:rPr>
        <w:t>полномоченный орган вправе самостоятельно запросить соответствующую информацию</w:t>
      </w:r>
      <w:r w:rsidRPr="00F85942">
        <w:rPr>
          <w:szCs w:val="26"/>
        </w:rPr>
        <w:t xml:space="preserve"> в порядке межведомственного информационного электронного взаимодействия.</w:t>
      </w:r>
    </w:p>
    <w:p w:rsidR="0042439D" w:rsidRPr="0042439D" w:rsidRDefault="0042439D" w:rsidP="0042439D">
      <w:pPr>
        <w:ind w:firstLine="709"/>
        <w:contextualSpacing/>
        <w:jc w:val="both"/>
        <w:rPr>
          <w:rFonts w:eastAsia="Times New Roman" w:cs="Times New Roman"/>
          <w:szCs w:val="26"/>
          <w:lang w:eastAsia="ru-RU"/>
        </w:rPr>
      </w:pPr>
      <w:r w:rsidRPr="0042439D">
        <w:rPr>
          <w:rFonts w:eastAsia="Times New Roman" w:cs="Times New Roman"/>
          <w:szCs w:val="26"/>
          <w:lang w:eastAsia="ru-RU"/>
        </w:rPr>
        <w:t xml:space="preserve">В случае, если субсидия предоставляется в целях возмещения части затрат, указанных в </w:t>
      </w:r>
      <w:hyperlink r:id="rId10" w:history="1">
        <w:r w:rsidRPr="0042439D">
          <w:rPr>
            <w:rFonts w:eastAsia="Times New Roman" w:cs="Times New Roman"/>
            <w:szCs w:val="26"/>
            <w:lang w:eastAsia="ru-RU"/>
          </w:rPr>
          <w:t>подпункте «а» пункта 1.</w:t>
        </w:r>
      </w:hyperlink>
      <w:r w:rsidRPr="0042439D">
        <w:rPr>
          <w:rFonts w:eastAsia="Times New Roman" w:cs="Times New Roman"/>
          <w:szCs w:val="26"/>
          <w:lang w:eastAsia="ru-RU"/>
        </w:rPr>
        <w:t xml:space="preserve">2 Порядка, то дополнительно к документам, указанным в </w:t>
      </w:r>
      <w:hyperlink r:id="rId11" w:history="1">
        <w:r w:rsidRPr="0042439D">
          <w:rPr>
            <w:rFonts w:eastAsia="Times New Roman" w:cs="Times New Roman"/>
            <w:szCs w:val="26"/>
            <w:lang w:eastAsia="ru-RU"/>
          </w:rPr>
          <w:t>пункте 2.</w:t>
        </w:r>
      </w:hyperlink>
      <w:r w:rsidRPr="0042439D">
        <w:rPr>
          <w:rFonts w:eastAsia="Times New Roman" w:cs="Times New Roman"/>
          <w:szCs w:val="26"/>
          <w:lang w:eastAsia="ru-RU"/>
        </w:rPr>
        <w:t>9 Порядка, участник отбора предоставляет электронные копии следующих документов:</w:t>
      </w:r>
    </w:p>
    <w:p w:rsidR="001607C1" w:rsidRDefault="001607C1" w:rsidP="0042439D">
      <w:pPr>
        <w:ind w:firstLine="709"/>
        <w:contextualSpacing/>
        <w:jc w:val="both"/>
        <w:rPr>
          <w:rFonts w:eastAsia="Times New Roman" w:cs="Times New Roman"/>
          <w:szCs w:val="26"/>
          <w:lang w:eastAsia="ru-RU"/>
        </w:rPr>
      </w:pPr>
      <w:r w:rsidRPr="001607C1">
        <w:rPr>
          <w:rFonts w:eastAsia="Times New Roman" w:cs="Times New Roman"/>
          <w:szCs w:val="26"/>
          <w:lang w:eastAsia="ru-RU"/>
        </w:rPr>
        <w:t>а) договора аренды или субаренды здания или помещения, которое используется участником отбора для осуществления деятельности в сфере социального предпринимательства, приложений к договору аренды или субаренды здания или помещения (при наличии), дополнительных соглашений к договору аренды или субаренды здания или помещения (при наличии);</w:t>
      </w:r>
    </w:p>
    <w:p w:rsidR="0042439D" w:rsidRPr="0042439D" w:rsidRDefault="0042439D" w:rsidP="0042439D">
      <w:pPr>
        <w:ind w:firstLine="709"/>
        <w:contextualSpacing/>
        <w:jc w:val="both"/>
        <w:rPr>
          <w:rFonts w:eastAsia="Times New Roman" w:cs="Times New Roman"/>
          <w:szCs w:val="26"/>
          <w:lang w:eastAsia="ru-RU"/>
        </w:rPr>
      </w:pPr>
      <w:r w:rsidRPr="0042439D">
        <w:rPr>
          <w:rFonts w:eastAsia="Times New Roman" w:cs="Times New Roman"/>
          <w:szCs w:val="26"/>
          <w:lang w:eastAsia="ru-RU"/>
        </w:rPr>
        <w:t>б) выписки из Единого государственного реестра недвижимости на объект недвижимого имущества, который передан участнику отбора на основании договора аренды или субаренды и используется им для осуществления деятельности в сфере социального предпринимательства (предоставляется по собственной инициативе участника отбора);</w:t>
      </w:r>
    </w:p>
    <w:p w:rsidR="0042439D" w:rsidRPr="0042439D" w:rsidRDefault="0042439D" w:rsidP="0042439D">
      <w:pPr>
        <w:ind w:firstLine="709"/>
        <w:contextualSpacing/>
        <w:jc w:val="both"/>
        <w:rPr>
          <w:rFonts w:eastAsia="Times New Roman" w:cs="Times New Roman"/>
          <w:szCs w:val="26"/>
          <w:lang w:eastAsia="ru-RU"/>
        </w:rPr>
      </w:pPr>
      <w:r w:rsidRPr="0042439D">
        <w:rPr>
          <w:rFonts w:eastAsia="Times New Roman" w:cs="Times New Roman"/>
          <w:szCs w:val="26"/>
          <w:lang w:eastAsia="ru-RU"/>
        </w:rPr>
        <w:t>в) счета, выставленные на оплату арендных платежей по договору, указанному в подпункте «а» настоящего пункта (при наличии);</w:t>
      </w:r>
    </w:p>
    <w:p w:rsidR="0042439D" w:rsidRDefault="0042439D" w:rsidP="0042439D">
      <w:pPr>
        <w:ind w:firstLine="709"/>
        <w:contextualSpacing/>
        <w:jc w:val="both"/>
        <w:rPr>
          <w:rFonts w:eastAsia="Times New Roman" w:cs="Times New Roman"/>
          <w:color w:val="000000"/>
          <w:szCs w:val="26"/>
          <w:lang w:eastAsia="ru-RU"/>
        </w:rPr>
      </w:pPr>
      <w:r w:rsidRPr="0042439D">
        <w:rPr>
          <w:rFonts w:eastAsia="Times New Roman" w:cs="Times New Roman"/>
          <w:szCs w:val="26"/>
          <w:lang w:eastAsia="ru-RU"/>
        </w:rPr>
        <w:lastRenderedPageBreak/>
        <w:t>г)</w:t>
      </w:r>
      <w:r w:rsidRPr="0042439D">
        <w:rPr>
          <w:rFonts w:ascii="Calibri" w:eastAsia="Times New Roman" w:hAnsi="Calibri" w:cs="Times New Roman"/>
          <w:sz w:val="24"/>
          <w:szCs w:val="24"/>
          <w:lang w:eastAsia="ru-RU"/>
        </w:rPr>
        <w:t> </w:t>
      </w:r>
      <w:r w:rsidRPr="0042439D">
        <w:rPr>
          <w:rFonts w:eastAsia="Times New Roman" w:cs="Times New Roman"/>
          <w:szCs w:val="26"/>
          <w:lang w:eastAsia="ru-RU"/>
        </w:rPr>
        <w:t>документов, подтверждающих оплату участником отбора арендных платежей по договору аренды или субаренды помещения, указанного в подпункте «а» настоящего пункта, в</w:t>
      </w:r>
      <w:r w:rsidRPr="0042439D">
        <w:rPr>
          <w:rFonts w:eastAsia="Times New Roman" w:cs="Times New Roman"/>
          <w:b/>
          <w:color w:val="FF0000"/>
          <w:szCs w:val="26"/>
          <w:lang w:eastAsia="ru-RU"/>
        </w:rPr>
        <w:t xml:space="preserve"> </w:t>
      </w:r>
      <w:r w:rsidRPr="0042439D">
        <w:rPr>
          <w:rFonts w:eastAsia="Times New Roman" w:cs="Times New Roman"/>
          <w:color w:val="000000"/>
          <w:szCs w:val="26"/>
          <w:lang w:eastAsia="ru-RU"/>
        </w:rPr>
        <w:t xml:space="preserve">текущем финансовом году (платежные </w:t>
      </w:r>
      <w:r w:rsidR="001607C1">
        <w:rPr>
          <w:rFonts w:eastAsia="Times New Roman" w:cs="Times New Roman"/>
          <w:color w:val="000000"/>
          <w:szCs w:val="26"/>
          <w:lang w:eastAsia="ru-RU"/>
        </w:rPr>
        <w:t>поручения);</w:t>
      </w:r>
    </w:p>
    <w:p w:rsidR="001607C1" w:rsidRDefault="001607C1" w:rsidP="0042439D">
      <w:pPr>
        <w:ind w:firstLine="709"/>
        <w:contextualSpacing/>
        <w:jc w:val="both"/>
        <w:rPr>
          <w:rFonts w:eastAsia="Times New Roman" w:cs="Times New Roman"/>
          <w:color w:val="000000"/>
          <w:szCs w:val="26"/>
          <w:lang w:eastAsia="ru-RU"/>
        </w:rPr>
      </w:pPr>
      <w:r w:rsidRPr="001607C1">
        <w:rPr>
          <w:rFonts w:eastAsia="Times New Roman" w:cs="Times New Roman"/>
          <w:color w:val="000000"/>
          <w:szCs w:val="26"/>
          <w:lang w:eastAsia="ru-RU"/>
        </w:rPr>
        <w:t>д) документов, подтверждающих передачу участнику отбора здания или помещения на основании договора аренды или субаренды, указанному в подпункте «а» настоящего пункта (в случае, если документы, указанные в подпункте «а» настоящего пункта, не подтверждают фактическую передачу здания или помещения участнику отбора).</w:t>
      </w:r>
    </w:p>
    <w:p w:rsidR="001607C1" w:rsidRDefault="0042439D" w:rsidP="0042439D">
      <w:pPr>
        <w:ind w:firstLine="709"/>
        <w:contextualSpacing/>
        <w:jc w:val="both"/>
        <w:rPr>
          <w:rFonts w:eastAsia="Times New Roman" w:cs="Times New Roman"/>
          <w:szCs w:val="26"/>
          <w:lang w:eastAsia="ru-RU"/>
        </w:rPr>
      </w:pPr>
      <w:r w:rsidRPr="0042439D">
        <w:rPr>
          <w:rFonts w:eastAsia="Times New Roman" w:cs="Times New Roman"/>
          <w:szCs w:val="26"/>
          <w:lang w:eastAsia="ru-RU"/>
        </w:rPr>
        <w:t xml:space="preserve">В случае, если субсидия предоставляется в целях возмещения части затрат, указанных в </w:t>
      </w:r>
      <w:hyperlink r:id="rId12" w:history="1">
        <w:r w:rsidRPr="0042439D">
          <w:rPr>
            <w:rFonts w:eastAsia="Times New Roman" w:cs="Times New Roman"/>
            <w:szCs w:val="26"/>
            <w:lang w:eastAsia="ru-RU"/>
          </w:rPr>
          <w:t>подпункте «б» пункта 1.</w:t>
        </w:r>
      </w:hyperlink>
      <w:r w:rsidRPr="0042439D">
        <w:rPr>
          <w:rFonts w:eastAsia="Times New Roman" w:cs="Times New Roman"/>
          <w:szCs w:val="26"/>
          <w:lang w:eastAsia="ru-RU"/>
        </w:rPr>
        <w:t xml:space="preserve">2 Порядка, то дополнительно к документам, указанным в </w:t>
      </w:r>
      <w:hyperlink r:id="rId13" w:history="1">
        <w:r w:rsidRPr="0042439D">
          <w:rPr>
            <w:rFonts w:eastAsia="Times New Roman" w:cs="Times New Roman"/>
            <w:szCs w:val="26"/>
            <w:lang w:eastAsia="ru-RU"/>
          </w:rPr>
          <w:t>пункте 2.</w:t>
        </w:r>
      </w:hyperlink>
      <w:r w:rsidR="001607C1">
        <w:rPr>
          <w:rFonts w:eastAsia="Times New Roman" w:cs="Times New Roman"/>
          <w:szCs w:val="26"/>
          <w:lang w:eastAsia="ru-RU"/>
        </w:rPr>
        <w:t>9</w:t>
      </w:r>
      <w:r w:rsidRPr="0042439D">
        <w:rPr>
          <w:rFonts w:eastAsia="Times New Roman" w:cs="Times New Roman"/>
          <w:szCs w:val="26"/>
          <w:lang w:eastAsia="ru-RU"/>
        </w:rPr>
        <w:t xml:space="preserve"> Порядка, участник отбора предоставляет электронные копии следующих документов:</w:t>
      </w:r>
    </w:p>
    <w:p w:rsidR="001607C1" w:rsidRPr="001607C1" w:rsidRDefault="001607C1" w:rsidP="001607C1">
      <w:pPr>
        <w:ind w:firstLine="709"/>
        <w:contextualSpacing/>
        <w:jc w:val="both"/>
        <w:rPr>
          <w:rFonts w:eastAsia="Times New Roman" w:cs="Times New Roman"/>
          <w:szCs w:val="26"/>
          <w:lang w:eastAsia="ru-RU"/>
        </w:rPr>
      </w:pPr>
      <w:proofErr w:type="gramStart"/>
      <w:r w:rsidRPr="001607C1">
        <w:rPr>
          <w:rFonts w:eastAsia="Times New Roman" w:cs="Times New Roman"/>
          <w:szCs w:val="26"/>
          <w:lang w:eastAsia="ru-RU"/>
        </w:rPr>
        <w:t>а) договора аренды или субаренды, или безвозмездного пользования здания или помещения, которое используется участником отбора для осуществления деятельности в сфере социального предпринимательства, приложений к договору аренды или субаренды, или безвозмездного пользования здания или помещения (при наличии), дополнительных соглашений к договору аренды или субаренды, или безвозмездного пользования здания или помещения (при наличии) (в случае, если участник отбора использует здание или помещение</w:t>
      </w:r>
      <w:proofErr w:type="gramEnd"/>
      <w:r w:rsidRPr="001607C1">
        <w:rPr>
          <w:rFonts w:eastAsia="Times New Roman" w:cs="Times New Roman"/>
          <w:szCs w:val="26"/>
          <w:lang w:eastAsia="ru-RU"/>
        </w:rPr>
        <w:t xml:space="preserve"> для осуществления деятельности в сфере социального предпринимательства на основании договора аренды или субаренды, или безвозмездного пользования); </w:t>
      </w:r>
    </w:p>
    <w:p w:rsidR="001607C1" w:rsidRPr="001607C1" w:rsidRDefault="001607C1" w:rsidP="001607C1">
      <w:pPr>
        <w:ind w:firstLine="709"/>
        <w:contextualSpacing/>
        <w:jc w:val="both"/>
        <w:rPr>
          <w:rFonts w:eastAsia="Times New Roman" w:cs="Times New Roman"/>
          <w:szCs w:val="26"/>
          <w:lang w:eastAsia="ru-RU"/>
        </w:rPr>
      </w:pPr>
      <w:r w:rsidRPr="001607C1">
        <w:rPr>
          <w:rFonts w:eastAsia="Times New Roman" w:cs="Times New Roman"/>
          <w:szCs w:val="26"/>
          <w:lang w:eastAsia="ru-RU"/>
        </w:rPr>
        <w:t>б) документов, подтверждающих передачу участнику отбора здания или помещения на основании договора аренды или субаренды, или безвозмездного пользования, указанному в подпункте «а» настоящего пункта (в случае, если документы, указанные в подпункте «а» настоящего пункта, не подтверждают фактическую передачу здания или помещения участнику отбора);</w:t>
      </w:r>
    </w:p>
    <w:p w:rsidR="001607C1" w:rsidRPr="001607C1" w:rsidRDefault="001607C1" w:rsidP="001607C1">
      <w:pPr>
        <w:ind w:firstLine="709"/>
        <w:contextualSpacing/>
        <w:jc w:val="both"/>
        <w:rPr>
          <w:rFonts w:eastAsia="Times New Roman" w:cs="Times New Roman"/>
          <w:szCs w:val="26"/>
          <w:lang w:eastAsia="ru-RU"/>
        </w:rPr>
      </w:pPr>
      <w:r w:rsidRPr="001607C1">
        <w:rPr>
          <w:rFonts w:eastAsia="Times New Roman" w:cs="Times New Roman"/>
          <w:szCs w:val="26"/>
          <w:lang w:eastAsia="ru-RU"/>
        </w:rPr>
        <w:t>в) выписки из Единого государственного реестра недвижимости на объект недвижимого имущества, который передан участнику отбора на основании аренды или субаренды, или безвозмездного пользования, либо находится в собственности участника отбора, и используется участником отбора для осуществления деятельности в сфере социального предпринимательства (предоставляется по собственной инициативе участника отбора);</w:t>
      </w:r>
    </w:p>
    <w:p w:rsidR="001607C1" w:rsidRPr="001607C1" w:rsidRDefault="001607C1" w:rsidP="001607C1">
      <w:pPr>
        <w:ind w:firstLine="709"/>
        <w:contextualSpacing/>
        <w:jc w:val="both"/>
        <w:rPr>
          <w:rFonts w:eastAsia="Times New Roman" w:cs="Times New Roman"/>
          <w:szCs w:val="26"/>
          <w:lang w:eastAsia="ru-RU"/>
        </w:rPr>
      </w:pPr>
      <w:proofErr w:type="gramStart"/>
      <w:r w:rsidRPr="001607C1">
        <w:rPr>
          <w:rFonts w:eastAsia="Times New Roman" w:cs="Times New Roman"/>
          <w:szCs w:val="26"/>
          <w:lang w:eastAsia="ru-RU"/>
        </w:rPr>
        <w:t>г) договоров на оказание коммунальных услуг в отношении здания или помещения, используемом участником отбора для осуществления деятельности в сфере социального предпринимательства на основании договора аренды или субаренды, или безвозмездного пользования здания или помещения, либо в связи с наличием у участника отбора права собственности на это здание или помещение, приложений к договорам на оказание коммунальных услуг (при наличии), дополнительных соглашений к</w:t>
      </w:r>
      <w:proofErr w:type="gramEnd"/>
      <w:r w:rsidRPr="001607C1">
        <w:rPr>
          <w:rFonts w:eastAsia="Times New Roman" w:cs="Times New Roman"/>
          <w:szCs w:val="26"/>
          <w:lang w:eastAsia="ru-RU"/>
        </w:rPr>
        <w:t xml:space="preserve"> договорам на оказание коммунальных услуг (при наличии);</w:t>
      </w:r>
    </w:p>
    <w:p w:rsidR="001607C1" w:rsidRPr="001607C1" w:rsidRDefault="001607C1" w:rsidP="001607C1">
      <w:pPr>
        <w:ind w:firstLine="709"/>
        <w:contextualSpacing/>
        <w:jc w:val="both"/>
        <w:rPr>
          <w:rFonts w:eastAsia="Times New Roman" w:cs="Times New Roman"/>
          <w:szCs w:val="26"/>
          <w:lang w:eastAsia="ru-RU"/>
        </w:rPr>
      </w:pPr>
      <w:r w:rsidRPr="001607C1">
        <w:rPr>
          <w:rFonts w:eastAsia="Times New Roman" w:cs="Times New Roman"/>
          <w:szCs w:val="26"/>
          <w:lang w:eastAsia="ru-RU"/>
        </w:rPr>
        <w:t>д) счета, выставленные на оплату коммунальных услуг по договору, указанному в подпункте «г» настоящего пункта (при наличии);</w:t>
      </w:r>
    </w:p>
    <w:p w:rsidR="001607C1" w:rsidRPr="001607C1" w:rsidRDefault="001607C1" w:rsidP="001607C1">
      <w:pPr>
        <w:ind w:firstLine="709"/>
        <w:contextualSpacing/>
        <w:jc w:val="both"/>
        <w:rPr>
          <w:rFonts w:eastAsia="Times New Roman" w:cs="Times New Roman"/>
          <w:szCs w:val="26"/>
          <w:lang w:eastAsia="ru-RU"/>
        </w:rPr>
      </w:pPr>
      <w:r w:rsidRPr="001607C1">
        <w:rPr>
          <w:rFonts w:eastAsia="Times New Roman" w:cs="Times New Roman"/>
          <w:szCs w:val="26"/>
          <w:lang w:eastAsia="ru-RU"/>
        </w:rPr>
        <w:t>е) документов, подтверждающих оплату коммунальных услуг в текущем финансовом году в соответствии с договорами, указанными в подпункте «г» настоящего пункта (платежные поручения);</w:t>
      </w:r>
    </w:p>
    <w:p w:rsidR="001607C1" w:rsidRDefault="001607C1" w:rsidP="001607C1">
      <w:pPr>
        <w:ind w:firstLine="709"/>
        <w:contextualSpacing/>
        <w:jc w:val="both"/>
        <w:rPr>
          <w:rFonts w:eastAsia="Times New Roman" w:cs="Times New Roman"/>
          <w:szCs w:val="26"/>
          <w:lang w:eastAsia="ru-RU"/>
        </w:rPr>
      </w:pPr>
      <w:proofErr w:type="gramStart"/>
      <w:r w:rsidRPr="001607C1">
        <w:rPr>
          <w:rFonts w:eastAsia="Times New Roman" w:cs="Times New Roman"/>
          <w:szCs w:val="26"/>
          <w:lang w:eastAsia="ru-RU"/>
        </w:rPr>
        <w:t xml:space="preserve">ж) акта сверки взаимных расчетов участника отбора с поставщиком коммунальной услуги по электроснабжению, включающим сведения о начисленной плате за коммунальную услугу по электроснабжению и внесенной участником отбора плате за оказанную услугу за период 1 января текущего финансового года по дату последнего платежа, который заявлен участником отбора </w:t>
      </w:r>
      <w:r w:rsidRPr="001607C1">
        <w:rPr>
          <w:rFonts w:eastAsia="Times New Roman" w:cs="Times New Roman"/>
          <w:szCs w:val="26"/>
          <w:lang w:eastAsia="ru-RU"/>
        </w:rPr>
        <w:lastRenderedPageBreak/>
        <w:t>к возмещению части затрат (в случае, если субсидия предоставляется в целях возмещения части затрат</w:t>
      </w:r>
      <w:proofErr w:type="gramEnd"/>
      <w:r w:rsidRPr="001607C1">
        <w:rPr>
          <w:rFonts w:eastAsia="Times New Roman" w:cs="Times New Roman"/>
          <w:szCs w:val="26"/>
          <w:lang w:eastAsia="ru-RU"/>
        </w:rPr>
        <w:t xml:space="preserve"> в связи с оплатой коммунальных услуг по электроснабжению).</w:t>
      </w:r>
    </w:p>
    <w:p w:rsidR="0042439D" w:rsidRPr="0042439D" w:rsidRDefault="0042439D" w:rsidP="001607C1">
      <w:pPr>
        <w:tabs>
          <w:tab w:val="left" w:pos="1181"/>
        </w:tabs>
        <w:ind w:firstLine="709"/>
        <w:contextualSpacing/>
        <w:jc w:val="both"/>
        <w:rPr>
          <w:rFonts w:eastAsia="Times New Roman" w:cs="Times New Roman"/>
          <w:color w:val="FF0000"/>
          <w:szCs w:val="26"/>
          <w:lang w:eastAsia="ru-RU"/>
        </w:rPr>
      </w:pPr>
      <w:r w:rsidRPr="0042439D">
        <w:rPr>
          <w:rFonts w:eastAsia="Times New Roman" w:cs="Times New Roman"/>
          <w:szCs w:val="26"/>
          <w:lang w:eastAsia="ru-RU"/>
        </w:rPr>
        <w:t xml:space="preserve">В случае, если субсидия предоставляется в целях возмещения части затрат, указанных </w:t>
      </w:r>
      <w:r w:rsidRPr="0042439D">
        <w:rPr>
          <w:rFonts w:eastAsia="Times New Roman" w:cs="Times New Roman"/>
          <w:color w:val="000000"/>
          <w:szCs w:val="26"/>
          <w:lang w:eastAsia="ru-RU"/>
        </w:rPr>
        <w:t xml:space="preserve">в </w:t>
      </w:r>
      <w:hyperlink r:id="rId14" w:history="1">
        <w:r w:rsidRPr="0042439D">
          <w:rPr>
            <w:rFonts w:eastAsia="Times New Roman" w:cs="Times New Roman"/>
            <w:color w:val="000000"/>
            <w:szCs w:val="26"/>
            <w:lang w:eastAsia="ru-RU"/>
          </w:rPr>
          <w:t>подпунктах «в»</w:t>
        </w:r>
      </w:hyperlink>
      <w:r w:rsidRPr="0042439D">
        <w:rPr>
          <w:rFonts w:eastAsia="Times New Roman" w:cs="Times New Roman"/>
          <w:color w:val="000000"/>
          <w:szCs w:val="26"/>
          <w:lang w:eastAsia="ru-RU"/>
        </w:rPr>
        <w:t xml:space="preserve">, </w:t>
      </w:r>
      <w:hyperlink r:id="rId15" w:history="1">
        <w:r w:rsidRPr="0042439D">
          <w:rPr>
            <w:rFonts w:eastAsia="Times New Roman" w:cs="Times New Roman"/>
            <w:color w:val="000000"/>
            <w:szCs w:val="26"/>
            <w:lang w:eastAsia="ru-RU"/>
          </w:rPr>
          <w:t>«г»</w:t>
        </w:r>
      </w:hyperlink>
      <w:r w:rsidRPr="0042439D">
        <w:rPr>
          <w:rFonts w:eastAsia="Times New Roman" w:cs="Times New Roman"/>
          <w:color w:val="000000"/>
          <w:szCs w:val="26"/>
          <w:lang w:eastAsia="ru-RU"/>
        </w:rPr>
        <w:t xml:space="preserve">, </w:t>
      </w:r>
      <w:hyperlink r:id="rId16" w:history="1">
        <w:r w:rsidRPr="0042439D">
          <w:rPr>
            <w:rFonts w:eastAsia="Times New Roman" w:cs="Times New Roman"/>
            <w:color w:val="000000"/>
            <w:szCs w:val="26"/>
            <w:lang w:eastAsia="ru-RU"/>
          </w:rPr>
          <w:t>«д</w:t>
        </w:r>
      </w:hyperlink>
      <w:r w:rsidRPr="0042439D">
        <w:rPr>
          <w:rFonts w:eastAsia="Times New Roman" w:cs="Times New Roman"/>
          <w:color w:val="000000"/>
          <w:szCs w:val="26"/>
          <w:lang w:eastAsia="ru-RU"/>
        </w:rPr>
        <w:t xml:space="preserve">», </w:t>
      </w:r>
      <w:hyperlink r:id="rId17" w:history="1">
        <w:r w:rsidRPr="0042439D">
          <w:rPr>
            <w:rFonts w:eastAsia="Times New Roman" w:cs="Times New Roman"/>
            <w:color w:val="000000"/>
            <w:szCs w:val="26"/>
            <w:lang w:eastAsia="ru-RU"/>
          </w:rPr>
          <w:t>«е» пункта 1.</w:t>
        </w:r>
      </w:hyperlink>
      <w:r w:rsidRPr="0042439D">
        <w:rPr>
          <w:rFonts w:eastAsia="Times New Roman" w:cs="Times New Roman"/>
          <w:color w:val="000000"/>
          <w:szCs w:val="26"/>
          <w:lang w:eastAsia="ru-RU"/>
        </w:rPr>
        <w:t>2 Порядка, то дополнительно к документам, указанным в пункте 2.</w:t>
      </w:r>
      <w:hyperlink r:id="rId18" w:history="1">
        <w:r w:rsidRPr="0042439D">
          <w:rPr>
            <w:rFonts w:eastAsia="Times New Roman" w:cs="Times New Roman"/>
            <w:color w:val="000000"/>
            <w:szCs w:val="26"/>
            <w:lang w:eastAsia="ru-RU"/>
          </w:rPr>
          <w:t>9</w:t>
        </w:r>
      </w:hyperlink>
      <w:r w:rsidRPr="0042439D">
        <w:rPr>
          <w:rFonts w:eastAsia="Times New Roman" w:cs="Times New Roman"/>
          <w:color w:val="000000"/>
          <w:szCs w:val="26"/>
          <w:lang w:eastAsia="ru-RU"/>
        </w:rPr>
        <w:t xml:space="preserve"> </w:t>
      </w:r>
      <w:r w:rsidRPr="0042439D">
        <w:rPr>
          <w:rFonts w:eastAsia="Times New Roman" w:cs="Times New Roman"/>
          <w:szCs w:val="26"/>
          <w:lang w:eastAsia="ru-RU"/>
        </w:rPr>
        <w:t>Порядка, участник отбора предоставляет электронные копии следующих документов:</w:t>
      </w:r>
    </w:p>
    <w:p w:rsidR="0042439D" w:rsidRPr="0042439D" w:rsidRDefault="0042439D" w:rsidP="0042439D">
      <w:pPr>
        <w:ind w:firstLine="709"/>
        <w:contextualSpacing/>
        <w:jc w:val="both"/>
        <w:rPr>
          <w:rFonts w:eastAsia="Times New Roman" w:cs="Times New Roman"/>
          <w:szCs w:val="26"/>
          <w:lang w:eastAsia="ru-RU"/>
        </w:rPr>
      </w:pPr>
      <w:proofErr w:type="gramStart"/>
      <w:r w:rsidRPr="0042439D">
        <w:rPr>
          <w:rFonts w:eastAsia="Times New Roman" w:cs="Times New Roman"/>
          <w:szCs w:val="26"/>
          <w:lang w:eastAsia="ru-RU"/>
        </w:rPr>
        <w:t>а) договоров на оказание услуг (выполнение работ) по направлениям, указанным в подпунктах «в», «г», «д», «е» пункта 1.2 Порядка, приложения к договорам на оказание услуг (выполнения работ) (при наличии), дополнительные соглашения к договорам на оказание услуг (выполнения работ) (при наличии), акты оказанных услуг (выполненных работ) по договорам на оказание услуг (выполнение работ) (при наличии).</w:t>
      </w:r>
      <w:proofErr w:type="gramEnd"/>
    </w:p>
    <w:p w:rsidR="0042439D" w:rsidRPr="0042439D" w:rsidRDefault="0042439D" w:rsidP="0042439D">
      <w:pPr>
        <w:ind w:firstLine="709"/>
        <w:contextualSpacing/>
        <w:jc w:val="both"/>
        <w:rPr>
          <w:rFonts w:eastAsia="Times New Roman" w:cs="Times New Roman"/>
          <w:szCs w:val="26"/>
          <w:lang w:eastAsia="ru-RU"/>
        </w:rPr>
      </w:pPr>
      <w:r w:rsidRPr="0042439D">
        <w:rPr>
          <w:rFonts w:eastAsia="Times New Roman" w:cs="Times New Roman"/>
          <w:szCs w:val="26"/>
          <w:lang w:eastAsia="ru-RU"/>
        </w:rPr>
        <w:t>б)</w:t>
      </w:r>
      <w:r w:rsidRPr="0042439D">
        <w:rPr>
          <w:rFonts w:eastAsia="Times New Roman" w:cs="Times New Roman"/>
          <w:color w:val="000000"/>
          <w:szCs w:val="26"/>
          <w:lang w:eastAsia="ru-RU"/>
        </w:rPr>
        <w:t> счета, выставленные на оплату по договору, указанному в подпункте «а» настоящего пункта;</w:t>
      </w:r>
    </w:p>
    <w:p w:rsidR="0042439D" w:rsidRDefault="0042439D" w:rsidP="0042439D">
      <w:pPr>
        <w:ind w:firstLine="709"/>
        <w:contextualSpacing/>
        <w:jc w:val="both"/>
        <w:rPr>
          <w:rFonts w:eastAsia="Times New Roman" w:cs="Times New Roman"/>
          <w:color w:val="000000"/>
          <w:szCs w:val="26"/>
          <w:lang w:eastAsia="ru-RU"/>
        </w:rPr>
      </w:pPr>
      <w:r w:rsidRPr="0042439D">
        <w:rPr>
          <w:rFonts w:eastAsia="Times New Roman" w:cs="Times New Roman"/>
          <w:color w:val="000000"/>
          <w:szCs w:val="26"/>
          <w:lang w:eastAsia="ru-RU"/>
        </w:rPr>
        <w:t>в) документов, подтверждающих оплату услуг (работ) в текущем финансовом году по договору, указанному в подпункте «а» настоящего пункта (платежные поручения).</w:t>
      </w:r>
    </w:p>
    <w:p w:rsidR="001607C1" w:rsidRPr="001607C1" w:rsidRDefault="001607C1" w:rsidP="001607C1">
      <w:pPr>
        <w:ind w:firstLine="709"/>
        <w:contextualSpacing/>
        <w:jc w:val="both"/>
        <w:rPr>
          <w:rFonts w:eastAsia="Times New Roman" w:cs="Times New Roman"/>
          <w:color w:val="000000"/>
          <w:szCs w:val="26"/>
          <w:lang w:eastAsia="ru-RU"/>
        </w:rPr>
      </w:pPr>
      <w:r w:rsidRPr="001607C1">
        <w:rPr>
          <w:rFonts w:eastAsia="Times New Roman" w:cs="Times New Roman"/>
          <w:color w:val="000000"/>
          <w:szCs w:val="26"/>
          <w:lang w:eastAsia="ru-RU"/>
        </w:rPr>
        <w:t>В случае, если субсидия предоставляется в целях возмещения части затрат, указанных в под</w:t>
      </w:r>
      <w:r>
        <w:rPr>
          <w:rFonts w:eastAsia="Times New Roman" w:cs="Times New Roman"/>
          <w:color w:val="000000"/>
          <w:szCs w:val="26"/>
          <w:lang w:eastAsia="ru-RU"/>
        </w:rPr>
        <w:t xml:space="preserve">пункте «ж» пункта 1.2 </w:t>
      </w:r>
      <w:r w:rsidRPr="001607C1">
        <w:rPr>
          <w:rFonts w:eastAsia="Times New Roman" w:cs="Times New Roman"/>
          <w:color w:val="000000"/>
          <w:szCs w:val="26"/>
          <w:lang w:eastAsia="ru-RU"/>
        </w:rPr>
        <w:t xml:space="preserve"> Порядка, то дополнительно к документам, указанным в пункте 2.9 Порядка, участник отбора предоставляет электронные копии следующих документов:</w:t>
      </w:r>
    </w:p>
    <w:p w:rsidR="001607C1" w:rsidRPr="001607C1" w:rsidRDefault="001607C1" w:rsidP="001607C1">
      <w:pPr>
        <w:ind w:firstLine="709"/>
        <w:contextualSpacing/>
        <w:jc w:val="both"/>
        <w:rPr>
          <w:rFonts w:eastAsia="Times New Roman" w:cs="Times New Roman"/>
          <w:color w:val="000000"/>
          <w:szCs w:val="26"/>
          <w:lang w:eastAsia="ru-RU"/>
        </w:rPr>
      </w:pPr>
      <w:proofErr w:type="gramStart"/>
      <w:r w:rsidRPr="001607C1">
        <w:rPr>
          <w:rFonts w:eastAsia="Times New Roman" w:cs="Times New Roman"/>
          <w:color w:val="000000"/>
          <w:szCs w:val="26"/>
          <w:lang w:eastAsia="ru-RU"/>
        </w:rPr>
        <w:t>а) решения о включении участника отбора в реестр организаций отдыха детей и их оздоровления на территории Приморского края, в соответствии с пунктом 2.9 Порядка формирования и ведения реестра организаций отдыха детей и их оздоровления на территории Приморского края, утвержденного постановлением Правительства Приморского края от 14.05.2020 № 421-пп (в случае, если участник отбора на дата обращения с заявкой на участие в отборе</w:t>
      </w:r>
      <w:proofErr w:type="gramEnd"/>
      <w:r w:rsidRPr="001607C1">
        <w:rPr>
          <w:rFonts w:eastAsia="Times New Roman" w:cs="Times New Roman"/>
          <w:color w:val="000000"/>
          <w:szCs w:val="26"/>
          <w:lang w:eastAsia="ru-RU"/>
        </w:rPr>
        <w:t xml:space="preserve"> </w:t>
      </w:r>
      <w:proofErr w:type="gramStart"/>
      <w:r w:rsidRPr="001607C1">
        <w:rPr>
          <w:rFonts w:eastAsia="Times New Roman" w:cs="Times New Roman"/>
          <w:color w:val="000000"/>
          <w:szCs w:val="26"/>
          <w:lang w:eastAsia="ru-RU"/>
        </w:rPr>
        <w:t>не включен в реестр организаций отдыха детей и их оздоровления на территории Приморского края, размещенный на официальном сайте Правительства Приморского края и органов исполнительной власти Приморского края в соответствии с пунктом 1.2 Порядка формирования и ведения реестра организаций отдыха детей и их оздоровления на территории Приморского края, утвержденного постановлением Правительства Приморского края от 14.05.2020 № 421-пп);</w:t>
      </w:r>
      <w:proofErr w:type="gramEnd"/>
    </w:p>
    <w:p w:rsidR="001607C1" w:rsidRPr="001607C1" w:rsidRDefault="001607C1" w:rsidP="001607C1">
      <w:pPr>
        <w:ind w:firstLine="709"/>
        <w:contextualSpacing/>
        <w:jc w:val="both"/>
        <w:rPr>
          <w:rFonts w:eastAsia="Times New Roman" w:cs="Times New Roman"/>
          <w:color w:val="000000"/>
          <w:szCs w:val="26"/>
          <w:lang w:eastAsia="ru-RU"/>
        </w:rPr>
      </w:pPr>
      <w:r w:rsidRPr="001607C1">
        <w:rPr>
          <w:rFonts w:eastAsia="Times New Roman" w:cs="Times New Roman"/>
          <w:color w:val="000000"/>
          <w:szCs w:val="26"/>
          <w:lang w:eastAsia="ru-RU"/>
        </w:rPr>
        <w:t>б) выписка из Единого государственного реестра недвижимости на объект недвижимого имущества, указанный в договоре, предусмотренном подпунктом «в» настоящего пункта (предоставляется по собственной инициативе участника отбора, в случае, если в договоре, указанном в подпункте «в» настоящего пункта, адресом оказания коммунальных услуг указано недвижимое имущество);</w:t>
      </w:r>
    </w:p>
    <w:p w:rsidR="001607C1" w:rsidRPr="001607C1" w:rsidRDefault="001607C1" w:rsidP="001607C1">
      <w:pPr>
        <w:ind w:firstLine="709"/>
        <w:contextualSpacing/>
        <w:jc w:val="both"/>
        <w:rPr>
          <w:rFonts w:eastAsia="Times New Roman" w:cs="Times New Roman"/>
          <w:color w:val="000000"/>
          <w:szCs w:val="26"/>
          <w:lang w:eastAsia="ru-RU"/>
        </w:rPr>
      </w:pPr>
      <w:proofErr w:type="gramStart"/>
      <w:r w:rsidRPr="001607C1">
        <w:rPr>
          <w:rFonts w:eastAsia="Times New Roman" w:cs="Times New Roman"/>
          <w:color w:val="000000"/>
          <w:szCs w:val="26"/>
          <w:lang w:eastAsia="ru-RU"/>
        </w:rPr>
        <w:t>в) договоров на оказание коммунальных услуг для осуществления деятельности организаций отдыха детей и их оздоровления, расположенных на территории Находкинского городского округа, включенных в реестр организаций отдыха детей и их оздоровления на территории Приморского края, который формируется и ведется в соответствии с постановлением Правительства Приморского края от 14.05.2020 № 421-пп «Об утверждении Порядка формирования и ведения реестра организаций отдыха детей и их</w:t>
      </w:r>
      <w:proofErr w:type="gramEnd"/>
      <w:r w:rsidRPr="001607C1">
        <w:rPr>
          <w:rFonts w:eastAsia="Times New Roman" w:cs="Times New Roman"/>
          <w:color w:val="000000"/>
          <w:szCs w:val="26"/>
          <w:lang w:eastAsia="ru-RU"/>
        </w:rPr>
        <w:t xml:space="preserve"> оздоровления на территории Приморского края», приложений к договорам на оказание коммунальных услуг (при наличии), дополнительных соглашений к договорам на оказание коммунальных услуг (при наличии);</w:t>
      </w:r>
    </w:p>
    <w:p w:rsidR="001607C1" w:rsidRPr="001607C1" w:rsidRDefault="001607C1" w:rsidP="001607C1">
      <w:pPr>
        <w:ind w:firstLine="709"/>
        <w:contextualSpacing/>
        <w:jc w:val="both"/>
        <w:rPr>
          <w:rFonts w:eastAsia="Times New Roman" w:cs="Times New Roman"/>
          <w:color w:val="000000"/>
          <w:szCs w:val="26"/>
          <w:lang w:eastAsia="ru-RU"/>
        </w:rPr>
      </w:pPr>
      <w:r w:rsidRPr="001607C1">
        <w:rPr>
          <w:rFonts w:eastAsia="Times New Roman" w:cs="Times New Roman"/>
          <w:color w:val="000000"/>
          <w:szCs w:val="26"/>
          <w:lang w:eastAsia="ru-RU"/>
        </w:rPr>
        <w:lastRenderedPageBreak/>
        <w:t>г) счета, выставленные на оплату коммунальных услуг по договору, указанному в подпункте «в» настоящего пункта (при наличии);</w:t>
      </w:r>
    </w:p>
    <w:p w:rsidR="001607C1" w:rsidRPr="001607C1" w:rsidRDefault="001607C1" w:rsidP="001607C1">
      <w:pPr>
        <w:ind w:firstLine="709"/>
        <w:contextualSpacing/>
        <w:jc w:val="both"/>
        <w:rPr>
          <w:rFonts w:eastAsia="Times New Roman" w:cs="Times New Roman"/>
          <w:color w:val="000000"/>
          <w:szCs w:val="26"/>
          <w:lang w:eastAsia="ru-RU"/>
        </w:rPr>
      </w:pPr>
      <w:r w:rsidRPr="001607C1">
        <w:rPr>
          <w:rFonts w:eastAsia="Times New Roman" w:cs="Times New Roman"/>
          <w:color w:val="000000"/>
          <w:szCs w:val="26"/>
          <w:lang w:eastAsia="ru-RU"/>
        </w:rPr>
        <w:t>д) документов, подтверждающих оплату коммунальных услуг в текущем финансовом году в соответствии с договорами, указанными в подпункте «в» настоящего пункта (платежные поручения);</w:t>
      </w:r>
    </w:p>
    <w:p w:rsidR="001607C1" w:rsidRDefault="001607C1" w:rsidP="001607C1">
      <w:pPr>
        <w:ind w:firstLine="709"/>
        <w:contextualSpacing/>
        <w:jc w:val="both"/>
        <w:rPr>
          <w:rFonts w:eastAsia="Times New Roman" w:cs="Times New Roman"/>
          <w:color w:val="000000"/>
          <w:szCs w:val="26"/>
          <w:lang w:eastAsia="ru-RU"/>
        </w:rPr>
      </w:pPr>
      <w:proofErr w:type="gramStart"/>
      <w:r w:rsidRPr="001607C1">
        <w:rPr>
          <w:rFonts w:eastAsia="Times New Roman" w:cs="Times New Roman"/>
          <w:color w:val="000000"/>
          <w:szCs w:val="26"/>
          <w:lang w:eastAsia="ru-RU"/>
        </w:rPr>
        <w:t>е) акта сверки взаимных расчетов участника отбора с поставщиком коммунальной услуги по электроснабжению, включающим сведения о начисленной плате за коммунальную услугу по электроснабжению и внесенной участником отбора плате за оказанную услугу за период с 1 января текущего финансового года по дату последнего платежа, который заявлен участником отбора к возмещению части затрат (в случае, если субсидия предоставляется в целях возмещения части</w:t>
      </w:r>
      <w:proofErr w:type="gramEnd"/>
      <w:r w:rsidRPr="001607C1">
        <w:rPr>
          <w:rFonts w:eastAsia="Times New Roman" w:cs="Times New Roman"/>
          <w:color w:val="000000"/>
          <w:szCs w:val="26"/>
          <w:lang w:eastAsia="ru-RU"/>
        </w:rPr>
        <w:t xml:space="preserve"> затрат в связи с оплатой коммунальных услуг по электроснабжению).</w:t>
      </w:r>
    </w:p>
    <w:p w:rsidR="001607C1" w:rsidRPr="0042439D" w:rsidRDefault="001607C1" w:rsidP="001607C1">
      <w:pPr>
        <w:ind w:firstLine="709"/>
        <w:contextualSpacing/>
        <w:jc w:val="both"/>
        <w:rPr>
          <w:rFonts w:eastAsia="Times New Roman" w:cs="Times New Roman"/>
          <w:color w:val="000000"/>
          <w:szCs w:val="26"/>
          <w:lang w:eastAsia="ru-RU"/>
        </w:rPr>
      </w:pPr>
    </w:p>
    <w:p w:rsidR="00D87EF1" w:rsidRDefault="00D87EF1" w:rsidP="00A10524">
      <w:pPr>
        <w:ind w:firstLine="567"/>
        <w:rPr>
          <w:rFonts w:eastAsia="Times New Roman" w:cs="Times New Roman"/>
          <w:b/>
          <w:bCs/>
          <w:kern w:val="36"/>
          <w:szCs w:val="26"/>
          <w:lang w:eastAsia="ru-RU"/>
        </w:rPr>
      </w:pPr>
      <w:r w:rsidRPr="00AC3D29">
        <w:rPr>
          <w:rFonts w:eastAsia="Times New Roman" w:cs="Times New Roman"/>
          <w:b/>
          <w:bCs/>
          <w:kern w:val="36"/>
          <w:szCs w:val="26"/>
          <w:lang w:eastAsia="ru-RU"/>
        </w:rPr>
        <w:t xml:space="preserve">Порядок </w:t>
      </w:r>
      <w:r>
        <w:rPr>
          <w:rFonts w:eastAsia="Times New Roman" w:cs="Times New Roman"/>
          <w:b/>
          <w:bCs/>
          <w:kern w:val="36"/>
          <w:szCs w:val="26"/>
          <w:lang w:eastAsia="ru-RU"/>
        </w:rPr>
        <w:t xml:space="preserve">подачи заявок </w:t>
      </w:r>
      <w:r w:rsidRPr="00AC3D29">
        <w:rPr>
          <w:rFonts w:eastAsia="Times New Roman" w:cs="Times New Roman"/>
          <w:b/>
          <w:bCs/>
          <w:kern w:val="36"/>
          <w:szCs w:val="26"/>
          <w:lang w:eastAsia="ru-RU"/>
        </w:rPr>
        <w:t xml:space="preserve">и </w:t>
      </w:r>
      <w:r>
        <w:rPr>
          <w:rFonts w:eastAsia="Times New Roman" w:cs="Times New Roman"/>
          <w:b/>
          <w:bCs/>
          <w:kern w:val="36"/>
          <w:szCs w:val="26"/>
          <w:lang w:eastAsia="ru-RU"/>
        </w:rPr>
        <w:t>прилагаемых к ним</w:t>
      </w:r>
      <w:r w:rsidRPr="00AC3D29">
        <w:rPr>
          <w:rFonts w:eastAsia="Times New Roman" w:cs="Times New Roman"/>
          <w:b/>
          <w:bCs/>
          <w:kern w:val="36"/>
          <w:szCs w:val="26"/>
          <w:lang w:eastAsia="ru-RU"/>
        </w:rPr>
        <w:t xml:space="preserve"> документов, </w:t>
      </w:r>
    </w:p>
    <w:p w:rsidR="00A51230" w:rsidRPr="00BD59C8" w:rsidRDefault="00D87EF1" w:rsidP="00A10524">
      <w:pPr>
        <w:ind w:firstLine="567"/>
        <w:rPr>
          <w:rFonts w:eastAsia="Times New Roman" w:cs="Times New Roman"/>
          <w:b/>
          <w:bCs/>
          <w:kern w:val="36"/>
          <w:szCs w:val="26"/>
          <w:lang w:eastAsia="ru-RU"/>
        </w:rPr>
      </w:pPr>
      <w:r>
        <w:rPr>
          <w:rFonts w:eastAsia="Times New Roman" w:cs="Times New Roman"/>
          <w:b/>
          <w:bCs/>
          <w:kern w:val="36"/>
          <w:szCs w:val="26"/>
          <w:lang w:eastAsia="ru-RU"/>
        </w:rPr>
        <w:t>требования, предъявляемые к форме и содержанию заявок</w:t>
      </w:r>
      <w:r w:rsidR="00551D3F">
        <w:rPr>
          <w:rFonts w:eastAsia="Times New Roman" w:cs="Times New Roman"/>
          <w:b/>
          <w:bCs/>
          <w:kern w:val="36"/>
          <w:szCs w:val="26"/>
          <w:lang w:eastAsia="ru-RU"/>
        </w:rPr>
        <w:t xml:space="preserve"> и прилагаемых к ним документов</w:t>
      </w:r>
    </w:p>
    <w:p w:rsidR="002E073A" w:rsidRDefault="00A10524" w:rsidP="00A10524">
      <w:pPr>
        <w:autoSpaceDE w:val="0"/>
        <w:autoSpaceDN w:val="0"/>
        <w:adjustRightInd w:val="0"/>
        <w:ind w:firstLine="709"/>
        <w:contextualSpacing/>
        <w:jc w:val="both"/>
        <w:rPr>
          <w:rFonts w:eastAsia="Times New Roman" w:cs="Times New Roman"/>
          <w:szCs w:val="26"/>
          <w:lang w:eastAsia="ru-RU"/>
        </w:rPr>
      </w:pPr>
      <w:proofErr w:type="gramStart"/>
      <w:r w:rsidRPr="00A10524">
        <w:rPr>
          <w:rFonts w:eastAsia="Times New Roman" w:cs="Times New Roman"/>
          <w:szCs w:val="26"/>
          <w:lang w:eastAsia="ru-RU"/>
        </w:rPr>
        <w:t>Для участия в отборе участник отбора в срок, указанный в объявлении, должен сформировать заявку в электронной форме с соблюдением требований к ее содержанию, предусмотренных пунктом 2.10 настоящего Порядка, посредством заполнения соответствующих экранных форм веб-интерфейса системы «Электронный бюджет» и предоставляет в систему «Электронный бюджет» электронные копии документов (документов на бумажном носителе, преобразованных в электр</w:t>
      </w:r>
      <w:r>
        <w:rPr>
          <w:rFonts w:eastAsia="Times New Roman" w:cs="Times New Roman"/>
          <w:szCs w:val="26"/>
          <w:lang w:eastAsia="ru-RU"/>
        </w:rPr>
        <w:t>онную форму путем сканирования).</w:t>
      </w:r>
      <w:proofErr w:type="gramEnd"/>
    </w:p>
    <w:p w:rsidR="002E073A" w:rsidRPr="002E073A" w:rsidRDefault="002E073A" w:rsidP="002E073A">
      <w:pPr>
        <w:autoSpaceDE w:val="0"/>
        <w:autoSpaceDN w:val="0"/>
        <w:adjustRightInd w:val="0"/>
        <w:ind w:firstLine="709"/>
        <w:contextualSpacing/>
        <w:jc w:val="both"/>
        <w:rPr>
          <w:rFonts w:eastAsia="Times New Roman" w:cs="Times New Roman"/>
          <w:szCs w:val="26"/>
          <w:lang w:eastAsia="ru-RU"/>
        </w:rPr>
      </w:pPr>
      <w:r w:rsidRPr="002E073A">
        <w:rPr>
          <w:rFonts w:eastAsia="Times New Roman" w:cs="Times New Roman"/>
          <w:szCs w:val="26"/>
          <w:lang w:eastAsia="ru-RU"/>
        </w:rPr>
        <w:t>Заявка на участие в отборе должна содержать следующую информацию:</w:t>
      </w:r>
    </w:p>
    <w:p w:rsidR="002E073A" w:rsidRPr="002E073A" w:rsidRDefault="002E073A" w:rsidP="002E073A">
      <w:pPr>
        <w:autoSpaceDE w:val="0"/>
        <w:autoSpaceDN w:val="0"/>
        <w:adjustRightInd w:val="0"/>
        <w:ind w:firstLine="709"/>
        <w:contextualSpacing/>
        <w:jc w:val="both"/>
        <w:rPr>
          <w:rFonts w:eastAsia="Times New Roman" w:cs="Times New Roman"/>
          <w:szCs w:val="26"/>
          <w:lang w:eastAsia="ru-RU"/>
        </w:rPr>
      </w:pPr>
      <w:proofErr w:type="gramStart"/>
      <w:r w:rsidRPr="002E073A">
        <w:rPr>
          <w:rFonts w:eastAsia="Times New Roman" w:cs="Times New Roman"/>
          <w:szCs w:val="26"/>
          <w:lang w:eastAsia="ru-RU"/>
        </w:rPr>
        <w:t>а) информацию об участнике отбора, включающую его полное наименование, должность руководителя участника отбора (иного уполномоченного лица, подписывающего заявку), фамилию, имя, отчество (последнее - при наличии), адрес юридического лица в пределах места нахождения юридического лица, почтовый адрес (для физического лица), адрес электронной почты, номер контактного телефона, идентификационный номер налогоплательщика, код причины постановки на учет (для юридического лица), основной государственный регистрационный номер;</w:t>
      </w:r>
      <w:proofErr w:type="gramEnd"/>
    </w:p>
    <w:p w:rsidR="002E073A" w:rsidRDefault="002E073A" w:rsidP="002E073A">
      <w:pPr>
        <w:autoSpaceDE w:val="0"/>
        <w:autoSpaceDN w:val="0"/>
        <w:adjustRightInd w:val="0"/>
        <w:ind w:firstLine="709"/>
        <w:contextualSpacing/>
        <w:jc w:val="both"/>
        <w:rPr>
          <w:rFonts w:eastAsia="Times New Roman" w:cs="Times New Roman"/>
          <w:szCs w:val="26"/>
          <w:lang w:eastAsia="ru-RU"/>
        </w:rPr>
      </w:pPr>
      <w:r w:rsidRPr="002E073A">
        <w:rPr>
          <w:rFonts w:eastAsia="Times New Roman" w:cs="Times New Roman"/>
          <w:szCs w:val="26"/>
          <w:lang w:eastAsia="ru-RU"/>
        </w:rPr>
        <w:t>б) добровольное информированное согласие на публикацию (размещение) на едином портале и официальном сайте Находкинского городского округа информации об участнике отбора и его руководителе, о подаваемой заявке, иной информации об участнике отбора и его руководителе, связанной с отбором, а также согласие на обработку персональных данных.</w:t>
      </w:r>
    </w:p>
    <w:p w:rsidR="002E073A" w:rsidRDefault="002E073A" w:rsidP="002E073A">
      <w:pPr>
        <w:autoSpaceDE w:val="0"/>
        <w:autoSpaceDN w:val="0"/>
        <w:adjustRightInd w:val="0"/>
        <w:ind w:firstLine="709"/>
        <w:contextualSpacing/>
        <w:jc w:val="both"/>
        <w:rPr>
          <w:rFonts w:eastAsia="Times New Roman" w:cs="Times New Roman"/>
          <w:szCs w:val="26"/>
          <w:lang w:eastAsia="ru-RU"/>
        </w:rPr>
      </w:pPr>
      <w:r w:rsidRPr="002E073A">
        <w:rPr>
          <w:rFonts w:eastAsia="Times New Roman" w:cs="Times New Roman"/>
          <w:szCs w:val="26"/>
          <w:lang w:eastAsia="ru-RU"/>
        </w:rPr>
        <w:t xml:space="preserve">в) </w:t>
      </w:r>
      <w:r>
        <w:rPr>
          <w:rFonts w:eastAsia="Times New Roman" w:cs="Times New Roman"/>
          <w:szCs w:val="26"/>
          <w:lang w:eastAsia="ru-RU"/>
        </w:rPr>
        <w:t>размер запрашиваемой субсидии.</w:t>
      </w:r>
    </w:p>
    <w:p w:rsidR="00A10524" w:rsidRPr="00A10524" w:rsidRDefault="00A10524" w:rsidP="002E073A">
      <w:pPr>
        <w:autoSpaceDE w:val="0"/>
        <w:autoSpaceDN w:val="0"/>
        <w:adjustRightInd w:val="0"/>
        <w:ind w:firstLine="709"/>
        <w:contextualSpacing/>
        <w:jc w:val="both"/>
        <w:rPr>
          <w:rFonts w:eastAsia="Times New Roman" w:cs="Times New Roman"/>
          <w:color w:val="000000"/>
          <w:szCs w:val="26"/>
          <w:lang w:eastAsia="ru-RU"/>
        </w:rPr>
      </w:pPr>
      <w:r w:rsidRPr="00A10524">
        <w:rPr>
          <w:rFonts w:eastAsia="Times New Roman" w:cs="Times New Roman"/>
          <w:color w:val="000000"/>
          <w:szCs w:val="26"/>
          <w:lang w:eastAsia="ru-RU"/>
        </w:rPr>
        <w:t>Заявка подписывается усиленной квалифицированной электронной подписью руководителя участника отбора или уполномоченного им лица.</w:t>
      </w:r>
    </w:p>
    <w:p w:rsidR="00A10524" w:rsidRPr="00A10524" w:rsidRDefault="00A10524" w:rsidP="00A10524">
      <w:pPr>
        <w:autoSpaceDE w:val="0"/>
        <w:autoSpaceDN w:val="0"/>
        <w:adjustRightInd w:val="0"/>
        <w:ind w:firstLine="709"/>
        <w:contextualSpacing/>
        <w:jc w:val="both"/>
        <w:rPr>
          <w:rFonts w:eastAsia="Times New Roman" w:cs="Times New Roman"/>
          <w:color w:val="000000"/>
          <w:szCs w:val="26"/>
          <w:lang w:eastAsia="ru-RU"/>
        </w:rPr>
      </w:pPr>
      <w:r w:rsidRPr="00A10524">
        <w:rPr>
          <w:rFonts w:eastAsia="Times New Roman" w:cs="Times New Roman"/>
          <w:color w:val="000000"/>
          <w:szCs w:val="26"/>
          <w:lang w:eastAsia="ru-RU"/>
        </w:rPr>
        <w:t xml:space="preserve">Датой представления участником отбора заявки считается день подписания участником отбора заявки с присвоением ей регистрационного номера в системе «Электронный бюджет». </w:t>
      </w:r>
    </w:p>
    <w:p w:rsidR="00A10524" w:rsidRPr="00A10524" w:rsidRDefault="00A10524" w:rsidP="00A10524">
      <w:pPr>
        <w:autoSpaceDE w:val="0"/>
        <w:autoSpaceDN w:val="0"/>
        <w:adjustRightInd w:val="0"/>
        <w:ind w:firstLine="709"/>
        <w:contextualSpacing/>
        <w:jc w:val="both"/>
        <w:rPr>
          <w:rFonts w:eastAsia="Times New Roman" w:cs="Times New Roman"/>
          <w:strike/>
          <w:color w:val="000000"/>
          <w:szCs w:val="26"/>
          <w:lang w:eastAsia="ru-RU"/>
        </w:rPr>
      </w:pPr>
      <w:r w:rsidRPr="00A10524">
        <w:rPr>
          <w:rFonts w:eastAsia="Times New Roman" w:cs="Times New Roman"/>
          <w:color w:val="000000"/>
          <w:szCs w:val="26"/>
          <w:lang w:eastAsia="ru-RU"/>
        </w:rPr>
        <w:t>Не допускается наличие в представленных документах опечаток, подчисток, приписок, зачеркнутых слов и иных не оговоренных в них исправлений, а также повреждений, не позволяющих однозначно истолковывать содержание документа.</w:t>
      </w:r>
    </w:p>
    <w:p w:rsidR="00A10524" w:rsidRDefault="00A10524" w:rsidP="00A10524">
      <w:pPr>
        <w:autoSpaceDE w:val="0"/>
        <w:autoSpaceDN w:val="0"/>
        <w:adjustRightInd w:val="0"/>
        <w:ind w:firstLine="709"/>
        <w:contextualSpacing/>
        <w:jc w:val="both"/>
        <w:rPr>
          <w:rFonts w:eastAsia="Times New Roman" w:cs="Times New Roman"/>
          <w:color w:val="000000"/>
          <w:szCs w:val="26"/>
          <w:lang w:eastAsia="ru-RU"/>
        </w:rPr>
      </w:pPr>
      <w:r w:rsidRPr="00A10524">
        <w:rPr>
          <w:rFonts w:eastAsia="Times New Roman" w:cs="Times New Roman"/>
          <w:color w:val="000000"/>
          <w:szCs w:val="26"/>
          <w:lang w:eastAsia="ru-RU"/>
        </w:rPr>
        <w:t>Ответственность за комплектность, полноту и достоверность документов, представленных для получения субсидии, несет участник отбора.</w:t>
      </w:r>
    </w:p>
    <w:p w:rsidR="009F2193" w:rsidRDefault="009F2193" w:rsidP="00A10524">
      <w:pPr>
        <w:autoSpaceDE w:val="0"/>
        <w:autoSpaceDN w:val="0"/>
        <w:adjustRightInd w:val="0"/>
        <w:contextualSpacing/>
        <w:rPr>
          <w:rFonts w:cs="Times New Roman"/>
          <w:b/>
          <w:szCs w:val="26"/>
        </w:rPr>
      </w:pPr>
    </w:p>
    <w:p w:rsidR="00A10524" w:rsidRPr="00A10524" w:rsidRDefault="00A10524" w:rsidP="00A10524">
      <w:pPr>
        <w:autoSpaceDE w:val="0"/>
        <w:autoSpaceDN w:val="0"/>
        <w:adjustRightInd w:val="0"/>
        <w:contextualSpacing/>
        <w:rPr>
          <w:rFonts w:eastAsia="Times New Roman" w:cs="Times New Roman"/>
          <w:color w:val="000000"/>
          <w:szCs w:val="26"/>
          <w:lang w:eastAsia="ru-RU"/>
        </w:rPr>
      </w:pPr>
      <w:r w:rsidRPr="00AC3D29">
        <w:rPr>
          <w:rFonts w:cs="Times New Roman"/>
          <w:b/>
          <w:szCs w:val="26"/>
        </w:rPr>
        <w:lastRenderedPageBreak/>
        <w:t>Порядок отзыва заявок, порядок внесения изменений в заявки</w:t>
      </w:r>
    </w:p>
    <w:p w:rsidR="00A10524" w:rsidRPr="00A10524" w:rsidRDefault="00A10524" w:rsidP="00A10524">
      <w:pPr>
        <w:autoSpaceDE w:val="0"/>
        <w:autoSpaceDN w:val="0"/>
        <w:adjustRightInd w:val="0"/>
        <w:ind w:firstLine="709"/>
        <w:contextualSpacing/>
        <w:jc w:val="both"/>
        <w:rPr>
          <w:rFonts w:eastAsia="Times New Roman" w:cs="Times New Roman"/>
          <w:color w:val="FF0000"/>
          <w:szCs w:val="26"/>
          <w:lang w:eastAsia="ru-RU"/>
        </w:rPr>
      </w:pPr>
      <w:r w:rsidRPr="00A10524">
        <w:rPr>
          <w:rFonts w:eastAsia="Times New Roman" w:cs="Times New Roman"/>
          <w:color w:val="000000"/>
          <w:szCs w:val="26"/>
          <w:lang w:eastAsia="ru-RU"/>
        </w:rPr>
        <w:t xml:space="preserve">Участник отбора со дня подачи заявки и не позднее дня окончания срока приема заявок, указанного в объявлении о проведении отбора, вправе внести изменения посредством заполнения соответствующих экранных форм веб-интерфейса системы «Электронный бюджет» и (или) предоставления в системе «Электронный бюджет» электронных копий документов. </w:t>
      </w:r>
    </w:p>
    <w:p w:rsidR="00A10524" w:rsidRPr="00A10524" w:rsidRDefault="00A10524" w:rsidP="00A10524">
      <w:pPr>
        <w:ind w:firstLine="709"/>
        <w:contextualSpacing/>
        <w:jc w:val="both"/>
        <w:rPr>
          <w:rFonts w:eastAsia="Times New Roman" w:cs="Times New Roman"/>
          <w:szCs w:val="26"/>
          <w:lang w:eastAsia="ru-RU"/>
        </w:rPr>
      </w:pPr>
      <w:r w:rsidRPr="00A10524">
        <w:rPr>
          <w:rFonts w:eastAsia="Times New Roman" w:cs="Times New Roman"/>
          <w:szCs w:val="26"/>
          <w:lang w:eastAsia="ru-RU"/>
        </w:rPr>
        <w:t>Участник отбора может отозвать свою заявку до даты окончания срока проведения отбора, посредством заполнения соответствующих экранных форм веб-интерфейса системы «Электронный бюджет».</w:t>
      </w:r>
    </w:p>
    <w:p w:rsidR="00A10524" w:rsidRPr="00A10524" w:rsidRDefault="00A10524" w:rsidP="00A10524">
      <w:pPr>
        <w:ind w:firstLine="709"/>
        <w:contextualSpacing/>
        <w:jc w:val="both"/>
        <w:rPr>
          <w:rFonts w:eastAsia="Times New Roman" w:cs="Times New Roman"/>
          <w:szCs w:val="26"/>
          <w:lang w:eastAsia="ru-RU"/>
        </w:rPr>
      </w:pPr>
      <w:r w:rsidRPr="00A10524">
        <w:rPr>
          <w:rFonts w:eastAsia="Times New Roman" w:cs="Times New Roman"/>
          <w:szCs w:val="26"/>
          <w:lang w:eastAsia="ru-RU"/>
        </w:rPr>
        <w:t>Участник отбора вправе повторно подать отозванную заявку, но не позднее даты окончания приема заявок, указанной в объявлении о проведении отбора заявок.</w:t>
      </w:r>
    </w:p>
    <w:p w:rsidR="00A10524" w:rsidRPr="00A10524" w:rsidRDefault="00A10524" w:rsidP="00A10524">
      <w:pPr>
        <w:ind w:firstLine="709"/>
        <w:contextualSpacing/>
        <w:jc w:val="both"/>
        <w:rPr>
          <w:rFonts w:eastAsia="Times New Roman" w:cs="Times New Roman"/>
          <w:szCs w:val="26"/>
          <w:lang w:eastAsia="ru-RU"/>
        </w:rPr>
      </w:pPr>
      <w:r w:rsidRPr="00A10524">
        <w:rPr>
          <w:rFonts w:eastAsia="Times New Roman" w:cs="Times New Roman"/>
          <w:color w:val="000000"/>
          <w:szCs w:val="26"/>
          <w:lang w:eastAsia="ru-RU"/>
        </w:rPr>
        <w:t xml:space="preserve">После окончания срока приема заявок на получение субсидии дополнительная информация может быть представлена в состав заявки только по запросу Уполномоченного органа в случае, предусмотренном </w:t>
      </w:r>
      <w:r w:rsidRPr="00A10524">
        <w:rPr>
          <w:rFonts w:eastAsia="Times New Roman" w:cs="Times New Roman"/>
          <w:szCs w:val="26"/>
          <w:lang w:eastAsia="ru-RU"/>
        </w:rPr>
        <w:t>пунктом 2.15</w:t>
      </w:r>
      <w:r w:rsidRPr="00A10524">
        <w:rPr>
          <w:rFonts w:eastAsia="Times New Roman" w:cs="Times New Roman"/>
          <w:color w:val="000000"/>
          <w:szCs w:val="26"/>
          <w:lang w:eastAsia="ru-RU"/>
        </w:rPr>
        <w:t xml:space="preserve"> Порядка.</w:t>
      </w:r>
    </w:p>
    <w:p w:rsidR="009F2193" w:rsidRDefault="009F2193" w:rsidP="009F2193">
      <w:pPr>
        <w:tabs>
          <w:tab w:val="left" w:pos="728"/>
          <w:tab w:val="center" w:pos="4677"/>
        </w:tabs>
        <w:jc w:val="left"/>
        <w:rPr>
          <w:rFonts w:cs="Times New Roman"/>
          <w:b/>
          <w:szCs w:val="26"/>
        </w:rPr>
      </w:pPr>
      <w:r>
        <w:rPr>
          <w:rFonts w:cs="Times New Roman"/>
          <w:b/>
          <w:szCs w:val="26"/>
        </w:rPr>
        <w:tab/>
      </w:r>
      <w:r>
        <w:rPr>
          <w:rFonts w:cs="Times New Roman"/>
          <w:b/>
          <w:szCs w:val="26"/>
        </w:rPr>
        <w:tab/>
      </w:r>
    </w:p>
    <w:p w:rsidR="00A10524" w:rsidRDefault="00A10524" w:rsidP="009F2193">
      <w:pPr>
        <w:rPr>
          <w:rFonts w:cs="Times New Roman"/>
          <w:szCs w:val="26"/>
        </w:rPr>
      </w:pPr>
      <w:r w:rsidRPr="00AC3D29">
        <w:rPr>
          <w:rFonts w:cs="Times New Roman"/>
          <w:b/>
          <w:szCs w:val="26"/>
        </w:rPr>
        <w:t>Правила рассмотрения заявок и прилагаемых к ним документов</w:t>
      </w:r>
    </w:p>
    <w:p w:rsidR="00A10524" w:rsidRPr="00A10524" w:rsidRDefault="00A10524" w:rsidP="00A10524">
      <w:pPr>
        <w:autoSpaceDE w:val="0"/>
        <w:autoSpaceDN w:val="0"/>
        <w:adjustRightInd w:val="0"/>
        <w:ind w:firstLine="709"/>
        <w:contextualSpacing/>
        <w:jc w:val="both"/>
        <w:rPr>
          <w:rFonts w:eastAsia="Times New Roman" w:cs="Times New Roman"/>
          <w:color w:val="000000"/>
          <w:szCs w:val="26"/>
          <w:lang w:eastAsia="ru-RU"/>
        </w:rPr>
      </w:pPr>
      <w:r w:rsidRPr="00A10524">
        <w:rPr>
          <w:rFonts w:eastAsia="Times New Roman" w:cs="Times New Roman"/>
          <w:color w:val="000000"/>
          <w:szCs w:val="26"/>
          <w:lang w:eastAsia="ru-RU"/>
        </w:rPr>
        <w:t>В течение одного рабочего дня, следующего за днем окончания срока приема заявок, указанного в объявлении о проведении отбора, Главному распорядителю (уполномоченному им лицу) открывается доступ в системе «Электронный бюджет» к заявкам для их рассмотрения.</w:t>
      </w:r>
    </w:p>
    <w:p w:rsidR="00A10524" w:rsidRPr="00A10524" w:rsidRDefault="00A10524" w:rsidP="00A10524">
      <w:pPr>
        <w:autoSpaceDE w:val="0"/>
        <w:autoSpaceDN w:val="0"/>
        <w:adjustRightInd w:val="0"/>
        <w:ind w:firstLine="709"/>
        <w:contextualSpacing/>
        <w:jc w:val="both"/>
        <w:rPr>
          <w:rFonts w:eastAsia="Times New Roman" w:cs="Times New Roman"/>
          <w:color w:val="000000"/>
          <w:szCs w:val="26"/>
          <w:lang w:eastAsia="ru-RU"/>
        </w:rPr>
      </w:pPr>
      <w:r w:rsidRPr="00A10524">
        <w:rPr>
          <w:rFonts w:eastAsia="Times New Roman" w:cs="Times New Roman"/>
          <w:color w:val="000000"/>
          <w:szCs w:val="26"/>
          <w:lang w:eastAsia="ru-RU"/>
        </w:rPr>
        <w:t xml:space="preserve">Протокол вскрытия заявок формируется автоматически на </w:t>
      </w:r>
      <w:r w:rsidRPr="00A10524">
        <w:rPr>
          <w:rFonts w:eastAsia="Times New Roman" w:cs="Times New Roman"/>
          <w:szCs w:val="26"/>
          <w:lang w:eastAsia="ru-RU"/>
        </w:rPr>
        <w:t>едином портале</w:t>
      </w:r>
      <w:r w:rsidRPr="00A10524">
        <w:rPr>
          <w:rFonts w:eastAsia="Times New Roman" w:cs="Times New Roman"/>
          <w:color w:val="000000"/>
          <w:szCs w:val="26"/>
          <w:lang w:eastAsia="ru-RU"/>
        </w:rPr>
        <w:t xml:space="preserve"> и подписывается усиленной</w:t>
      </w:r>
      <w:r w:rsidR="002A4D6F">
        <w:rPr>
          <w:rFonts w:eastAsia="Times New Roman" w:cs="Times New Roman"/>
          <w:color w:val="000000"/>
          <w:szCs w:val="26"/>
          <w:lang w:eastAsia="ru-RU"/>
        </w:rPr>
        <w:t xml:space="preserve"> </w:t>
      </w:r>
      <w:r w:rsidRPr="00A10524">
        <w:rPr>
          <w:rFonts w:eastAsia="Times New Roman" w:cs="Times New Roman"/>
          <w:color w:val="000000"/>
          <w:szCs w:val="26"/>
          <w:lang w:eastAsia="ru-RU"/>
        </w:rPr>
        <w:t> </w:t>
      </w:r>
      <w:hyperlink r:id="rId19" w:anchor="block_54" w:history="1">
        <w:r w:rsidRPr="00A10524">
          <w:rPr>
            <w:rFonts w:eastAsia="Times New Roman" w:cs="Times New Roman"/>
            <w:color w:val="000000"/>
            <w:szCs w:val="26"/>
            <w:lang w:eastAsia="ru-RU"/>
          </w:rPr>
          <w:t>квалифицированной электронной</w:t>
        </w:r>
        <w:r>
          <w:rPr>
            <w:rFonts w:eastAsia="Times New Roman" w:cs="Times New Roman"/>
            <w:color w:val="000000"/>
            <w:szCs w:val="26"/>
            <w:lang w:eastAsia="ru-RU"/>
          </w:rPr>
          <w:t xml:space="preserve"> </w:t>
        </w:r>
        <w:r w:rsidRPr="00A10524">
          <w:rPr>
            <w:rFonts w:eastAsia="Times New Roman" w:cs="Times New Roman"/>
            <w:color w:val="000000"/>
            <w:szCs w:val="26"/>
            <w:lang w:eastAsia="ru-RU"/>
          </w:rPr>
          <w:t>подписью</w:t>
        </w:r>
      </w:hyperlink>
      <w:r w:rsidRPr="00A10524">
        <w:rPr>
          <w:rFonts w:eastAsia="Times New Roman" w:cs="Times New Roman"/>
          <w:color w:val="000000"/>
          <w:szCs w:val="26"/>
          <w:lang w:eastAsia="ru-RU"/>
        </w:rPr>
        <w:t> руководителя Главного распорядителя (уполномоченного им лица) в системе «Электронный бюджет» в день открытия доступа к заявкам в системе «Электронный бюджет» и размещается на едином портале не позднее одного рабочего дня, следующего за днем его подписания.</w:t>
      </w:r>
    </w:p>
    <w:p w:rsidR="00A10524" w:rsidRPr="00A10524" w:rsidRDefault="00A10524" w:rsidP="00A10524">
      <w:pPr>
        <w:autoSpaceDE w:val="0"/>
        <w:autoSpaceDN w:val="0"/>
        <w:adjustRightInd w:val="0"/>
        <w:ind w:firstLine="709"/>
        <w:contextualSpacing/>
        <w:jc w:val="both"/>
        <w:rPr>
          <w:rFonts w:eastAsia="Times New Roman" w:cs="Times New Roman"/>
          <w:color w:val="000000"/>
          <w:szCs w:val="26"/>
          <w:lang w:eastAsia="ru-RU"/>
        </w:rPr>
      </w:pPr>
      <w:r w:rsidRPr="00A10524">
        <w:rPr>
          <w:rFonts w:eastAsia="Times New Roman" w:cs="Times New Roman"/>
          <w:color w:val="000000"/>
          <w:szCs w:val="26"/>
          <w:lang w:eastAsia="ru-RU"/>
        </w:rPr>
        <w:t xml:space="preserve">Уполномоченный орган осуществляет проверку соответствие участника отбора требованиям, установленным настоящим Порядком, а также правильность расчета размера субсидии, в </w:t>
      </w:r>
      <w:r w:rsidRPr="00A10524">
        <w:rPr>
          <w:rFonts w:eastAsia="Times New Roman" w:cs="Times New Roman"/>
          <w:szCs w:val="26"/>
          <w:lang w:eastAsia="ru-RU"/>
        </w:rPr>
        <w:t>течение 15 рабочих</w:t>
      </w:r>
      <w:r w:rsidRPr="00A10524">
        <w:rPr>
          <w:rFonts w:eastAsia="Times New Roman" w:cs="Times New Roman"/>
          <w:color w:val="000000"/>
          <w:szCs w:val="26"/>
          <w:lang w:eastAsia="ru-RU"/>
        </w:rPr>
        <w:t xml:space="preserve"> дней со дня окончания срока приема заявок.</w:t>
      </w:r>
    </w:p>
    <w:p w:rsidR="00A10524" w:rsidRPr="00A10524" w:rsidRDefault="00A10524" w:rsidP="00A10524">
      <w:pPr>
        <w:autoSpaceDE w:val="0"/>
        <w:autoSpaceDN w:val="0"/>
        <w:adjustRightInd w:val="0"/>
        <w:ind w:firstLine="709"/>
        <w:contextualSpacing/>
        <w:jc w:val="both"/>
        <w:rPr>
          <w:rFonts w:eastAsia="Times New Roman" w:cs="Times New Roman"/>
          <w:szCs w:val="26"/>
          <w:lang w:eastAsia="ru-RU"/>
        </w:rPr>
      </w:pPr>
      <w:r w:rsidRPr="00A10524">
        <w:rPr>
          <w:rFonts w:eastAsia="Times New Roman" w:cs="Times New Roman"/>
          <w:szCs w:val="26"/>
          <w:lang w:eastAsia="ru-RU"/>
        </w:rPr>
        <w:t>При наличии технической возможности проверка участника отбора на соответствие требованиям, определенным в пункте 2.7 Порядка, осуществляется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w:t>
      </w:r>
    </w:p>
    <w:p w:rsidR="00A10524" w:rsidRDefault="00A10524" w:rsidP="00A10524">
      <w:pPr>
        <w:autoSpaceDE w:val="0"/>
        <w:autoSpaceDN w:val="0"/>
        <w:adjustRightInd w:val="0"/>
        <w:ind w:firstLine="709"/>
        <w:contextualSpacing/>
        <w:jc w:val="both"/>
        <w:rPr>
          <w:rFonts w:eastAsia="Times New Roman" w:cs="Times New Roman"/>
          <w:szCs w:val="26"/>
          <w:lang w:eastAsia="ru-RU"/>
        </w:rPr>
      </w:pPr>
      <w:r w:rsidRPr="00A10524">
        <w:rPr>
          <w:rFonts w:eastAsia="Times New Roman" w:cs="Times New Roman"/>
          <w:szCs w:val="26"/>
          <w:lang w:eastAsia="ru-RU"/>
        </w:rPr>
        <w:t>При отсутствии технической возможности осуществления автоматической проверки в системе «Электронный бюджет» соответствия участника отбора требованиям, определенным в пункте 2.7 Порядка, подтверждается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системы «Электронный бюджет».</w:t>
      </w:r>
    </w:p>
    <w:p w:rsidR="002A4D6F" w:rsidRDefault="002A4D6F" w:rsidP="00A10524">
      <w:pPr>
        <w:autoSpaceDE w:val="0"/>
        <w:autoSpaceDN w:val="0"/>
        <w:adjustRightInd w:val="0"/>
        <w:ind w:firstLine="709"/>
        <w:contextualSpacing/>
        <w:jc w:val="both"/>
        <w:rPr>
          <w:rFonts w:eastAsia="Times New Roman" w:cs="Times New Roman"/>
          <w:szCs w:val="26"/>
          <w:lang w:eastAsia="ru-RU"/>
        </w:rPr>
      </w:pPr>
      <w:proofErr w:type="gramStart"/>
      <w:r w:rsidRPr="002A4D6F">
        <w:rPr>
          <w:rFonts w:eastAsia="Times New Roman" w:cs="Times New Roman"/>
          <w:szCs w:val="26"/>
          <w:lang w:eastAsia="ru-RU"/>
        </w:rPr>
        <w:t>Главный распорядитель (уполномоченное им лицо) в последний день срока проверки участника на соответствие установленным настоящим Порядком требованиям (в случае если заявка на участие в отборе и прилагаемые к ней документы не возвращались на доработку) или последний день срока, предоставленного участнику отбора на доработку заявки на участие в отборе (в случае если заявка на участие в отборе и прилагаемые к ней</w:t>
      </w:r>
      <w:proofErr w:type="gramEnd"/>
      <w:r w:rsidRPr="002A4D6F">
        <w:rPr>
          <w:rFonts w:eastAsia="Times New Roman" w:cs="Times New Roman"/>
          <w:szCs w:val="26"/>
          <w:lang w:eastAsia="ru-RU"/>
        </w:rPr>
        <w:t xml:space="preserve"> документы </w:t>
      </w:r>
      <w:r w:rsidRPr="002A4D6F">
        <w:rPr>
          <w:rFonts w:eastAsia="Times New Roman" w:cs="Times New Roman"/>
          <w:szCs w:val="26"/>
          <w:lang w:eastAsia="ru-RU"/>
        </w:rPr>
        <w:lastRenderedPageBreak/>
        <w:t>возвращались на доработку), осуществляет ранжирование поступивших заявок исходя из очередности их поступления.</w:t>
      </w:r>
    </w:p>
    <w:p w:rsidR="002A4D6F" w:rsidRPr="002A4D6F" w:rsidRDefault="002A4D6F" w:rsidP="002A4D6F">
      <w:pPr>
        <w:autoSpaceDE w:val="0"/>
        <w:autoSpaceDN w:val="0"/>
        <w:adjustRightInd w:val="0"/>
        <w:ind w:firstLine="709"/>
        <w:contextualSpacing/>
        <w:jc w:val="both"/>
        <w:rPr>
          <w:rFonts w:eastAsia="Times New Roman" w:cs="Times New Roman"/>
          <w:szCs w:val="26"/>
          <w:lang w:eastAsia="ru-RU"/>
        </w:rPr>
      </w:pPr>
      <w:proofErr w:type="gramStart"/>
      <w:r w:rsidRPr="002A4D6F">
        <w:rPr>
          <w:rFonts w:eastAsia="Times New Roman" w:cs="Times New Roman"/>
          <w:szCs w:val="26"/>
          <w:lang w:eastAsia="ru-RU"/>
        </w:rPr>
        <w:t>В целях завершения отбора и определения победителей отбора по результатам рассмотрения заявок Главный распорядитель (уполномоченное им лицо) обеспечивает автоматическое формирование протокола подведения итогов отбора на едином портале и подписание его усиленной квалифицированной электронной подписью руководителя Главного распорядителя (уполномоченного им лица) в системе "Электронный бюджет", а также размещение указанного протокола на едином портале не позднее 1-го рабочего дня, следующего за днем</w:t>
      </w:r>
      <w:proofErr w:type="gramEnd"/>
      <w:r w:rsidRPr="002A4D6F">
        <w:rPr>
          <w:rFonts w:eastAsia="Times New Roman" w:cs="Times New Roman"/>
          <w:szCs w:val="26"/>
          <w:lang w:eastAsia="ru-RU"/>
        </w:rPr>
        <w:t xml:space="preserve"> его подписания.</w:t>
      </w:r>
    </w:p>
    <w:p w:rsidR="002A4D6F" w:rsidRPr="002A4D6F" w:rsidRDefault="002A4D6F" w:rsidP="002A4D6F">
      <w:pPr>
        <w:autoSpaceDE w:val="0"/>
        <w:autoSpaceDN w:val="0"/>
        <w:adjustRightInd w:val="0"/>
        <w:ind w:firstLine="709"/>
        <w:contextualSpacing/>
        <w:jc w:val="both"/>
        <w:rPr>
          <w:rFonts w:eastAsia="Times New Roman" w:cs="Times New Roman"/>
          <w:szCs w:val="26"/>
          <w:lang w:eastAsia="ru-RU"/>
        </w:rPr>
      </w:pPr>
      <w:r w:rsidRPr="002A4D6F">
        <w:rPr>
          <w:rFonts w:eastAsia="Times New Roman" w:cs="Times New Roman"/>
          <w:szCs w:val="26"/>
          <w:lang w:eastAsia="ru-RU"/>
        </w:rPr>
        <w:t>В течение 10 (десяти) календарных дней после размещения протокола подведения итогов отбора на едином портале Главный распорядитель принимает решение о предоставлении субсидии (об отказе в предоставлении субсидии) в форме постановления администрации Находкинского городского округа.</w:t>
      </w:r>
    </w:p>
    <w:p w:rsidR="002A4D6F" w:rsidRDefault="002A4D6F" w:rsidP="00A10524">
      <w:pPr>
        <w:autoSpaceDE w:val="0"/>
        <w:autoSpaceDN w:val="0"/>
        <w:adjustRightInd w:val="0"/>
        <w:ind w:firstLine="709"/>
        <w:contextualSpacing/>
        <w:jc w:val="both"/>
        <w:rPr>
          <w:rFonts w:eastAsia="Times New Roman" w:cs="Times New Roman"/>
          <w:szCs w:val="26"/>
          <w:lang w:eastAsia="ru-RU"/>
        </w:rPr>
      </w:pPr>
      <w:r w:rsidRPr="002A4D6F">
        <w:rPr>
          <w:rFonts w:eastAsia="Times New Roman" w:cs="Times New Roman"/>
          <w:szCs w:val="26"/>
          <w:lang w:eastAsia="ru-RU"/>
        </w:rPr>
        <w:t>Проект постановления администрации Находкинского городского округа подготавливает Уполномоченный орган.</w:t>
      </w:r>
    </w:p>
    <w:p w:rsidR="00C5253D" w:rsidRPr="00C5253D" w:rsidRDefault="00C5253D" w:rsidP="00C5253D">
      <w:pPr>
        <w:autoSpaceDE w:val="0"/>
        <w:autoSpaceDN w:val="0"/>
        <w:adjustRightInd w:val="0"/>
        <w:ind w:firstLine="709"/>
        <w:contextualSpacing/>
        <w:jc w:val="both"/>
        <w:rPr>
          <w:rFonts w:eastAsia="Times New Roman" w:cs="Times New Roman"/>
          <w:szCs w:val="26"/>
          <w:lang w:eastAsia="ru-RU"/>
        </w:rPr>
      </w:pPr>
      <w:r w:rsidRPr="00C5253D">
        <w:rPr>
          <w:rFonts w:eastAsia="Times New Roman" w:cs="Times New Roman"/>
          <w:szCs w:val="26"/>
          <w:lang w:eastAsia="ru-RU"/>
        </w:rPr>
        <w:t>Отбор признается несостоявшимся в следующих случаях:</w:t>
      </w:r>
    </w:p>
    <w:p w:rsidR="00C5253D" w:rsidRPr="00C5253D" w:rsidRDefault="00C5253D" w:rsidP="00C5253D">
      <w:pPr>
        <w:autoSpaceDE w:val="0"/>
        <w:autoSpaceDN w:val="0"/>
        <w:adjustRightInd w:val="0"/>
        <w:ind w:firstLine="709"/>
        <w:contextualSpacing/>
        <w:jc w:val="both"/>
        <w:rPr>
          <w:rFonts w:eastAsia="Times New Roman" w:cs="Times New Roman"/>
          <w:szCs w:val="26"/>
          <w:lang w:eastAsia="ru-RU"/>
        </w:rPr>
      </w:pPr>
      <w:r w:rsidRPr="00C5253D">
        <w:rPr>
          <w:rFonts w:eastAsia="Times New Roman" w:cs="Times New Roman"/>
          <w:szCs w:val="26"/>
          <w:lang w:eastAsia="ru-RU"/>
        </w:rPr>
        <w:t>- по окончании срока приема заявок не подано ни одной заявки;</w:t>
      </w:r>
    </w:p>
    <w:p w:rsidR="00C5253D" w:rsidRPr="00C5253D" w:rsidRDefault="00C5253D" w:rsidP="00C5253D">
      <w:pPr>
        <w:autoSpaceDE w:val="0"/>
        <w:autoSpaceDN w:val="0"/>
        <w:adjustRightInd w:val="0"/>
        <w:ind w:firstLine="709"/>
        <w:contextualSpacing/>
        <w:jc w:val="both"/>
        <w:rPr>
          <w:rFonts w:eastAsia="Times New Roman" w:cs="Times New Roman"/>
          <w:szCs w:val="26"/>
          <w:lang w:eastAsia="ru-RU"/>
        </w:rPr>
      </w:pPr>
      <w:r w:rsidRPr="00C5253D">
        <w:rPr>
          <w:rFonts w:eastAsia="Times New Roman" w:cs="Times New Roman"/>
          <w:szCs w:val="26"/>
          <w:lang w:eastAsia="ru-RU"/>
        </w:rPr>
        <w:t>- все поступившие заявки отозваны участниками отбора;</w:t>
      </w:r>
    </w:p>
    <w:p w:rsidR="00C5253D" w:rsidRPr="00C5253D" w:rsidRDefault="00C5253D" w:rsidP="00C5253D">
      <w:pPr>
        <w:autoSpaceDE w:val="0"/>
        <w:autoSpaceDN w:val="0"/>
        <w:adjustRightInd w:val="0"/>
        <w:ind w:firstLine="709"/>
        <w:contextualSpacing/>
        <w:jc w:val="both"/>
        <w:rPr>
          <w:rFonts w:eastAsia="Times New Roman" w:cs="Times New Roman"/>
          <w:szCs w:val="26"/>
          <w:lang w:eastAsia="ru-RU"/>
        </w:rPr>
      </w:pPr>
      <w:r w:rsidRPr="00C5253D">
        <w:rPr>
          <w:rFonts w:eastAsia="Times New Roman" w:cs="Times New Roman"/>
          <w:szCs w:val="26"/>
          <w:lang w:eastAsia="ru-RU"/>
        </w:rPr>
        <w:t>- по результатам рассмотрения заявок отклонены все заявки.</w:t>
      </w:r>
    </w:p>
    <w:p w:rsidR="00C5253D" w:rsidRPr="00C5253D" w:rsidRDefault="00C5253D" w:rsidP="00C5253D">
      <w:pPr>
        <w:autoSpaceDE w:val="0"/>
        <w:autoSpaceDN w:val="0"/>
        <w:adjustRightInd w:val="0"/>
        <w:ind w:firstLine="709"/>
        <w:contextualSpacing/>
        <w:jc w:val="both"/>
        <w:rPr>
          <w:rFonts w:eastAsia="Times New Roman" w:cs="Times New Roman"/>
          <w:szCs w:val="26"/>
          <w:lang w:eastAsia="ru-RU"/>
        </w:rPr>
      </w:pPr>
      <w:r w:rsidRPr="00C5253D">
        <w:rPr>
          <w:rFonts w:eastAsia="Times New Roman" w:cs="Times New Roman"/>
          <w:szCs w:val="26"/>
          <w:lang w:eastAsia="ru-RU"/>
        </w:rPr>
        <w:t xml:space="preserve">Главный распорядитель (уполномоченное им лицо) вправе отменить проведение отбора путем размещения в системе "Электронный бюджет" объявления об отмене проведения отбора не </w:t>
      </w:r>
      <w:proofErr w:type="gramStart"/>
      <w:r w:rsidRPr="00C5253D">
        <w:rPr>
          <w:rFonts w:eastAsia="Times New Roman" w:cs="Times New Roman"/>
          <w:szCs w:val="26"/>
          <w:lang w:eastAsia="ru-RU"/>
        </w:rPr>
        <w:t>позднее</w:t>
      </w:r>
      <w:proofErr w:type="gramEnd"/>
      <w:r w:rsidRPr="00C5253D">
        <w:rPr>
          <w:rFonts w:eastAsia="Times New Roman" w:cs="Times New Roman"/>
          <w:szCs w:val="26"/>
          <w:lang w:eastAsia="ru-RU"/>
        </w:rPr>
        <w:t xml:space="preserve"> чем за один рабочий день до даты окончания срока подачи заявок участниками отбора.</w:t>
      </w:r>
    </w:p>
    <w:p w:rsidR="00C5253D" w:rsidRPr="00C5253D" w:rsidRDefault="00C5253D" w:rsidP="00C5253D">
      <w:pPr>
        <w:autoSpaceDE w:val="0"/>
        <w:autoSpaceDN w:val="0"/>
        <w:adjustRightInd w:val="0"/>
        <w:ind w:firstLine="709"/>
        <w:contextualSpacing/>
        <w:jc w:val="both"/>
        <w:rPr>
          <w:rFonts w:eastAsia="Times New Roman" w:cs="Times New Roman"/>
          <w:szCs w:val="26"/>
          <w:lang w:eastAsia="ru-RU"/>
        </w:rPr>
      </w:pPr>
      <w:r w:rsidRPr="00C5253D">
        <w:rPr>
          <w:rFonts w:eastAsia="Times New Roman" w:cs="Times New Roman"/>
          <w:szCs w:val="26"/>
          <w:lang w:eastAsia="ru-RU"/>
        </w:rPr>
        <w:t>Объявление об отмене отбора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руководителя Главного распорядителя (уполномоченного им лица), размещается на едином портале и содержит информацию о причинах отмены отбора.</w:t>
      </w:r>
    </w:p>
    <w:p w:rsidR="00C5253D" w:rsidRPr="00C5253D" w:rsidRDefault="00C5253D" w:rsidP="00C5253D">
      <w:pPr>
        <w:autoSpaceDE w:val="0"/>
        <w:autoSpaceDN w:val="0"/>
        <w:adjustRightInd w:val="0"/>
        <w:ind w:firstLine="709"/>
        <w:contextualSpacing/>
        <w:jc w:val="both"/>
        <w:rPr>
          <w:rFonts w:eastAsia="Times New Roman" w:cs="Times New Roman"/>
          <w:szCs w:val="26"/>
          <w:lang w:eastAsia="ru-RU"/>
        </w:rPr>
      </w:pPr>
      <w:r w:rsidRPr="00C5253D">
        <w:rPr>
          <w:rFonts w:eastAsia="Times New Roman" w:cs="Times New Roman"/>
          <w:szCs w:val="26"/>
          <w:lang w:eastAsia="ru-RU"/>
        </w:rPr>
        <w:t>Отбор считается отмененным с момента размещения объявления о его отмене в системе "Электронный бюджет".</w:t>
      </w:r>
    </w:p>
    <w:p w:rsidR="00C5253D" w:rsidRPr="00C5253D" w:rsidRDefault="00C5253D" w:rsidP="00C5253D">
      <w:pPr>
        <w:autoSpaceDE w:val="0"/>
        <w:autoSpaceDN w:val="0"/>
        <w:adjustRightInd w:val="0"/>
        <w:ind w:firstLine="709"/>
        <w:contextualSpacing/>
        <w:jc w:val="both"/>
        <w:rPr>
          <w:rFonts w:eastAsia="Times New Roman" w:cs="Times New Roman"/>
          <w:szCs w:val="26"/>
          <w:lang w:eastAsia="ru-RU"/>
        </w:rPr>
      </w:pPr>
      <w:r w:rsidRPr="00C5253D">
        <w:rPr>
          <w:rFonts w:eastAsia="Times New Roman" w:cs="Times New Roman"/>
          <w:szCs w:val="26"/>
          <w:lang w:eastAsia="ru-RU"/>
        </w:rPr>
        <w:t xml:space="preserve">После окончания </w:t>
      </w:r>
      <w:proofErr w:type="gramStart"/>
      <w:r w:rsidRPr="00C5253D">
        <w:rPr>
          <w:rFonts w:eastAsia="Times New Roman" w:cs="Times New Roman"/>
          <w:szCs w:val="26"/>
          <w:lang w:eastAsia="ru-RU"/>
        </w:rPr>
        <w:t>срока отмены проведения отбора получателей субсидий</w:t>
      </w:r>
      <w:proofErr w:type="gramEnd"/>
      <w:r w:rsidRPr="00C5253D">
        <w:rPr>
          <w:rFonts w:eastAsia="Times New Roman" w:cs="Times New Roman"/>
          <w:szCs w:val="26"/>
          <w:lang w:eastAsia="ru-RU"/>
        </w:rPr>
        <w:t xml:space="preserve"> и до заключения Соглашения с победителем (победителями) отбора получателей субсидий Главный распорядитель бюджетных средств может отменить отбор получателей субсидий только в случае возникновения обстоятельств непреодолимой силы, то есть чрезвычайных и непредотвратимых при данных условиях обстоятельств.</w:t>
      </w:r>
    </w:p>
    <w:p w:rsidR="00C5253D" w:rsidRPr="00C5253D" w:rsidRDefault="00C5253D" w:rsidP="00C5253D">
      <w:pPr>
        <w:autoSpaceDE w:val="0"/>
        <w:autoSpaceDN w:val="0"/>
        <w:adjustRightInd w:val="0"/>
        <w:ind w:firstLine="709"/>
        <w:contextualSpacing/>
        <w:jc w:val="both"/>
        <w:rPr>
          <w:rFonts w:eastAsia="Times New Roman" w:cs="Times New Roman"/>
          <w:szCs w:val="26"/>
          <w:lang w:eastAsia="ru-RU"/>
        </w:rPr>
      </w:pPr>
      <w:r w:rsidRPr="00C5253D">
        <w:rPr>
          <w:rFonts w:eastAsia="Times New Roman" w:cs="Times New Roman"/>
          <w:szCs w:val="26"/>
          <w:lang w:eastAsia="ru-RU"/>
        </w:rPr>
        <w:t>Главный распорядитель вправе принять решение о проведении повторного отбора в соответствии с настоящим Порядком в следующих случаях:</w:t>
      </w:r>
    </w:p>
    <w:p w:rsidR="00C5253D" w:rsidRPr="00C5253D" w:rsidRDefault="00C5253D" w:rsidP="00C5253D">
      <w:pPr>
        <w:autoSpaceDE w:val="0"/>
        <w:autoSpaceDN w:val="0"/>
        <w:adjustRightInd w:val="0"/>
        <w:ind w:firstLine="709"/>
        <w:contextualSpacing/>
        <w:jc w:val="both"/>
        <w:rPr>
          <w:rFonts w:eastAsia="Times New Roman" w:cs="Times New Roman"/>
          <w:szCs w:val="26"/>
          <w:lang w:eastAsia="ru-RU"/>
        </w:rPr>
      </w:pPr>
      <w:r w:rsidRPr="00C5253D">
        <w:rPr>
          <w:rFonts w:eastAsia="Times New Roman" w:cs="Times New Roman"/>
          <w:szCs w:val="26"/>
          <w:lang w:eastAsia="ru-RU"/>
        </w:rPr>
        <w:t xml:space="preserve">- признания отбора </w:t>
      </w:r>
      <w:proofErr w:type="gramStart"/>
      <w:r w:rsidRPr="00C5253D">
        <w:rPr>
          <w:rFonts w:eastAsia="Times New Roman" w:cs="Times New Roman"/>
          <w:szCs w:val="26"/>
          <w:lang w:eastAsia="ru-RU"/>
        </w:rPr>
        <w:t>несостоявшимся</w:t>
      </w:r>
      <w:proofErr w:type="gramEnd"/>
      <w:r w:rsidRPr="00C5253D">
        <w:rPr>
          <w:rFonts w:eastAsia="Times New Roman" w:cs="Times New Roman"/>
          <w:szCs w:val="26"/>
          <w:lang w:eastAsia="ru-RU"/>
        </w:rPr>
        <w:t xml:space="preserve"> либо его отмены;</w:t>
      </w:r>
    </w:p>
    <w:p w:rsidR="00C5253D" w:rsidRPr="00C5253D" w:rsidRDefault="00C5253D" w:rsidP="00C5253D">
      <w:pPr>
        <w:autoSpaceDE w:val="0"/>
        <w:autoSpaceDN w:val="0"/>
        <w:adjustRightInd w:val="0"/>
        <w:ind w:firstLine="709"/>
        <w:contextualSpacing/>
        <w:jc w:val="both"/>
        <w:rPr>
          <w:rFonts w:eastAsia="Times New Roman" w:cs="Times New Roman"/>
          <w:szCs w:val="26"/>
          <w:lang w:eastAsia="ru-RU"/>
        </w:rPr>
      </w:pPr>
      <w:r w:rsidRPr="00C5253D">
        <w:rPr>
          <w:rFonts w:eastAsia="Times New Roman" w:cs="Times New Roman"/>
          <w:szCs w:val="26"/>
          <w:lang w:eastAsia="ru-RU"/>
        </w:rPr>
        <w:t xml:space="preserve">- наличия по результатам </w:t>
      </w:r>
      <w:proofErr w:type="gramStart"/>
      <w:r w:rsidRPr="00C5253D">
        <w:rPr>
          <w:rFonts w:eastAsia="Times New Roman" w:cs="Times New Roman"/>
          <w:szCs w:val="26"/>
          <w:lang w:eastAsia="ru-RU"/>
        </w:rPr>
        <w:t>проведения отбора остатка лимитов бюджетных обязательств</w:t>
      </w:r>
      <w:proofErr w:type="gramEnd"/>
      <w:r w:rsidRPr="00C5253D">
        <w:rPr>
          <w:rFonts w:eastAsia="Times New Roman" w:cs="Times New Roman"/>
          <w:szCs w:val="26"/>
          <w:lang w:eastAsia="ru-RU"/>
        </w:rPr>
        <w:t xml:space="preserve"> на предоставление субсидии на соответствующий финансовый год, не распределенного между победителями отбора;</w:t>
      </w:r>
    </w:p>
    <w:p w:rsidR="00C5253D" w:rsidRPr="00C5253D" w:rsidRDefault="00C5253D" w:rsidP="00C5253D">
      <w:pPr>
        <w:autoSpaceDE w:val="0"/>
        <w:autoSpaceDN w:val="0"/>
        <w:adjustRightInd w:val="0"/>
        <w:ind w:firstLine="709"/>
        <w:contextualSpacing/>
        <w:jc w:val="both"/>
        <w:rPr>
          <w:rFonts w:eastAsia="Times New Roman" w:cs="Times New Roman"/>
          <w:szCs w:val="26"/>
          <w:lang w:eastAsia="ru-RU"/>
        </w:rPr>
      </w:pPr>
      <w:r w:rsidRPr="00C5253D">
        <w:rPr>
          <w:rFonts w:eastAsia="Times New Roman" w:cs="Times New Roman"/>
          <w:szCs w:val="26"/>
          <w:lang w:eastAsia="ru-RU"/>
        </w:rPr>
        <w:t>- увеличения лимитов бюджетных обязательств на предоставление субсидии;</w:t>
      </w:r>
    </w:p>
    <w:p w:rsidR="00C5253D" w:rsidRPr="00C5253D" w:rsidRDefault="00C5253D" w:rsidP="00C5253D">
      <w:pPr>
        <w:autoSpaceDE w:val="0"/>
        <w:autoSpaceDN w:val="0"/>
        <w:adjustRightInd w:val="0"/>
        <w:ind w:firstLine="709"/>
        <w:contextualSpacing/>
        <w:jc w:val="both"/>
        <w:rPr>
          <w:rFonts w:eastAsia="Times New Roman" w:cs="Times New Roman"/>
          <w:szCs w:val="26"/>
          <w:lang w:eastAsia="ru-RU"/>
        </w:rPr>
      </w:pPr>
      <w:r w:rsidRPr="00C5253D">
        <w:rPr>
          <w:rFonts w:eastAsia="Times New Roman" w:cs="Times New Roman"/>
          <w:szCs w:val="26"/>
          <w:lang w:eastAsia="ru-RU"/>
        </w:rPr>
        <w:t>- отказа победителя отбора от заключения Соглашения;</w:t>
      </w:r>
    </w:p>
    <w:p w:rsidR="00C5253D" w:rsidRDefault="00C5253D" w:rsidP="00C5253D">
      <w:pPr>
        <w:autoSpaceDE w:val="0"/>
        <w:autoSpaceDN w:val="0"/>
        <w:adjustRightInd w:val="0"/>
        <w:ind w:firstLine="709"/>
        <w:contextualSpacing/>
        <w:jc w:val="both"/>
        <w:rPr>
          <w:rFonts w:eastAsia="Times New Roman" w:cs="Times New Roman"/>
          <w:szCs w:val="26"/>
          <w:lang w:eastAsia="ru-RU"/>
        </w:rPr>
      </w:pPr>
      <w:r w:rsidRPr="00C5253D">
        <w:rPr>
          <w:rFonts w:eastAsia="Times New Roman" w:cs="Times New Roman"/>
          <w:szCs w:val="26"/>
          <w:lang w:eastAsia="ru-RU"/>
        </w:rPr>
        <w:t>- расторжения Согл</w:t>
      </w:r>
      <w:r>
        <w:rPr>
          <w:rFonts w:eastAsia="Times New Roman" w:cs="Times New Roman"/>
          <w:szCs w:val="26"/>
          <w:lang w:eastAsia="ru-RU"/>
        </w:rPr>
        <w:t>ашения с получателем субсидии.</w:t>
      </w:r>
    </w:p>
    <w:p w:rsidR="00C5253D" w:rsidRPr="00A10524" w:rsidRDefault="00C5253D" w:rsidP="00C5253D">
      <w:pPr>
        <w:autoSpaceDE w:val="0"/>
        <w:autoSpaceDN w:val="0"/>
        <w:adjustRightInd w:val="0"/>
        <w:ind w:firstLine="709"/>
        <w:contextualSpacing/>
        <w:jc w:val="both"/>
        <w:rPr>
          <w:rFonts w:eastAsia="Times New Roman" w:cs="Times New Roman"/>
          <w:szCs w:val="26"/>
          <w:lang w:eastAsia="ru-RU"/>
        </w:rPr>
      </w:pPr>
    </w:p>
    <w:p w:rsidR="00A10524" w:rsidRDefault="00A10524" w:rsidP="00A10524">
      <w:pPr>
        <w:rPr>
          <w:rFonts w:cs="Times New Roman"/>
          <w:b/>
          <w:color w:val="000000" w:themeColor="text1"/>
          <w:szCs w:val="26"/>
        </w:rPr>
      </w:pPr>
      <w:r w:rsidRPr="00053A9E">
        <w:rPr>
          <w:rFonts w:cs="Times New Roman"/>
          <w:b/>
          <w:color w:val="000000" w:themeColor="text1"/>
          <w:szCs w:val="26"/>
        </w:rPr>
        <w:t xml:space="preserve">Объем распределяемой субсидии в рамках отбора, </w:t>
      </w:r>
    </w:p>
    <w:p w:rsidR="00A10524" w:rsidRDefault="00A10524" w:rsidP="00A10524">
      <w:pPr>
        <w:rPr>
          <w:rFonts w:cs="Times New Roman"/>
          <w:b/>
          <w:color w:val="000000" w:themeColor="text1"/>
          <w:szCs w:val="26"/>
        </w:rPr>
      </w:pPr>
      <w:r w:rsidRPr="00053A9E">
        <w:rPr>
          <w:rFonts w:cs="Times New Roman"/>
          <w:b/>
          <w:color w:val="000000" w:themeColor="text1"/>
          <w:szCs w:val="26"/>
        </w:rPr>
        <w:t>п</w:t>
      </w:r>
      <w:r w:rsidR="00E21501">
        <w:rPr>
          <w:rFonts w:cs="Times New Roman"/>
          <w:b/>
          <w:color w:val="000000" w:themeColor="text1"/>
          <w:szCs w:val="26"/>
        </w:rPr>
        <w:t>орядок расчета размера субсидии</w:t>
      </w:r>
    </w:p>
    <w:p w:rsidR="002A4D6F" w:rsidRPr="00766F73" w:rsidRDefault="002A4D6F" w:rsidP="002A4D6F">
      <w:pPr>
        <w:tabs>
          <w:tab w:val="left" w:pos="1276"/>
        </w:tabs>
        <w:ind w:firstLine="709"/>
        <w:contextualSpacing/>
        <w:jc w:val="both"/>
        <w:rPr>
          <w:szCs w:val="26"/>
        </w:rPr>
      </w:pPr>
      <w:r w:rsidRPr="009A032D">
        <w:rPr>
          <w:szCs w:val="26"/>
        </w:rPr>
        <w:lastRenderedPageBreak/>
        <w:t>Размер максимально возможной субсидии составляет 50</w:t>
      </w:r>
      <w:r>
        <w:rPr>
          <w:szCs w:val="26"/>
        </w:rPr>
        <w:t xml:space="preserve"> </w:t>
      </w:r>
      <w:r w:rsidRPr="00C02589">
        <w:rPr>
          <w:szCs w:val="26"/>
        </w:rPr>
        <w:t xml:space="preserve">% </w:t>
      </w:r>
      <w:r w:rsidRPr="009A032D">
        <w:rPr>
          <w:szCs w:val="26"/>
        </w:rPr>
        <w:t xml:space="preserve">документально </w:t>
      </w:r>
      <w:r w:rsidRPr="00766F73">
        <w:rPr>
          <w:szCs w:val="26"/>
        </w:rPr>
        <w:t>подтвержденных фактических затрат без учета налога на добавленную стоимость (далее – НДС), но не более 300 000,0 руб.</w:t>
      </w:r>
    </w:p>
    <w:p w:rsidR="002A4D6F" w:rsidRPr="00766F73" w:rsidRDefault="002A4D6F" w:rsidP="002A4D6F">
      <w:pPr>
        <w:tabs>
          <w:tab w:val="left" w:pos="1276"/>
        </w:tabs>
        <w:ind w:firstLine="709"/>
        <w:contextualSpacing/>
        <w:jc w:val="both"/>
        <w:rPr>
          <w:szCs w:val="26"/>
        </w:rPr>
      </w:pPr>
      <w:r w:rsidRPr="00766F73">
        <w:rPr>
          <w:szCs w:val="26"/>
        </w:rPr>
        <w:t>Фактический размер субсидии получателя субсидии определяется с учетом его максимального размера субсидии пропорционально сумме всех заявленных к возмещению средств получателей субсидий в пределах лимитов, предусмотренных бюджетом на текущий финансовый год, и рассчитывается по нижеуказанной формуле, где:</w:t>
      </w:r>
    </w:p>
    <w:p w:rsidR="002A4D6F" w:rsidRPr="00766F73" w:rsidRDefault="002A4D6F" w:rsidP="002A4D6F">
      <w:pPr>
        <w:tabs>
          <w:tab w:val="left" w:pos="1276"/>
        </w:tabs>
        <w:ind w:firstLine="709"/>
        <w:contextualSpacing/>
        <w:jc w:val="both"/>
        <w:rPr>
          <w:szCs w:val="26"/>
        </w:rPr>
      </w:pPr>
      <w:r w:rsidRPr="00766F73">
        <w:rPr>
          <w:szCs w:val="26"/>
        </w:rPr>
        <w:t>L - лимит бюджетных средств, предусмотренных на субсидию в текущем финансовом году;</w:t>
      </w:r>
    </w:p>
    <w:p w:rsidR="002A4D6F" w:rsidRPr="00766F73" w:rsidRDefault="002A4D6F" w:rsidP="002A4D6F">
      <w:pPr>
        <w:tabs>
          <w:tab w:val="left" w:pos="1276"/>
        </w:tabs>
        <w:ind w:firstLine="709"/>
        <w:contextualSpacing/>
        <w:jc w:val="both"/>
        <w:rPr>
          <w:szCs w:val="26"/>
        </w:rPr>
      </w:pPr>
      <w:proofErr w:type="spellStart"/>
      <w:r w:rsidRPr="00766F73">
        <w:rPr>
          <w:szCs w:val="26"/>
        </w:rPr>
        <w:t>Sn</w:t>
      </w:r>
      <w:proofErr w:type="spellEnd"/>
      <w:r w:rsidRPr="00766F73">
        <w:rPr>
          <w:szCs w:val="26"/>
        </w:rPr>
        <w:t xml:space="preserve"> - сумма расходов всех получателей субсидии, заявленных к возмещению документально подтвержденных фактических затрат, из расчета 50% затрат без учета НД</w:t>
      </w:r>
      <w:proofErr w:type="gramStart"/>
      <w:r w:rsidRPr="00766F73">
        <w:rPr>
          <w:szCs w:val="26"/>
        </w:rPr>
        <w:t>C</w:t>
      </w:r>
      <w:proofErr w:type="gramEnd"/>
      <w:r w:rsidRPr="00766F73">
        <w:rPr>
          <w:szCs w:val="26"/>
        </w:rPr>
        <w:t>;</w:t>
      </w:r>
    </w:p>
    <w:p w:rsidR="002A4D6F" w:rsidRPr="00766F73" w:rsidRDefault="002A4D6F" w:rsidP="002A4D6F">
      <w:pPr>
        <w:tabs>
          <w:tab w:val="left" w:pos="1276"/>
        </w:tabs>
        <w:ind w:firstLine="709"/>
        <w:contextualSpacing/>
        <w:jc w:val="both"/>
        <w:rPr>
          <w:szCs w:val="26"/>
        </w:rPr>
      </w:pPr>
      <w:r w:rsidRPr="00766F73">
        <w:rPr>
          <w:szCs w:val="26"/>
        </w:rPr>
        <w:t>P - расходы одного получателя субсидии, заявленных к возмещению документально подтвержденных фактических затрат, из расчета 50% затрат без учета НДС, но не более 300 000,0 руб.;</w:t>
      </w:r>
    </w:p>
    <w:p w:rsidR="002A4D6F" w:rsidRPr="00766F73" w:rsidRDefault="002A4D6F" w:rsidP="002A4D6F">
      <w:pPr>
        <w:tabs>
          <w:tab w:val="left" w:pos="1276"/>
        </w:tabs>
        <w:ind w:firstLine="709"/>
        <w:contextualSpacing/>
        <w:jc w:val="both"/>
        <w:rPr>
          <w:szCs w:val="26"/>
        </w:rPr>
      </w:pPr>
      <w:r w:rsidRPr="00766F73">
        <w:rPr>
          <w:szCs w:val="26"/>
        </w:rPr>
        <w:t xml:space="preserve">D - доля расходов одного получателя субсидии от </w:t>
      </w:r>
      <w:proofErr w:type="spellStart"/>
      <w:r w:rsidRPr="00766F73">
        <w:rPr>
          <w:szCs w:val="26"/>
        </w:rPr>
        <w:t>Sn</w:t>
      </w:r>
      <w:proofErr w:type="spellEnd"/>
      <w:r w:rsidRPr="00766F73">
        <w:rPr>
          <w:szCs w:val="26"/>
        </w:rPr>
        <w:t>;</w:t>
      </w:r>
    </w:p>
    <w:p w:rsidR="002A4D6F" w:rsidRPr="00766F73" w:rsidRDefault="002A4D6F" w:rsidP="002A4D6F">
      <w:pPr>
        <w:tabs>
          <w:tab w:val="left" w:pos="1276"/>
        </w:tabs>
        <w:ind w:firstLine="709"/>
        <w:contextualSpacing/>
        <w:jc w:val="both"/>
        <w:rPr>
          <w:szCs w:val="26"/>
        </w:rPr>
      </w:pPr>
      <w:proofErr w:type="spellStart"/>
      <w:r w:rsidRPr="00766F73">
        <w:rPr>
          <w:szCs w:val="26"/>
        </w:rPr>
        <w:t>Sv</w:t>
      </w:r>
      <w:proofErr w:type="spellEnd"/>
      <w:r w:rsidRPr="00766F73">
        <w:rPr>
          <w:szCs w:val="26"/>
        </w:rPr>
        <w:t xml:space="preserve"> - сумма к возмещению на одного получателя субсидии. Лимит средств, предусмотренный бюджетом Находкинского городского округа на возмещение части затрат, распределяется между заявившимися получателями субсидии пропорционально:</w:t>
      </w:r>
    </w:p>
    <w:p w:rsidR="002A4D6F" w:rsidRPr="00766F73" w:rsidRDefault="002A4D6F" w:rsidP="002A4D6F">
      <w:pPr>
        <w:tabs>
          <w:tab w:val="left" w:pos="1276"/>
        </w:tabs>
        <w:ind w:firstLine="709"/>
        <w:contextualSpacing/>
        <w:jc w:val="both"/>
        <w:rPr>
          <w:szCs w:val="26"/>
          <w:lang w:val="en-US"/>
        </w:rPr>
      </w:pPr>
      <w:r w:rsidRPr="00766F73">
        <w:rPr>
          <w:szCs w:val="26"/>
          <w:lang w:val="en-US"/>
        </w:rPr>
        <w:t>1) Sn = P1 + P2 + P...;</w:t>
      </w:r>
      <w:r w:rsidRPr="00766F73">
        <w:rPr>
          <w:szCs w:val="26"/>
          <w:lang w:val="en-US"/>
        </w:rPr>
        <w:tab/>
      </w:r>
    </w:p>
    <w:p w:rsidR="002A4D6F" w:rsidRPr="00766F73" w:rsidRDefault="002A4D6F" w:rsidP="002A4D6F">
      <w:pPr>
        <w:tabs>
          <w:tab w:val="left" w:pos="1276"/>
        </w:tabs>
        <w:ind w:firstLine="709"/>
        <w:contextualSpacing/>
        <w:jc w:val="both"/>
        <w:rPr>
          <w:szCs w:val="26"/>
          <w:lang w:val="en-US"/>
        </w:rPr>
      </w:pPr>
      <w:r w:rsidRPr="00766F73">
        <w:rPr>
          <w:szCs w:val="26"/>
          <w:lang w:val="en-US"/>
        </w:rPr>
        <w:t>2) D1 = (P1 x 100%) / Sn, D2 = (P2 x 100%) / Sn, D... = (P... x 100%) / Sn;</w:t>
      </w:r>
    </w:p>
    <w:p w:rsidR="002A4D6F" w:rsidRPr="00766F73" w:rsidRDefault="002A4D6F" w:rsidP="002A4D6F">
      <w:pPr>
        <w:tabs>
          <w:tab w:val="left" w:pos="1276"/>
        </w:tabs>
        <w:ind w:firstLine="709"/>
        <w:contextualSpacing/>
        <w:jc w:val="both"/>
        <w:rPr>
          <w:szCs w:val="26"/>
        </w:rPr>
      </w:pPr>
      <w:r w:rsidRPr="00766F73">
        <w:rPr>
          <w:szCs w:val="26"/>
          <w:lang w:val="en-US"/>
        </w:rPr>
        <w:t xml:space="preserve">3.1) Sv1 = L x D1, Sv2 = L x D1, </w:t>
      </w:r>
      <w:proofErr w:type="spellStart"/>
      <w:r w:rsidRPr="00766F73">
        <w:rPr>
          <w:szCs w:val="26"/>
          <w:lang w:val="en-US"/>
        </w:rPr>
        <w:t>Sv</w:t>
      </w:r>
      <w:proofErr w:type="spellEnd"/>
      <w:r w:rsidRPr="00766F73">
        <w:rPr>
          <w:szCs w:val="26"/>
          <w:lang w:val="en-US"/>
        </w:rPr>
        <w:t xml:space="preserve">... </w:t>
      </w:r>
      <w:r w:rsidRPr="00766F73">
        <w:rPr>
          <w:szCs w:val="26"/>
        </w:rPr>
        <w:t xml:space="preserve">= L x D... (применяется, если </w:t>
      </w:r>
      <w:r w:rsidRPr="00766F73">
        <w:rPr>
          <w:szCs w:val="26"/>
          <w:lang w:val="en-US"/>
        </w:rPr>
        <w:t>L</w:t>
      </w:r>
      <w:r w:rsidRPr="00766F73">
        <w:rPr>
          <w:szCs w:val="26"/>
        </w:rPr>
        <w:t xml:space="preserve"> &lt; </w:t>
      </w:r>
      <w:r w:rsidRPr="00766F73">
        <w:rPr>
          <w:szCs w:val="26"/>
          <w:lang w:val="en-US"/>
        </w:rPr>
        <w:t>Sn</w:t>
      </w:r>
      <w:r w:rsidRPr="00766F73">
        <w:rPr>
          <w:szCs w:val="26"/>
        </w:rPr>
        <w:t xml:space="preserve"> либо, если </w:t>
      </w:r>
      <w:r w:rsidRPr="00766F73">
        <w:rPr>
          <w:szCs w:val="26"/>
          <w:lang w:val="en-US"/>
        </w:rPr>
        <w:t>L</w:t>
      </w:r>
      <w:r w:rsidRPr="00766F73">
        <w:rPr>
          <w:szCs w:val="26"/>
        </w:rPr>
        <w:t xml:space="preserve"> = </w:t>
      </w:r>
      <w:r w:rsidRPr="00766F73">
        <w:rPr>
          <w:szCs w:val="26"/>
          <w:lang w:val="en-US"/>
        </w:rPr>
        <w:t>Sn</w:t>
      </w:r>
      <w:r w:rsidRPr="00766F73">
        <w:rPr>
          <w:szCs w:val="26"/>
        </w:rPr>
        <w:t>);</w:t>
      </w:r>
    </w:p>
    <w:p w:rsidR="002A4D6F" w:rsidRPr="00766F73" w:rsidRDefault="002A4D6F" w:rsidP="002A4D6F">
      <w:pPr>
        <w:tabs>
          <w:tab w:val="left" w:pos="1276"/>
          <w:tab w:val="right" w:pos="9355"/>
        </w:tabs>
        <w:ind w:firstLine="709"/>
        <w:contextualSpacing/>
        <w:jc w:val="both"/>
        <w:rPr>
          <w:szCs w:val="26"/>
        </w:rPr>
      </w:pPr>
      <w:r w:rsidRPr="00766F73">
        <w:rPr>
          <w:szCs w:val="26"/>
          <w:lang w:val="en-US"/>
        </w:rPr>
        <w:t xml:space="preserve">3.2) Sv1 = Sn x D1, Sv2 = Sn x D2, Sv3 = Sn x D… </w:t>
      </w:r>
      <w:r w:rsidRPr="00766F73">
        <w:rPr>
          <w:szCs w:val="26"/>
        </w:rPr>
        <w:t xml:space="preserve">(применяется, если </w:t>
      </w:r>
      <w:r w:rsidRPr="00766F73">
        <w:rPr>
          <w:szCs w:val="26"/>
          <w:lang w:val="en-US"/>
        </w:rPr>
        <w:t>L</w:t>
      </w:r>
      <w:r w:rsidRPr="00766F73">
        <w:rPr>
          <w:szCs w:val="26"/>
        </w:rPr>
        <w:t xml:space="preserve"> &gt; </w:t>
      </w:r>
      <w:r w:rsidRPr="00766F73">
        <w:rPr>
          <w:szCs w:val="26"/>
          <w:lang w:val="en-US"/>
        </w:rPr>
        <w:t>Sn</w:t>
      </w:r>
      <w:r w:rsidRPr="00766F73">
        <w:rPr>
          <w:szCs w:val="26"/>
        </w:rPr>
        <w:t>).</w:t>
      </w:r>
      <w:r>
        <w:rPr>
          <w:szCs w:val="26"/>
        </w:rPr>
        <w:tab/>
      </w:r>
    </w:p>
    <w:p w:rsidR="002A4D6F" w:rsidRDefault="002A4D6F" w:rsidP="00A10524">
      <w:pPr>
        <w:rPr>
          <w:rFonts w:eastAsia="Times New Roman" w:cs="Times New Roman"/>
          <w:b/>
          <w:bCs/>
          <w:kern w:val="36"/>
          <w:szCs w:val="26"/>
          <w:lang w:eastAsia="ru-RU"/>
        </w:rPr>
      </w:pPr>
    </w:p>
    <w:p w:rsidR="00E21501" w:rsidRDefault="00E21501" w:rsidP="00A10524">
      <w:pPr>
        <w:rPr>
          <w:rFonts w:eastAsia="Times New Roman" w:cs="Times New Roman"/>
          <w:b/>
          <w:bCs/>
          <w:kern w:val="36"/>
          <w:szCs w:val="26"/>
          <w:lang w:eastAsia="ru-RU"/>
        </w:rPr>
      </w:pPr>
      <w:r w:rsidRPr="00053A9E">
        <w:rPr>
          <w:rFonts w:eastAsia="Times New Roman" w:cs="Times New Roman"/>
          <w:b/>
          <w:bCs/>
          <w:kern w:val="36"/>
          <w:szCs w:val="26"/>
          <w:lang w:eastAsia="ru-RU"/>
        </w:rPr>
        <w:t xml:space="preserve">Порядок предоставления заявителям разъяснений </w:t>
      </w:r>
    </w:p>
    <w:p w:rsidR="00E21501" w:rsidRDefault="00E21501" w:rsidP="00A10524">
      <w:pPr>
        <w:rPr>
          <w:rFonts w:eastAsia="Times New Roman" w:cs="Times New Roman"/>
          <w:b/>
          <w:bCs/>
          <w:kern w:val="36"/>
          <w:szCs w:val="26"/>
          <w:lang w:eastAsia="ru-RU"/>
        </w:rPr>
      </w:pPr>
      <w:r w:rsidRPr="00053A9E">
        <w:rPr>
          <w:rFonts w:eastAsia="Times New Roman" w:cs="Times New Roman"/>
          <w:b/>
          <w:bCs/>
          <w:kern w:val="36"/>
          <w:szCs w:val="26"/>
          <w:lang w:eastAsia="ru-RU"/>
        </w:rPr>
        <w:t xml:space="preserve">положений объявления о проведении отбора, </w:t>
      </w:r>
    </w:p>
    <w:p w:rsidR="00E21501" w:rsidRDefault="00E21501" w:rsidP="00FC042E">
      <w:pPr>
        <w:rPr>
          <w:rFonts w:cs="Times New Roman"/>
          <w:szCs w:val="26"/>
        </w:rPr>
      </w:pPr>
      <w:r w:rsidRPr="00053A9E">
        <w:rPr>
          <w:rFonts w:eastAsia="Times New Roman" w:cs="Times New Roman"/>
          <w:b/>
          <w:bCs/>
          <w:kern w:val="36"/>
          <w:szCs w:val="26"/>
          <w:lang w:eastAsia="ru-RU"/>
        </w:rPr>
        <w:t>даты начала и окончания срока такого предоставления</w:t>
      </w:r>
    </w:p>
    <w:p w:rsidR="00FC042E" w:rsidRPr="00FC042E" w:rsidRDefault="00FC042E" w:rsidP="00FC042E">
      <w:pPr>
        <w:autoSpaceDE w:val="0"/>
        <w:autoSpaceDN w:val="0"/>
        <w:adjustRightInd w:val="0"/>
        <w:ind w:firstLine="709"/>
        <w:contextualSpacing/>
        <w:jc w:val="both"/>
        <w:rPr>
          <w:rFonts w:eastAsia="Times New Roman" w:cs="Times New Roman"/>
          <w:szCs w:val="26"/>
          <w:lang w:eastAsia="ru-RU"/>
        </w:rPr>
      </w:pPr>
      <w:r w:rsidRPr="00FC042E">
        <w:rPr>
          <w:rFonts w:eastAsia="Times New Roman" w:cs="Times New Roman"/>
          <w:szCs w:val="26"/>
          <w:lang w:eastAsia="ru-RU"/>
        </w:rPr>
        <w:t xml:space="preserve">Уполномоченный орган предоставляет субъекту малого или среднего предпринимательства разъяснения положений объявления (далее - разъяснение) </w:t>
      </w:r>
      <w:proofErr w:type="gramStart"/>
      <w:r w:rsidRPr="00FC042E">
        <w:rPr>
          <w:rFonts w:eastAsia="Times New Roman" w:cs="Times New Roman"/>
          <w:szCs w:val="26"/>
          <w:lang w:eastAsia="ru-RU"/>
        </w:rPr>
        <w:t>с даты</w:t>
      </w:r>
      <w:proofErr w:type="gramEnd"/>
      <w:r w:rsidRPr="00FC042E">
        <w:rPr>
          <w:rFonts w:eastAsia="Times New Roman" w:cs="Times New Roman"/>
          <w:szCs w:val="26"/>
          <w:lang w:eastAsia="ru-RU"/>
        </w:rPr>
        <w:t xml:space="preserve"> его размещения до наступления даты окончания приема заявок, указанной в объявлении. Уполномоченный орган в ответ на запрос субъекта малого или среднего предпринимательства предоставляет разъяснение не позднее рабочего дня, следующего за днем получения Уполномоченным органом указанного запроса, путем его направления субъекту малого или среднего предпринимательства в той же форме, в которой был подан соответствующий запрос.</w:t>
      </w:r>
    </w:p>
    <w:p w:rsidR="00FC042E" w:rsidRDefault="00FC042E" w:rsidP="00FC042E">
      <w:pPr>
        <w:rPr>
          <w:rFonts w:cs="Times New Roman"/>
          <w:b/>
          <w:szCs w:val="26"/>
        </w:rPr>
      </w:pPr>
      <w:r>
        <w:rPr>
          <w:rFonts w:cs="Times New Roman"/>
          <w:b/>
          <w:szCs w:val="26"/>
        </w:rPr>
        <w:t xml:space="preserve">Срок, в течение которого получатель </w:t>
      </w:r>
    </w:p>
    <w:p w:rsidR="00A10524" w:rsidRDefault="00FC042E" w:rsidP="00FC042E">
      <w:pPr>
        <w:rPr>
          <w:rFonts w:cs="Times New Roman"/>
          <w:szCs w:val="26"/>
        </w:rPr>
      </w:pPr>
      <w:r>
        <w:rPr>
          <w:rFonts w:cs="Times New Roman"/>
          <w:b/>
          <w:szCs w:val="26"/>
        </w:rPr>
        <w:t>субсидии должен подписать Соглашение</w:t>
      </w:r>
    </w:p>
    <w:p w:rsidR="00FC042E" w:rsidRDefault="00FC042E" w:rsidP="00FC042E">
      <w:pPr>
        <w:autoSpaceDE w:val="0"/>
        <w:autoSpaceDN w:val="0"/>
        <w:adjustRightInd w:val="0"/>
        <w:ind w:firstLine="709"/>
        <w:contextualSpacing/>
        <w:jc w:val="both"/>
        <w:rPr>
          <w:rFonts w:eastAsia="Times New Roman" w:cs="Times New Roman"/>
          <w:szCs w:val="26"/>
          <w:lang w:eastAsia="ru-RU"/>
        </w:rPr>
      </w:pPr>
      <w:r w:rsidRPr="00FC042E">
        <w:rPr>
          <w:rFonts w:eastAsia="Times New Roman" w:cs="Times New Roman"/>
          <w:szCs w:val="26"/>
          <w:lang w:eastAsia="ru-RU"/>
        </w:rPr>
        <w:t>Соглашение заключается между получателем субсидии и Главным распорядителем не позднее шести рабочих дней со дня принятия постановления администрации Находкинского городского округа о предоставлении субсидии, указанного в пункте 2.17 настоящего Порядка.</w:t>
      </w:r>
    </w:p>
    <w:p w:rsidR="002A0552" w:rsidRDefault="002A0552" w:rsidP="00FC042E">
      <w:pPr>
        <w:autoSpaceDE w:val="0"/>
        <w:autoSpaceDN w:val="0"/>
        <w:adjustRightInd w:val="0"/>
        <w:ind w:firstLine="709"/>
        <w:contextualSpacing/>
        <w:jc w:val="both"/>
        <w:rPr>
          <w:rFonts w:eastAsia="Times New Roman" w:cs="Times New Roman"/>
          <w:szCs w:val="26"/>
          <w:lang w:eastAsia="ru-RU"/>
        </w:rPr>
      </w:pPr>
    </w:p>
    <w:p w:rsidR="00FC042E" w:rsidRDefault="00FC042E" w:rsidP="00FC042E">
      <w:pPr>
        <w:autoSpaceDE w:val="0"/>
        <w:autoSpaceDN w:val="0"/>
        <w:adjustRightInd w:val="0"/>
        <w:contextualSpacing/>
        <w:rPr>
          <w:rFonts w:cs="Times New Roman"/>
          <w:b/>
          <w:szCs w:val="26"/>
        </w:rPr>
      </w:pPr>
      <w:r w:rsidRPr="003144FE">
        <w:rPr>
          <w:rFonts w:cs="Times New Roman"/>
          <w:b/>
          <w:szCs w:val="26"/>
        </w:rPr>
        <w:t xml:space="preserve">Условия признания получателя субсидии </w:t>
      </w:r>
    </w:p>
    <w:p w:rsidR="00FC042E" w:rsidRDefault="00FC042E" w:rsidP="0085557D">
      <w:pPr>
        <w:autoSpaceDE w:val="0"/>
        <w:autoSpaceDN w:val="0"/>
        <w:adjustRightInd w:val="0"/>
        <w:contextualSpacing/>
        <w:rPr>
          <w:rFonts w:cs="Times New Roman"/>
          <w:b/>
          <w:szCs w:val="26"/>
        </w:rPr>
      </w:pPr>
      <w:proofErr w:type="gramStart"/>
      <w:r w:rsidRPr="003144FE">
        <w:rPr>
          <w:rFonts w:cs="Times New Roman"/>
          <w:b/>
          <w:szCs w:val="26"/>
        </w:rPr>
        <w:t>уклони</w:t>
      </w:r>
      <w:r>
        <w:rPr>
          <w:rFonts w:cs="Times New Roman"/>
          <w:b/>
          <w:szCs w:val="26"/>
        </w:rPr>
        <w:t>вшимся</w:t>
      </w:r>
      <w:proofErr w:type="gramEnd"/>
      <w:r>
        <w:rPr>
          <w:rFonts w:cs="Times New Roman"/>
          <w:b/>
          <w:szCs w:val="26"/>
        </w:rPr>
        <w:t xml:space="preserve"> от заключения Соглашения</w:t>
      </w:r>
    </w:p>
    <w:p w:rsidR="00FC042E" w:rsidRDefault="00FC042E" w:rsidP="0085557D">
      <w:pPr>
        <w:autoSpaceDE w:val="0"/>
        <w:autoSpaceDN w:val="0"/>
        <w:adjustRightInd w:val="0"/>
        <w:ind w:firstLine="709"/>
        <w:contextualSpacing/>
        <w:jc w:val="both"/>
        <w:rPr>
          <w:rFonts w:eastAsia="Batang" w:cs="Times New Roman"/>
          <w:szCs w:val="26"/>
          <w:lang w:eastAsia="ru-RU"/>
        </w:rPr>
      </w:pPr>
      <w:r w:rsidRPr="00FC042E">
        <w:rPr>
          <w:rFonts w:eastAsia="Batang" w:cs="Times New Roman"/>
          <w:szCs w:val="26"/>
          <w:lang w:eastAsia="ru-RU"/>
        </w:rPr>
        <w:t xml:space="preserve">Победители отбора, не подписавшие Соглашение в течение шести рабочих дней со дня принятия постановления администрации Находкинского городского </w:t>
      </w:r>
      <w:r w:rsidRPr="00FC042E">
        <w:rPr>
          <w:rFonts w:eastAsia="Batang" w:cs="Times New Roman"/>
          <w:szCs w:val="26"/>
          <w:lang w:eastAsia="ru-RU"/>
        </w:rPr>
        <w:lastRenderedPageBreak/>
        <w:t>округа о предоставлении субсидии, считаются уклонившимися от заключения Соглашения.</w:t>
      </w:r>
    </w:p>
    <w:p w:rsidR="0085557D" w:rsidRDefault="0085557D" w:rsidP="0085557D">
      <w:pPr>
        <w:autoSpaceDE w:val="0"/>
        <w:autoSpaceDN w:val="0"/>
        <w:adjustRightInd w:val="0"/>
        <w:contextualSpacing/>
        <w:rPr>
          <w:rFonts w:cs="Times New Roman"/>
          <w:b/>
          <w:szCs w:val="26"/>
        </w:rPr>
      </w:pPr>
      <w:r>
        <w:rPr>
          <w:rFonts w:cs="Times New Roman"/>
          <w:b/>
          <w:szCs w:val="26"/>
        </w:rPr>
        <w:t>П</w:t>
      </w:r>
      <w:r w:rsidRPr="00AC3D29">
        <w:rPr>
          <w:rFonts w:cs="Times New Roman"/>
          <w:b/>
          <w:szCs w:val="26"/>
        </w:rPr>
        <w:t xml:space="preserve">орядок отклонения заявок, </w:t>
      </w:r>
    </w:p>
    <w:p w:rsidR="0085557D" w:rsidRDefault="0085557D" w:rsidP="0085557D">
      <w:pPr>
        <w:autoSpaceDE w:val="0"/>
        <w:autoSpaceDN w:val="0"/>
        <w:adjustRightInd w:val="0"/>
        <w:contextualSpacing/>
        <w:rPr>
          <w:rFonts w:cs="Times New Roman"/>
          <w:b/>
          <w:szCs w:val="26"/>
        </w:rPr>
      </w:pPr>
      <w:r>
        <w:rPr>
          <w:rFonts w:cs="Times New Roman"/>
          <w:b/>
          <w:szCs w:val="26"/>
        </w:rPr>
        <w:t xml:space="preserve">а также информация об </w:t>
      </w:r>
      <w:r w:rsidRPr="00AC3D29">
        <w:rPr>
          <w:rFonts w:cs="Times New Roman"/>
          <w:b/>
          <w:szCs w:val="26"/>
        </w:rPr>
        <w:t>основания</w:t>
      </w:r>
      <w:r>
        <w:rPr>
          <w:rFonts w:cs="Times New Roman"/>
          <w:b/>
          <w:szCs w:val="26"/>
        </w:rPr>
        <w:t>х</w:t>
      </w:r>
      <w:r w:rsidRPr="00AC3D29">
        <w:rPr>
          <w:rFonts w:cs="Times New Roman"/>
          <w:b/>
          <w:szCs w:val="26"/>
        </w:rPr>
        <w:t xml:space="preserve"> их отклонения</w:t>
      </w:r>
    </w:p>
    <w:p w:rsidR="0085557D" w:rsidRPr="0085557D" w:rsidRDefault="0085557D" w:rsidP="0085557D">
      <w:pPr>
        <w:autoSpaceDE w:val="0"/>
        <w:autoSpaceDN w:val="0"/>
        <w:adjustRightInd w:val="0"/>
        <w:ind w:firstLine="709"/>
        <w:contextualSpacing/>
        <w:jc w:val="both"/>
        <w:rPr>
          <w:rFonts w:eastAsia="Times New Roman" w:cs="Times New Roman"/>
          <w:color w:val="000000"/>
          <w:szCs w:val="26"/>
          <w:lang w:eastAsia="ru-RU"/>
        </w:rPr>
      </w:pPr>
      <w:r w:rsidRPr="0085557D">
        <w:rPr>
          <w:rFonts w:eastAsia="Times New Roman" w:cs="Times New Roman"/>
          <w:color w:val="000000"/>
          <w:szCs w:val="26"/>
          <w:lang w:eastAsia="ru-RU"/>
        </w:rPr>
        <w:t>В случае</w:t>
      </w:r>
      <w:proofErr w:type="gramStart"/>
      <w:r w:rsidRPr="0085557D">
        <w:rPr>
          <w:rFonts w:eastAsia="Times New Roman" w:cs="Times New Roman"/>
          <w:color w:val="000000"/>
          <w:szCs w:val="26"/>
          <w:lang w:eastAsia="ru-RU"/>
        </w:rPr>
        <w:t>,</w:t>
      </w:r>
      <w:proofErr w:type="gramEnd"/>
      <w:r w:rsidRPr="0085557D">
        <w:rPr>
          <w:rFonts w:eastAsia="Times New Roman" w:cs="Times New Roman"/>
          <w:color w:val="000000"/>
          <w:szCs w:val="26"/>
          <w:lang w:eastAsia="ru-RU"/>
        </w:rPr>
        <w:t xml:space="preserve"> если Уполномоченный орган по результатам рассмотрения заявки на участие в отборе и прилагаемых к ней документов, установит факт непредставления (представления не в полном объеме) документов, </w:t>
      </w:r>
      <w:r w:rsidRPr="0085557D">
        <w:rPr>
          <w:rFonts w:eastAsia="Times New Roman" w:cs="Times New Roman"/>
          <w:szCs w:val="26"/>
          <w:lang w:eastAsia="ru-RU"/>
        </w:rPr>
        <w:t xml:space="preserve">указанных в пунктах 2.9, 2.9.1, 2.9.2, 2.9.3 Порядка, </w:t>
      </w:r>
      <w:r w:rsidRPr="0085557D">
        <w:rPr>
          <w:rFonts w:eastAsia="Times New Roman" w:cs="Times New Roman"/>
          <w:color w:val="000000"/>
          <w:szCs w:val="26"/>
          <w:lang w:eastAsia="ru-RU"/>
        </w:rPr>
        <w:t>либо их несоответствия требованиям, предусмотренным настоящим Порядком, Главный распорядитель (уполномоченное им лицо) однократно возвращает заявку на участие в отборе и прилагаемые к ней документы на доработку посредством заполнения соответствующих экранных форм веб-интерфейса системы «Электронный бюджет».</w:t>
      </w:r>
    </w:p>
    <w:p w:rsidR="0085557D" w:rsidRDefault="0085557D" w:rsidP="0085557D">
      <w:pPr>
        <w:autoSpaceDE w:val="0"/>
        <w:autoSpaceDN w:val="0"/>
        <w:adjustRightInd w:val="0"/>
        <w:ind w:firstLine="709"/>
        <w:contextualSpacing/>
        <w:jc w:val="both"/>
        <w:rPr>
          <w:rFonts w:eastAsia="Times New Roman" w:cs="Times New Roman"/>
          <w:color w:val="000000"/>
          <w:szCs w:val="26"/>
          <w:lang w:eastAsia="ru-RU"/>
        </w:rPr>
      </w:pPr>
      <w:r w:rsidRPr="0085557D">
        <w:rPr>
          <w:rFonts w:eastAsia="Times New Roman" w:cs="Times New Roman"/>
          <w:color w:val="000000"/>
          <w:szCs w:val="26"/>
          <w:lang w:eastAsia="ru-RU"/>
        </w:rPr>
        <w:t>Доработка заявки на участие в отборе и прилагаемые к ней документы и предоставление их в систему «Электронный бюджет» осуществляется участником отбора в течение трех рабочих дней со дня размещения соответствующей информации в системе «Электронный бюджет».</w:t>
      </w:r>
    </w:p>
    <w:p w:rsidR="002A4D6F" w:rsidRPr="0085557D" w:rsidRDefault="002A4D6F" w:rsidP="0085557D">
      <w:pPr>
        <w:autoSpaceDE w:val="0"/>
        <w:autoSpaceDN w:val="0"/>
        <w:adjustRightInd w:val="0"/>
        <w:ind w:firstLine="709"/>
        <w:contextualSpacing/>
        <w:jc w:val="both"/>
        <w:rPr>
          <w:rFonts w:eastAsia="Times New Roman" w:cs="Times New Roman"/>
          <w:color w:val="000000"/>
          <w:szCs w:val="26"/>
          <w:lang w:eastAsia="ru-RU"/>
        </w:rPr>
      </w:pPr>
      <w:r w:rsidRPr="002A4D6F">
        <w:rPr>
          <w:rFonts w:eastAsia="Times New Roman" w:cs="Times New Roman"/>
          <w:color w:val="000000"/>
          <w:szCs w:val="26"/>
          <w:lang w:eastAsia="ru-RU"/>
        </w:rPr>
        <w:t>В случае если по результатам рассмотрения заявки на участие в отборе и прилагаемых к ней документов, будет установлено несоответствие участника отбора условиям, требованиям и критериям, установленным пунктами 1.4, 2.7 и 2.8 Порядка, то заявка на участие в отборе и прилагаемые к ней документы не подлежат возвращению Главным распорядителем на доработку.</w:t>
      </w:r>
    </w:p>
    <w:p w:rsidR="0085557D" w:rsidRPr="0085557D" w:rsidRDefault="0085557D" w:rsidP="0085557D">
      <w:pPr>
        <w:tabs>
          <w:tab w:val="left" w:pos="1893"/>
        </w:tabs>
        <w:ind w:firstLine="709"/>
        <w:contextualSpacing/>
        <w:jc w:val="both"/>
        <w:rPr>
          <w:rFonts w:eastAsia="Times New Roman" w:cs="Times New Roman"/>
          <w:szCs w:val="26"/>
          <w:lang w:eastAsia="ru-RU"/>
        </w:rPr>
      </w:pPr>
      <w:r w:rsidRPr="0085557D">
        <w:rPr>
          <w:rFonts w:eastAsia="Times New Roman" w:cs="Times New Roman"/>
          <w:szCs w:val="26"/>
          <w:lang w:eastAsia="ru-RU"/>
        </w:rPr>
        <w:t>Решение об отклонении заявки и отказе в предоставлении субсидии участнику отбора принимается в следующих случаях:</w:t>
      </w:r>
    </w:p>
    <w:p w:rsidR="0085557D" w:rsidRPr="0085557D" w:rsidRDefault="0085557D" w:rsidP="0085557D">
      <w:pPr>
        <w:ind w:firstLine="709"/>
        <w:contextualSpacing/>
        <w:jc w:val="both"/>
        <w:rPr>
          <w:rFonts w:eastAsia="Times New Roman" w:cs="Times New Roman"/>
          <w:szCs w:val="26"/>
          <w:lang w:eastAsia="ru-RU"/>
        </w:rPr>
      </w:pPr>
      <w:r w:rsidRPr="0085557D">
        <w:rPr>
          <w:rFonts w:eastAsia="Times New Roman" w:cs="Times New Roman"/>
          <w:szCs w:val="26"/>
          <w:lang w:eastAsia="ru-RU"/>
        </w:rPr>
        <w:t>а) участник отбора не соответствует условиям, установленным пунктом 1.4 Порядка, требованиям, установленным пунктом 2.7 Порядка, критериям, установленным пунктом 2.8 Порядка;</w:t>
      </w:r>
    </w:p>
    <w:p w:rsidR="0085557D" w:rsidRPr="0085557D" w:rsidRDefault="0085557D" w:rsidP="0085557D">
      <w:pPr>
        <w:ind w:firstLine="709"/>
        <w:contextualSpacing/>
        <w:jc w:val="both"/>
        <w:rPr>
          <w:rFonts w:eastAsia="Times New Roman" w:cs="Times New Roman"/>
          <w:i/>
          <w:szCs w:val="26"/>
          <w:lang w:eastAsia="ru-RU"/>
        </w:rPr>
      </w:pPr>
      <w:r w:rsidRPr="0085557D">
        <w:rPr>
          <w:rFonts w:eastAsia="Times New Roman" w:cs="Times New Roman"/>
          <w:szCs w:val="26"/>
          <w:lang w:eastAsia="ru-RU"/>
        </w:rPr>
        <w:t>б) участником отбора не представлены (представлены не в полном объеме) документы, указанные в пунктах 2.9, 2.9.1, 2.9.2, 2.9.3 Порядка, за исключением случаев, когда предоставление участником отбора документов в соответствии с указанными пунктами не является обязательным;</w:t>
      </w:r>
    </w:p>
    <w:p w:rsidR="0085557D" w:rsidRPr="0085557D" w:rsidRDefault="0085557D" w:rsidP="0085557D">
      <w:pPr>
        <w:ind w:firstLine="709"/>
        <w:contextualSpacing/>
        <w:jc w:val="both"/>
        <w:rPr>
          <w:rFonts w:eastAsia="Times New Roman" w:cs="Times New Roman"/>
          <w:szCs w:val="26"/>
          <w:lang w:eastAsia="ru-RU"/>
        </w:rPr>
      </w:pPr>
      <w:r w:rsidRPr="0085557D">
        <w:rPr>
          <w:rFonts w:eastAsia="Times New Roman" w:cs="Times New Roman"/>
          <w:szCs w:val="26"/>
          <w:lang w:eastAsia="ru-RU"/>
        </w:rPr>
        <w:t>в) участником отбора предоставлены заявка и (или) документы не соответствующие требованиям, предусмотренным пунктами 2.10, 2.11, 2.12 Порядка;</w:t>
      </w:r>
    </w:p>
    <w:p w:rsidR="0085557D" w:rsidRPr="0085557D" w:rsidRDefault="0085557D" w:rsidP="0085557D">
      <w:pPr>
        <w:ind w:firstLine="709"/>
        <w:contextualSpacing/>
        <w:jc w:val="both"/>
        <w:rPr>
          <w:rFonts w:eastAsia="Times New Roman" w:cs="Times New Roman"/>
          <w:szCs w:val="26"/>
          <w:lang w:eastAsia="ru-RU"/>
        </w:rPr>
      </w:pPr>
      <w:r w:rsidRPr="0085557D">
        <w:rPr>
          <w:rFonts w:eastAsia="Times New Roman" w:cs="Times New Roman"/>
          <w:szCs w:val="26"/>
          <w:lang w:eastAsia="ru-RU"/>
        </w:rPr>
        <w:t>г) документы, предоставленные участником отбора, в целях подтверждения соответствия установленным настоящим Порядком требованиям, содержат недостоверную информацию;</w:t>
      </w:r>
    </w:p>
    <w:p w:rsidR="0085557D" w:rsidRPr="0085557D" w:rsidRDefault="0085557D" w:rsidP="0085557D">
      <w:pPr>
        <w:ind w:firstLine="709"/>
        <w:contextualSpacing/>
        <w:jc w:val="both"/>
        <w:rPr>
          <w:rFonts w:eastAsia="Times New Roman" w:cs="Times New Roman"/>
          <w:szCs w:val="26"/>
          <w:lang w:eastAsia="ru-RU"/>
        </w:rPr>
      </w:pPr>
      <w:r w:rsidRPr="0085557D">
        <w:rPr>
          <w:rFonts w:eastAsia="Times New Roman" w:cs="Times New Roman"/>
          <w:szCs w:val="26"/>
          <w:lang w:eastAsia="ru-RU"/>
        </w:rPr>
        <w:t>д) участником отбора заявка и (или) документы, указанные в пункте 2.9 Порядка, предоставлены по истечении срока приема заявок, указанного в объявлении (за исключением случая направления заявки на доработку в соответствии с пунктом 2.15 Порядка);</w:t>
      </w:r>
    </w:p>
    <w:p w:rsidR="0085557D" w:rsidRPr="0085557D" w:rsidRDefault="0085557D" w:rsidP="0085557D">
      <w:pPr>
        <w:ind w:firstLine="709"/>
        <w:contextualSpacing/>
        <w:jc w:val="both"/>
        <w:rPr>
          <w:rFonts w:eastAsia="Times New Roman" w:cs="Times New Roman"/>
          <w:szCs w:val="26"/>
          <w:lang w:eastAsia="ru-RU"/>
        </w:rPr>
      </w:pPr>
      <w:r w:rsidRPr="0085557D">
        <w:rPr>
          <w:rFonts w:eastAsia="Times New Roman" w:cs="Times New Roman"/>
          <w:szCs w:val="26"/>
          <w:lang w:eastAsia="ru-RU"/>
        </w:rPr>
        <w:t>е) участником отбора не устранены нарушения, послужившие основанием для направления заявки на доработку в срок, указанный в пункте 2.15 Порядка;</w:t>
      </w:r>
    </w:p>
    <w:p w:rsidR="0085557D" w:rsidRPr="0085557D" w:rsidRDefault="0085557D" w:rsidP="0085557D">
      <w:pPr>
        <w:ind w:firstLine="709"/>
        <w:contextualSpacing/>
        <w:jc w:val="both"/>
        <w:rPr>
          <w:rFonts w:eastAsia="Times New Roman" w:cs="Times New Roman"/>
          <w:szCs w:val="26"/>
          <w:lang w:eastAsia="ru-RU"/>
        </w:rPr>
      </w:pPr>
      <w:r w:rsidRPr="0085557D">
        <w:rPr>
          <w:rFonts w:eastAsia="Times New Roman" w:cs="Times New Roman"/>
          <w:szCs w:val="26"/>
          <w:lang w:eastAsia="ru-RU"/>
        </w:rPr>
        <w:t>ж) отсутствуют лимиты бюджетных обязательств, доведенные Главному распорядителю на цели, предусмотренные пунктом 1.2 Порядка.</w:t>
      </w:r>
    </w:p>
    <w:p w:rsidR="00C5253D" w:rsidRDefault="00C5253D" w:rsidP="0085557D">
      <w:pPr>
        <w:ind w:firstLine="567"/>
        <w:rPr>
          <w:rFonts w:eastAsia="Times New Roman" w:cs="Times New Roman"/>
          <w:b/>
          <w:bCs/>
          <w:kern w:val="36"/>
          <w:szCs w:val="26"/>
          <w:lang w:eastAsia="ru-RU"/>
        </w:rPr>
      </w:pPr>
    </w:p>
    <w:p w:rsidR="0085557D" w:rsidRDefault="0085557D" w:rsidP="0085557D">
      <w:pPr>
        <w:ind w:firstLine="567"/>
        <w:rPr>
          <w:rFonts w:eastAsia="Times New Roman" w:cs="Times New Roman"/>
          <w:b/>
          <w:bCs/>
          <w:kern w:val="36"/>
          <w:szCs w:val="26"/>
          <w:lang w:eastAsia="ru-RU"/>
        </w:rPr>
      </w:pPr>
      <w:r w:rsidRPr="004A0DD5">
        <w:rPr>
          <w:rFonts w:eastAsia="Times New Roman" w:cs="Times New Roman"/>
          <w:b/>
          <w:bCs/>
          <w:kern w:val="36"/>
          <w:szCs w:val="26"/>
          <w:lang w:eastAsia="ru-RU"/>
        </w:rPr>
        <w:t>Сроки размещения результатов отбора</w:t>
      </w:r>
      <w:r>
        <w:rPr>
          <w:rFonts w:eastAsia="Times New Roman" w:cs="Times New Roman"/>
          <w:b/>
          <w:bCs/>
          <w:kern w:val="36"/>
          <w:szCs w:val="26"/>
          <w:lang w:eastAsia="ru-RU"/>
        </w:rPr>
        <w:t xml:space="preserve"> </w:t>
      </w:r>
      <w:r w:rsidRPr="003144FE">
        <w:rPr>
          <w:rFonts w:eastAsia="Times New Roman" w:cs="Times New Roman"/>
          <w:b/>
          <w:bCs/>
          <w:kern w:val="36"/>
          <w:szCs w:val="26"/>
          <w:lang w:eastAsia="ru-RU"/>
        </w:rPr>
        <w:t>на едином портале,</w:t>
      </w:r>
    </w:p>
    <w:p w:rsidR="0085557D" w:rsidRDefault="0085557D" w:rsidP="0085557D">
      <w:pPr>
        <w:rPr>
          <w:rFonts w:eastAsia="Times New Roman" w:cs="Times New Roman"/>
          <w:b/>
          <w:bCs/>
          <w:kern w:val="36"/>
          <w:szCs w:val="26"/>
          <w:lang w:eastAsia="ru-RU"/>
        </w:rPr>
      </w:pPr>
      <w:r w:rsidRPr="003144FE">
        <w:rPr>
          <w:rFonts w:eastAsia="Times New Roman" w:cs="Times New Roman"/>
          <w:b/>
          <w:bCs/>
          <w:kern w:val="36"/>
          <w:szCs w:val="26"/>
          <w:lang w:eastAsia="ru-RU"/>
        </w:rPr>
        <w:t>а также на официальном сайте Находкинского городского округа</w:t>
      </w:r>
    </w:p>
    <w:p w:rsidR="0085557D" w:rsidRDefault="0085557D" w:rsidP="0085557D">
      <w:pPr>
        <w:rPr>
          <w:rFonts w:eastAsia="Times New Roman" w:cs="Times New Roman"/>
          <w:b/>
          <w:bCs/>
          <w:kern w:val="36"/>
          <w:szCs w:val="26"/>
          <w:lang w:eastAsia="ru-RU"/>
        </w:rPr>
      </w:pPr>
      <w:r w:rsidRPr="003144FE">
        <w:rPr>
          <w:rFonts w:eastAsia="Times New Roman" w:cs="Times New Roman"/>
          <w:b/>
          <w:bCs/>
          <w:kern w:val="36"/>
          <w:szCs w:val="26"/>
          <w:lang w:eastAsia="ru-RU"/>
        </w:rPr>
        <w:t>в информационно-телекоммуникационной сети «Интернет»</w:t>
      </w:r>
    </w:p>
    <w:p w:rsidR="002A0552" w:rsidRDefault="002A0552" w:rsidP="0085557D">
      <w:pPr>
        <w:rPr>
          <w:rFonts w:eastAsia="Times New Roman" w:cs="Times New Roman"/>
          <w:b/>
          <w:bCs/>
          <w:kern w:val="36"/>
          <w:szCs w:val="26"/>
          <w:lang w:eastAsia="ru-RU"/>
        </w:rPr>
      </w:pPr>
    </w:p>
    <w:p w:rsidR="002A0552" w:rsidRPr="00C5253D" w:rsidRDefault="002A0552" w:rsidP="002A0552">
      <w:pPr>
        <w:autoSpaceDE w:val="0"/>
        <w:autoSpaceDN w:val="0"/>
        <w:adjustRightInd w:val="0"/>
        <w:ind w:firstLine="709"/>
        <w:contextualSpacing/>
        <w:jc w:val="both"/>
        <w:rPr>
          <w:rFonts w:eastAsia="Times New Roman" w:cs="Times New Roman"/>
          <w:szCs w:val="26"/>
          <w:lang w:eastAsia="ru-RU"/>
        </w:rPr>
      </w:pPr>
      <w:r w:rsidRPr="00C5253D">
        <w:rPr>
          <w:rFonts w:eastAsia="Times New Roman" w:cs="Times New Roman"/>
          <w:szCs w:val="26"/>
          <w:lang w:eastAsia="ru-RU"/>
        </w:rPr>
        <w:lastRenderedPageBreak/>
        <w:t xml:space="preserve">Протокол подведения итогов отбора размещается на едином портале, а также на официальном сайте Находкинского городского округа в информационно-телекоммуникационной сети "Интернет" (https://www.nakhodka-city.ru) не позднее 14-го </w:t>
      </w:r>
      <w:proofErr w:type="gramStart"/>
      <w:r w:rsidRPr="00C5253D">
        <w:rPr>
          <w:rFonts w:eastAsia="Times New Roman" w:cs="Times New Roman"/>
          <w:szCs w:val="26"/>
          <w:lang w:eastAsia="ru-RU"/>
        </w:rPr>
        <w:t>календарного дня, следующего за днем определения победителя отбора и содержит</w:t>
      </w:r>
      <w:proofErr w:type="gramEnd"/>
      <w:r w:rsidRPr="00C5253D">
        <w:rPr>
          <w:rFonts w:eastAsia="Times New Roman" w:cs="Times New Roman"/>
          <w:szCs w:val="26"/>
          <w:lang w:eastAsia="ru-RU"/>
        </w:rPr>
        <w:t xml:space="preserve"> следующую информацию:</w:t>
      </w:r>
    </w:p>
    <w:p w:rsidR="002A0552" w:rsidRPr="00C5253D" w:rsidRDefault="002A0552" w:rsidP="002A0552">
      <w:pPr>
        <w:autoSpaceDE w:val="0"/>
        <w:autoSpaceDN w:val="0"/>
        <w:adjustRightInd w:val="0"/>
        <w:ind w:firstLine="709"/>
        <w:contextualSpacing/>
        <w:jc w:val="both"/>
        <w:rPr>
          <w:rFonts w:eastAsia="Times New Roman" w:cs="Times New Roman"/>
          <w:szCs w:val="26"/>
          <w:lang w:eastAsia="ru-RU"/>
        </w:rPr>
      </w:pPr>
      <w:r w:rsidRPr="00C5253D">
        <w:rPr>
          <w:rFonts w:eastAsia="Times New Roman" w:cs="Times New Roman"/>
          <w:szCs w:val="26"/>
          <w:lang w:eastAsia="ru-RU"/>
        </w:rPr>
        <w:t>- дату, время и место проведения рассмотрения заявок;</w:t>
      </w:r>
    </w:p>
    <w:p w:rsidR="002A0552" w:rsidRPr="00C5253D" w:rsidRDefault="002A0552" w:rsidP="002A0552">
      <w:pPr>
        <w:autoSpaceDE w:val="0"/>
        <w:autoSpaceDN w:val="0"/>
        <w:adjustRightInd w:val="0"/>
        <w:ind w:firstLine="709"/>
        <w:contextualSpacing/>
        <w:jc w:val="both"/>
        <w:rPr>
          <w:rFonts w:eastAsia="Times New Roman" w:cs="Times New Roman"/>
          <w:szCs w:val="26"/>
          <w:lang w:eastAsia="ru-RU"/>
        </w:rPr>
      </w:pPr>
      <w:r w:rsidRPr="00C5253D">
        <w:rPr>
          <w:rFonts w:eastAsia="Times New Roman" w:cs="Times New Roman"/>
          <w:szCs w:val="26"/>
          <w:lang w:eastAsia="ru-RU"/>
        </w:rPr>
        <w:t>- информацию об участниках отбора, заявки которых были рассмотрены;</w:t>
      </w:r>
    </w:p>
    <w:p w:rsidR="002A0552" w:rsidRPr="00C5253D" w:rsidRDefault="002A0552" w:rsidP="002A0552">
      <w:pPr>
        <w:autoSpaceDE w:val="0"/>
        <w:autoSpaceDN w:val="0"/>
        <w:adjustRightInd w:val="0"/>
        <w:ind w:firstLine="709"/>
        <w:contextualSpacing/>
        <w:jc w:val="both"/>
        <w:rPr>
          <w:rFonts w:eastAsia="Times New Roman" w:cs="Times New Roman"/>
          <w:szCs w:val="26"/>
          <w:lang w:eastAsia="ru-RU"/>
        </w:rPr>
      </w:pPr>
      <w:r w:rsidRPr="00C5253D">
        <w:rPr>
          <w:rFonts w:eastAsia="Times New Roman" w:cs="Times New Roman"/>
          <w:szCs w:val="26"/>
          <w:lang w:eastAsia="ru-RU"/>
        </w:rPr>
        <w:t>- информацию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заявки;</w:t>
      </w:r>
    </w:p>
    <w:p w:rsidR="002A0552" w:rsidRPr="00C5253D" w:rsidRDefault="002A0552" w:rsidP="002A0552">
      <w:pPr>
        <w:autoSpaceDE w:val="0"/>
        <w:autoSpaceDN w:val="0"/>
        <w:adjustRightInd w:val="0"/>
        <w:ind w:firstLine="709"/>
        <w:contextualSpacing/>
        <w:jc w:val="both"/>
        <w:rPr>
          <w:rFonts w:eastAsia="Times New Roman" w:cs="Times New Roman"/>
          <w:szCs w:val="26"/>
          <w:lang w:eastAsia="ru-RU"/>
        </w:rPr>
      </w:pPr>
      <w:r w:rsidRPr="00C5253D">
        <w:rPr>
          <w:rFonts w:eastAsia="Times New Roman" w:cs="Times New Roman"/>
          <w:szCs w:val="26"/>
          <w:lang w:eastAsia="ru-RU"/>
        </w:rPr>
        <w:t>- наименование получателей (получателя) субсидии, с которыми заключаются Соглашения, и размеры предоставляемых им субсидий.</w:t>
      </w:r>
    </w:p>
    <w:p w:rsidR="002A0552" w:rsidRPr="00C5253D" w:rsidRDefault="002A0552" w:rsidP="002A0552">
      <w:pPr>
        <w:autoSpaceDE w:val="0"/>
        <w:autoSpaceDN w:val="0"/>
        <w:adjustRightInd w:val="0"/>
        <w:ind w:firstLine="709"/>
        <w:contextualSpacing/>
        <w:jc w:val="both"/>
        <w:rPr>
          <w:rFonts w:eastAsia="Times New Roman" w:cs="Times New Roman"/>
          <w:szCs w:val="26"/>
          <w:lang w:eastAsia="ru-RU"/>
        </w:rPr>
      </w:pPr>
      <w:r w:rsidRPr="00C5253D">
        <w:rPr>
          <w:rFonts w:eastAsia="Times New Roman" w:cs="Times New Roman"/>
          <w:szCs w:val="26"/>
          <w:lang w:eastAsia="ru-RU"/>
        </w:rPr>
        <w:t xml:space="preserve">Главный распорядитель вправе внести изменения в протокол подведения итогов отбора не позднее 10 календарных дней со дня </w:t>
      </w:r>
      <w:proofErr w:type="gramStart"/>
      <w:r w:rsidRPr="00C5253D">
        <w:rPr>
          <w:rFonts w:eastAsia="Times New Roman" w:cs="Times New Roman"/>
          <w:szCs w:val="26"/>
          <w:lang w:eastAsia="ru-RU"/>
        </w:rPr>
        <w:t>подписания первой версии протокола подведения итогов отбора</w:t>
      </w:r>
      <w:proofErr w:type="gramEnd"/>
      <w:r w:rsidRPr="00C5253D">
        <w:rPr>
          <w:rFonts w:eastAsia="Times New Roman" w:cs="Times New Roman"/>
          <w:szCs w:val="26"/>
          <w:lang w:eastAsia="ru-RU"/>
        </w:rPr>
        <w:t xml:space="preserve"> путем формирования новой версии указанного протокола с указанием причин внесения изменений.</w:t>
      </w:r>
    </w:p>
    <w:p w:rsidR="002A0552" w:rsidRPr="00551D3F" w:rsidRDefault="002A0552" w:rsidP="00551D3F">
      <w:pPr>
        <w:autoSpaceDE w:val="0"/>
        <w:autoSpaceDN w:val="0"/>
        <w:adjustRightInd w:val="0"/>
        <w:ind w:firstLine="709"/>
        <w:contextualSpacing/>
        <w:jc w:val="both"/>
        <w:rPr>
          <w:rFonts w:eastAsia="Times New Roman" w:cs="Times New Roman"/>
          <w:szCs w:val="26"/>
          <w:lang w:eastAsia="ru-RU"/>
        </w:rPr>
      </w:pPr>
    </w:p>
    <w:p w:rsidR="0085557D" w:rsidRDefault="0085557D" w:rsidP="00551D3F">
      <w:pPr>
        <w:ind w:firstLine="708"/>
        <w:jc w:val="both"/>
        <w:rPr>
          <w:rFonts w:eastAsia="Times New Roman" w:cs="Times New Roman"/>
          <w:b/>
          <w:bCs/>
          <w:kern w:val="36"/>
          <w:szCs w:val="26"/>
          <w:lang w:eastAsia="ru-RU"/>
        </w:rPr>
      </w:pPr>
      <w:r w:rsidRPr="0050603B">
        <w:rPr>
          <w:rFonts w:eastAsia="Times New Roman" w:cs="Times New Roman"/>
          <w:b/>
          <w:bCs/>
          <w:kern w:val="36"/>
          <w:szCs w:val="26"/>
          <w:lang w:eastAsia="ru-RU"/>
        </w:rPr>
        <w:t>Контактные данные сотрудник</w:t>
      </w:r>
      <w:r w:rsidR="002A0552">
        <w:rPr>
          <w:rFonts w:eastAsia="Times New Roman" w:cs="Times New Roman"/>
          <w:b/>
          <w:bCs/>
          <w:kern w:val="36"/>
          <w:szCs w:val="26"/>
          <w:lang w:eastAsia="ru-RU"/>
        </w:rPr>
        <w:t>ов</w:t>
      </w:r>
      <w:r w:rsidRPr="0050603B">
        <w:rPr>
          <w:rFonts w:eastAsia="Times New Roman" w:cs="Times New Roman"/>
          <w:b/>
          <w:bCs/>
          <w:kern w:val="36"/>
          <w:szCs w:val="26"/>
          <w:lang w:eastAsia="ru-RU"/>
        </w:rPr>
        <w:t xml:space="preserve"> уполномоченного</w:t>
      </w:r>
      <w:r>
        <w:rPr>
          <w:rFonts w:eastAsia="Times New Roman" w:cs="Times New Roman"/>
          <w:b/>
          <w:bCs/>
          <w:kern w:val="36"/>
          <w:szCs w:val="26"/>
          <w:lang w:eastAsia="ru-RU"/>
        </w:rPr>
        <w:t xml:space="preserve"> органа, ответственного за прием заявок:</w:t>
      </w:r>
      <w:r w:rsidRPr="0050603B">
        <w:rPr>
          <w:rFonts w:eastAsia="Times New Roman" w:cs="Times New Roman"/>
          <w:b/>
          <w:bCs/>
          <w:kern w:val="36"/>
          <w:szCs w:val="26"/>
          <w:lang w:eastAsia="ru-RU"/>
        </w:rPr>
        <w:t xml:space="preserve"> </w:t>
      </w:r>
    </w:p>
    <w:p w:rsidR="0085557D" w:rsidRDefault="0085557D" w:rsidP="00551D3F">
      <w:pPr>
        <w:ind w:firstLine="708"/>
        <w:jc w:val="both"/>
        <w:rPr>
          <w:rFonts w:cs="Times New Roman"/>
          <w:szCs w:val="26"/>
        </w:rPr>
      </w:pPr>
      <w:r>
        <w:rPr>
          <w:rFonts w:eastAsia="Times New Roman" w:cs="Times New Roman"/>
          <w:bCs/>
          <w:kern w:val="36"/>
          <w:szCs w:val="26"/>
          <w:lang w:eastAsia="ru-RU"/>
        </w:rPr>
        <w:t>Емельяненко Ирина Геннадьевна</w:t>
      </w:r>
      <w:r w:rsidRPr="003144FE">
        <w:rPr>
          <w:rFonts w:eastAsia="Times New Roman" w:cs="Times New Roman"/>
          <w:bCs/>
          <w:kern w:val="36"/>
          <w:szCs w:val="26"/>
          <w:lang w:eastAsia="ru-RU"/>
        </w:rPr>
        <w:t xml:space="preserve">, </w:t>
      </w:r>
      <w:r>
        <w:rPr>
          <w:rFonts w:eastAsia="Times New Roman" w:cs="Times New Roman"/>
          <w:bCs/>
          <w:kern w:val="36"/>
          <w:szCs w:val="26"/>
          <w:lang w:eastAsia="ru-RU"/>
        </w:rPr>
        <w:t>главный специалист управления потребительского рынка, предпринимательства и развития туризма администрации Находкинского городского округа,</w:t>
      </w:r>
      <w:r w:rsidRPr="003144FE">
        <w:rPr>
          <w:rFonts w:eastAsia="Times New Roman" w:cs="Times New Roman"/>
          <w:bCs/>
          <w:kern w:val="36"/>
          <w:szCs w:val="26"/>
          <w:lang w:eastAsia="ru-RU"/>
        </w:rPr>
        <w:t xml:space="preserve"> контактный телефон: 8 (4236) 69-9</w:t>
      </w:r>
      <w:r w:rsidR="00551D3F">
        <w:rPr>
          <w:rFonts w:eastAsia="Times New Roman" w:cs="Times New Roman"/>
          <w:bCs/>
          <w:kern w:val="36"/>
          <w:szCs w:val="26"/>
          <w:lang w:eastAsia="ru-RU"/>
        </w:rPr>
        <w:t>4</w:t>
      </w:r>
      <w:r w:rsidRPr="003144FE">
        <w:rPr>
          <w:rFonts w:eastAsia="Times New Roman" w:cs="Times New Roman"/>
          <w:bCs/>
          <w:kern w:val="36"/>
          <w:szCs w:val="26"/>
          <w:lang w:eastAsia="ru-RU"/>
        </w:rPr>
        <w:t>-</w:t>
      </w:r>
      <w:r w:rsidR="00551D3F">
        <w:rPr>
          <w:rFonts w:eastAsia="Times New Roman" w:cs="Times New Roman"/>
          <w:bCs/>
          <w:kern w:val="36"/>
          <w:szCs w:val="26"/>
          <w:lang w:eastAsia="ru-RU"/>
        </w:rPr>
        <w:t>31</w:t>
      </w:r>
      <w:r w:rsidRPr="003144FE">
        <w:rPr>
          <w:rFonts w:eastAsia="Times New Roman" w:cs="Times New Roman"/>
          <w:bCs/>
          <w:kern w:val="36"/>
          <w:szCs w:val="26"/>
          <w:lang w:eastAsia="ru-RU"/>
        </w:rPr>
        <w:t xml:space="preserve">, адрес электронной почты: </w:t>
      </w:r>
      <w:r w:rsidRPr="003144FE">
        <w:rPr>
          <w:rFonts w:cs="Times New Roman"/>
          <w:szCs w:val="26"/>
        </w:rPr>
        <w:t xml:space="preserve"> </w:t>
      </w:r>
      <w:hyperlink r:id="rId20" w:history="1">
        <w:r w:rsidR="00551D3F" w:rsidRPr="00CC3990">
          <w:rPr>
            <w:rStyle w:val="a3"/>
          </w:rPr>
          <w:t>iemelyanenko@nakhodka-city.ru</w:t>
        </w:r>
      </w:hyperlink>
      <w:r w:rsidR="00551D3F">
        <w:t xml:space="preserve"> </w:t>
      </w:r>
      <w:r w:rsidRPr="003144FE">
        <w:rPr>
          <w:rFonts w:cs="Times New Roman"/>
          <w:szCs w:val="26"/>
        </w:rPr>
        <w:t>.</w:t>
      </w:r>
    </w:p>
    <w:p w:rsidR="002A0552" w:rsidRDefault="002A0552" w:rsidP="00551D3F">
      <w:pPr>
        <w:ind w:firstLine="708"/>
        <w:jc w:val="both"/>
        <w:rPr>
          <w:rFonts w:eastAsia="Times New Roman" w:cs="Times New Roman"/>
          <w:b/>
          <w:bCs/>
          <w:kern w:val="36"/>
          <w:szCs w:val="26"/>
          <w:lang w:eastAsia="ru-RU"/>
        </w:rPr>
      </w:pPr>
      <w:r>
        <w:rPr>
          <w:rFonts w:cs="Times New Roman"/>
          <w:szCs w:val="26"/>
        </w:rPr>
        <w:t xml:space="preserve">Аникина Наталья Александровна, заместитель начальника управления потребительского рынка, предпринимательства и развития туризма администрации Находкинского городского округа, контактный телефон: 8 (4236) 69-21-17, </w:t>
      </w:r>
      <w:r w:rsidRPr="002A0552">
        <w:rPr>
          <w:rFonts w:cs="Times New Roman"/>
          <w:szCs w:val="26"/>
        </w:rPr>
        <w:t xml:space="preserve">адрес электронной почты:  </w:t>
      </w:r>
      <w:hyperlink r:id="rId21" w:history="1">
        <w:r w:rsidR="00A36C29" w:rsidRPr="003B02D6">
          <w:rPr>
            <w:rStyle w:val="a3"/>
            <w:rFonts w:cs="Times New Roman"/>
            <w:szCs w:val="26"/>
          </w:rPr>
          <w:t>nanikina@nakhodka-city.ru</w:t>
        </w:r>
      </w:hyperlink>
      <w:r w:rsidR="00A36C29">
        <w:rPr>
          <w:rFonts w:cs="Times New Roman"/>
          <w:szCs w:val="26"/>
        </w:rPr>
        <w:t xml:space="preserve"> .</w:t>
      </w:r>
    </w:p>
    <w:p w:rsidR="0085557D" w:rsidRDefault="0085557D" w:rsidP="0085557D">
      <w:pPr>
        <w:autoSpaceDE w:val="0"/>
        <w:autoSpaceDN w:val="0"/>
        <w:adjustRightInd w:val="0"/>
        <w:contextualSpacing/>
        <w:jc w:val="both"/>
        <w:rPr>
          <w:rFonts w:eastAsia="Times New Roman" w:cs="Times New Roman"/>
          <w:szCs w:val="26"/>
          <w:lang w:eastAsia="ru-RU"/>
        </w:rPr>
      </w:pPr>
    </w:p>
    <w:p w:rsidR="0085557D" w:rsidRPr="00FC042E" w:rsidRDefault="0085557D" w:rsidP="0085557D">
      <w:pPr>
        <w:autoSpaceDE w:val="0"/>
        <w:autoSpaceDN w:val="0"/>
        <w:adjustRightInd w:val="0"/>
        <w:contextualSpacing/>
        <w:rPr>
          <w:rFonts w:eastAsia="Times New Roman" w:cs="Times New Roman"/>
          <w:szCs w:val="26"/>
          <w:lang w:eastAsia="ru-RU"/>
        </w:rPr>
      </w:pPr>
    </w:p>
    <w:p w:rsidR="00A10524" w:rsidRDefault="00A10524" w:rsidP="00AF0F52">
      <w:pPr>
        <w:ind w:firstLine="567"/>
        <w:jc w:val="both"/>
        <w:rPr>
          <w:rFonts w:cs="Times New Roman"/>
          <w:szCs w:val="26"/>
        </w:rPr>
      </w:pPr>
    </w:p>
    <w:p w:rsidR="00A10524" w:rsidRDefault="00A10524" w:rsidP="00AF0F52">
      <w:pPr>
        <w:ind w:firstLine="567"/>
        <w:jc w:val="both"/>
        <w:rPr>
          <w:rFonts w:cs="Times New Roman"/>
          <w:szCs w:val="26"/>
        </w:rPr>
      </w:pPr>
    </w:p>
    <w:p w:rsidR="00A10524" w:rsidRDefault="00A10524" w:rsidP="00AF0F52">
      <w:pPr>
        <w:ind w:firstLine="567"/>
        <w:jc w:val="both"/>
        <w:rPr>
          <w:rFonts w:cs="Times New Roman"/>
          <w:szCs w:val="26"/>
        </w:rPr>
      </w:pPr>
    </w:p>
    <w:p w:rsidR="00A10524" w:rsidRDefault="00A10524" w:rsidP="00AF0F52">
      <w:pPr>
        <w:ind w:firstLine="567"/>
        <w:jc w:val="both"/>
        <w:rPr>
          <w:rFonts w:cs="Times New Roman"/>
          <w:szCs w:val="26"/>
        </w:rPr>
      </w:pPr>
    </w:p>
    <w:p w:rsidR="00A10524" w:rsidRDefault="00A10524" w:rsidP="00AF0F52">
      <w:pPr>
        <w:ind w:firstLine="567"/>
        <w:jc w:val="both"/>
        <w:rPr>
          <w:rFonts w:cs="Times New Roman"/>
          <w:szCs w:val="26"/>
        </w:rPr>
      </w:pPr>
    </w:p>
    <w:p w:rsidR="00A10524" w:rsidRDefault="00A10524" w:rsidP="00AF0F52">
      <w:pPr>
        <w:ind w:firstLine="567"/>
        <w:jc w:val="both"/>
        <w:rPr>
          <w:rFonts w:cs="Times New Roman"/>
          <w:szCs w:val="26"/>
        </w:rPr>
      </w:pPr>
    </w:p>
    <w:p w:rsidR="00A10524" w:rsidRDefault="00A10524" w:rsidP="00AF0F52">
      <w:pPr>
        <w:ind w:firstLine="567"/>
        <w:jc w:val="both"/>
        <w:rPr>
          <w:rFonts w:cs="Times New Roman"/>
          <w:szCs w:val="26"/>
        </w:rPr>
      </w:pPr>
    </w:p>
    <w:p w:rsidR="00A10524" w:rsidRDefault="00A10524" w:rsidP="00AF0F52">
      <w:pPr>
        <w:ind w:firstLine="567"/>
        <w:jc w:val="both"/>
        <w:rPr>
          <w:rFonts w:cs="Times New Roman"/>
          <w:szCs w:val="26"/>
        </w:rPr>
      </w:pPr>
    </w:p>
    <w:p w:rsidR="00A10524" w:rsidRDefault="00A10524" w:rsidP="00AF0F52">
      <w:pPr>
        <w:ind w:firstLine="567"/>
        <w:jc w:val="both"/>
        <w:rPr>
          <w:rFonts w:cs="Times New Roman"/>
          <w:szCs w:val="26"/>
        </w:rPr>
      </w:pPr>
    </w:p>
    <w:p w:rsidR="00A10524" w:rsidRDefault="00A10524" w:rsidP="00AF0F52">
      <w:pPr>
        <w:ind w:firstLine="567"/>
        <w:jc w:val="both"/>
        <w:rPr>
          <w:rFonts w:cs="Times New Roman"/>
          <w:szCs w:val="26"/>
        </w:rPr>
      </w:pPr>
    </w:p>
    <w:p w:rsidR="00A10524" w:rsidRDefault="00A10524" w:rsidP="00AF0F52">
      <w:pPr>
        <w:ind w:firstLine="567"/>
        <w:jc w:val="both"/>
        <w:rPr>
          <w:rFonts w:cs="Times New Roman"/>
          <w:szCs w:val="26"/>
        </w:rPr>
      </w:pPr>
    </w:p>
    <w:p w:rsidR="00A10524" w:rsidRDefault="00A10524" w:rsidP="00AF0F52">
      <w:pPr>
        <w:ind w:firstLine="567"/>
        <w:jc w:val="both"/>
        <w:rPr>
          <w:rFonts w:cs="Times New Roman"/>
          <w:szCs w:val="26"/>
        </w:rPr>
      </w:pPr>
    </w:p>
    <w:p w:rsidR="00A10524" w:rsidRDefault="00A10524" w:rsidP="00AF0F52">
      <w:pPr>
        <w:ind w:firstLine="567"/>
        <w:jc w:val="both"/>
        <w:rPr>
          <w:rFonts w:cs="Times New Roman"/>
          <w:szCs w:val="26"/>
        </w:rPr>
      </w:pPr>
    </w:p>
    <w:p w:rsidR="00A10524" w:rsidRDefault="00A10524" w:rsidP="00AF0F52">
      <w:pPr>
        <w:ind w:firstLine="567"/>
        <w:jc w:val="both"/>
        <w:rPr>
          <w:rFonts w:cs="Times New Roman"/>
          <w:szCs w:val="26"/>
        </w:rPr>
      </w:pPr>
    </w:p>
    <w:p w:rsidR="00A10524" w:rsidRDefault="00A10524" w:rsidP="00AF0F52">
      <w:pPr>
        <w:ind w:firstLine="567"/>
        <w:jc w:val="both"/>
        <w:rPr>
          <w:rFonts w:cs="Times New Roman"/>
          <w:szCs w:val="26"/>
        </w:rPr>
      </w:pPr>
    </w:p>
    <w:p w:rsidR="00A10524" w:rsidRDefault="00A10524" w:rsidP="00AF0F52">
      <w:pPr>
        <w:ind w:firstLine="567"/>
        <w:jc w:val="both"/>
        <w:rPr>
          <w:rFonts w:cs="Times New Roman"/>
          <w:szCs w:val="26"/>
        </w:rPr>
      </w:pPr>
    </w:p>
    <w:p w:rsidR="00A10524" w:rsidRDefault="00A10524" w:rsidP="00AF0F52">
      <w:pPr>
        <w:ind w:firstLine="567"/>
        <w:jc w:val="both"/>
        <w:rPr>
          <w:rFonts w:cs="Times New Roman"/>
          <w:szCs w:val="26"/>
        </w:rPr>
      </w:pPr>
    </w:p>
    <w:p w:rsidR="00A10524" w:rsidRDefault="00A10524" w:rsidP="00AF0F52">
      <w:pPr>
        <w:ind w:firstLine="567"/>
        <w:jc w:val="both"/>
        <w:rPr>
          <w:rFonts w:cs="Times New Roman"/>
          <w:szCs w:val="26"/>
        </w:rPr>
      </w:pPr>
    </w:p>
    <w:p w:rsidR="00052ECF" w:rsidRPr="00BD59C8" w:rsidRDefault="00052ECF" w:rsidP="00052ECF">
      <w:pPr>
        <w:ind w:firstLine="567"/>
        <w:jc w:val="both"/>
        <w:rPr>
          <w:rFonts w:cs="Times New Roman"/>
          <w:szCs w:val="26"/>
        </w:rPr>
      </w:pPr>
    </w:p>
    <w:p w:rsidR="00BC2636" w:rsidRPr="00B836C4" w:rsidRDefault="00BC2636">
      <w:pPr>
        <w:rPr>
          <w:szCs w:val="26"/>
        </w:rPr>
      </w:pPr>
    </w:p>
    <w:sectPr w:rsidR="00BC2636" w:rsidRPr="00B836C4" w:rsidSect="00DC593E">
      <w:pgSz w:w="11906" w:h="16838"/>
      <w:pgMar w:top="993" w:right="850"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0ECF" w:rsidRDefault="00660ECF" w:rsidP="0074703F">
      <w:r>
        <w:separator/>
      </w:r>
    </w:p>
  </w:endnote>
  <w:endnote w:type="continuationSeparator" w:id="0">
    <w:p w:rsidR="00660ECF" w:rsidRDefault="00660ECF" w:rsidP="00747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0ECF" w:rsidRDefault="00660ECF" w:rsidP="0074703F">
      <w:r>
        <w:separator/>
      </w:r>
    </w:p>
  </w:footnote>
  <w:footnote w:type="continuationSeparator" w:id="0">
    <w:p w:rsidR="00660ECF" w:rsidRDefault="00660ECF" w:rsidP="007470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7A04"/>
    <w:rsid w:val="00052ECF"/>
    <w:rsid w:val="00135093"/>
    <w:rsid w:val="001607C1"/>
    <w:rsid w:val="001759FF"/>
    <w:rsid w:val="001C7A04"/>
    <w:rsid w:val="00276860"/>
    <w:rsid w:val="002A0552"/>
    <w:rsid w:val="002A4D6F"/>
    <w:rsid w:val="002B32F5"/>
    <w:rsid w:val="002E073A"/>
    <w:rsid w:val="00304AB5"/>
    <w:rsid w:val="003643F6"/>
    <w:rsid w:val="003B589D"/>
    <w:rsid w:val="003B737E"/>
    <w:rsid w:val="003D5143"/>
    <w:rsid w:val="004020D6"/>
    <w:rsid w:val="0042439D"/>
    <w:rsid w:val="0046023F"/>
    <w:rsid w:val="00473391"/>
    <w:rsid w:val="004842E3"/>
    <w:rsid w:val="004D2412"/>
    <w:rsid w:val="00551D3F"/>
    <w:rsid w:val="00593BDF"/>
    <w:rsid w:val="005D070D"/>
    <w:rsid w:val="00613D31"/>
    <w:rsid w:val="00660ECF"/>
    <w:rsid w:val="00684C94"/>
    <w:rsid w:val="006B5B29"/>
    <w:rsid w:val="007104C3"/>
    <w:rsid w:val="0074703F"/>
    <w:rsid w:val="00806B8A"/>
    <w:rsid w:val="00832A7F"/>
    <w:rsid w:val="0085557D"/>
    <w:rsid w:val="0088274E"/>
    <w:rsid w:val="008A64E1"/>
    <w:rsid w:val="008C5C60"/>
    <w:rsid w:val="009239BA"/>
    <w:rsid w:val="0094049B"/>
    <w:rsid w:val="009B5AA8"/>
    <w:rsid w:val="009D463E"/>
    <w:rsid w:val="009F2193"/>
    <w:rsid w:val="009F7A0F"/>
    <w:rsid w:val="00A10524"/>
    <w:rsid w:val="00A36C29"/>
    <w:rsid w:val="00A51230"/>
    <w:rsid w:val="00A6237E"/>
    <w:rsid w:val="00AE3E26"/>
    <w:rsid w:val="00AF0F52"/>
    <w:rsid w:val="00B22406"/>
    <w:rsid w:val="00B41C7E"/>
    <w:rsid w:val="00B611B3"/>
    <w:rsid w:val="00B62288"/>
    <w:rsid w:val="00B6685B"/>
    <w:rsid w:val="00B72291"/>
    <w:rsid w:val="00B836C4"/>
    <w:rsid w:val="00BA1FD6"/>
    <w:rsid w:val="00BC2636"/>
    <w:rsid w:val="00BD56F4"/>
    <w:rsid w:val="00BD59C8"/>
    <w:rsid w:val="00C16753"/>
    <w:rsid w:val="00C23364"/>
    <w:rsid w:val="00C5253D"/>
    <w:rsid w:val="00C81D14"/>
    <w:rsid w:val="00CB6672"/>
    <w:rsid w:val="00CF0E45"/>
    <w:rsid w:val="00D10D47"/>
    <w:rsid w:val="00D87EF1"/>
    <w:rsid w:val="00DC593E"/>
    <w:rsid w:val="00E21501"/>
    <w:rsid w:val="00E71796"/>
    <w:rsid w:val="00E927F8"/>
    <w:rsid w:val="00EA2AC9"/>
    <w:rsid w:val="00F20DD6"/>
    <w:rsid w:val="00F717A9"/>
    <w:rsid w:val="00FA75E4"/>
    <w:rsid w:val="00FC042E"/>
    <w:rsid w:val="00FD2C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6"/>
        <w:szCs w:val="22"/>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D56F4"/>
    <w:rPr>
      <w:color w:val="0000FF" w:themeColor="hyperlink"/>
      <w:u w:val="single"/>
    </w:rPr>
  </w:style>
  <w:style w:type="paragraph" w:styleId="a4">
    <w:name w:val="header"/>
    <w:basedOn w:val="a"/>
    <w:link w:val="a5"/>
    <w:uiPriority w:val="99"/>
    <w:unhideWhenUsed/>
    <w:rsid w:val="0074703F"/>
    <w:pPr>
      <w:tabs>
        <w:tab w:val="center" w:pos="4677"/>
        <w:tab w:val="right" w:pos="9355"/>
      </w:tabs>
    </w:pPr>
  </w:style>
  <w:style w:type="character" w:customStyle="1" w:styleId="a5">
    <w:name w:val="Верхний колонтитул Знак"/>
    <w:basedOn w:val="a0"/>
    <w:link w:val="a4"/>
    <w:uiPriority w:val="99"/>
    <w:rsid w:val="0074703F"/>
  </w:style>
  <w:style w:type="paragraph" w:styleId="a6">
    <w:name w:val="footer"/>
    <w:basedOn w:val="a"/>
    <w:link w:val="a7"/>
    <w:uiPriority w:val="99"/>
    <w:unhideWhenUsed/>
    <w:rsid w:val="0074703F"/>
    <w:pPr>
      <w:tabs>
        <w:tab w:val="center" w:pos="4677"/>
        <w:tab w:val="right" w:pos="9355"/>
      </w:tabs>
    </w:pPr>
  </w:style>
  <w:style w:type="character" w:customStyle="1" w:styleId="a7">
    <w:name w:val="Нижний колонтитул Знак"/>
    <w:basedOn w:val="a0"/>
    <w:link w:val="a6"/>
    <w:uiPriority w:val="99"/>
    <w:rsid w:val="0074703F"/>
  </w:style>
  <w:style w:type="character" w:styleId="a8">
    <w:name w:val="FollowedHyperlink"/>
    <w:basedOn w:val="a0"/>
    <w:uiPriority w:val="99"/>
    <w:semiHidden/>
    <w:unhideWhenUsed/>
    <w:rsid w:val="008C5C60"/>
    <w:rPr>
      <w:color w:val="800080" w:themeColor="followedHyperlink"/>
      <w:u w:val="single"/>
    </w:rPr>
  </w:style>
  <w:style w:type="paragraph" w:styleId="a9">
    <w:name w:val="Balloon Text"/>
    <w:basedOn w:val="a"/>
    <w:link w:val="aa"/>
    <w:uiPriority w:val="99"/>
    <w:semiHidden/>
    <w:unhideWhenUsed/>
    <w:rsid w:val="00B611B3"/>
    <w:rPr>
      <w:rFonts w:ascii="Tahoma" w:hAnsi="Tahoma" w:cs="Tahoma"/>
      <w:sz w:val="16"/>
      <w:szCs w:val="16"/>
    </w:rPr>
  </w:style>
  <w:style w:type="character" w:customStyle="1" w:styleId="aa">
    <w:name w:val="Текст выноски Знак"/>
    <w:basedOn w:val="a0"/>
    <w:link w:val="a9"/>
    <w:uiPriority w:val="99"/>
    <w:semiHidden/>
    <w:rsid w:val="00B611B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6"/>
        <w:szCs w:val="22"/>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D56F4"/>
    <w:rPr>
      <w:color w:val="0000FF" w:themeColor="hyperlink"/>
      <w:u w:val="single"/>
    </w:rPr>
  </w:style>
  <w:style w:type="paragraph" w:styleId="a4">
    <w:name w:val="header"/>
    <w:basedOn w:val="a"/>
    <w:link w:val="a5"/>
    <w:uiPriority w:val="99"/>
    <w:unhideWhenUsed/>
    <w:rsid w:val="0074703F"/>
    <w:pPr>
      <w:tabs>
        <w:tab w:val="center" w:pos="4677"/>
        <w:tab w:val="right" w:pos="9355"/>
      </w:tabs>
    </w:pPr>
  </w:style>
  <w:style w:type="character" w:customStyle="1" w:styleId="a5">
    <w:name w:val="Верхний колонтитул Знак"/>
    <w:basedOn w:val="a0"/>
    <w:link w:val="a4"/>
    <w:uiPriority w:val="99"/>
    <w:rsid w:val="0074703F"/>
  </w:style>
  <w:style w:type="paragraph" w:styleId="a6">
    <w:name w:val="footer"/>
    <w:basedOn w:val="a"/>
    <w:link w:val="a7"/>
    <w:uiPriority w:val="99"/>
    <w:unhideWhenUsed/>
    <w:rsid w:val="0074703F"/>
    <w:pPr>
      <w:tabs>
        <w:tab w:val="center" w:pos="4677"/>
        <w:tab w:val="right" w:pos="9355"/>
      </w:tabs>
    </w:pPr>
  </w:style>
  <w:style w:type="character" w:customStyle="1" w:styleId="a7">
    <w:name w:val="Нижний колонтитул Знак"/>
    <w:basedOn w:val="a0"/>
    <w:link w:val="a6"/>
    <w:uiPriority w:val="99"/>
    <w:rsid w:val="0074703F"/>
  </w:style>
  <w:style w:type="character" w:styleId="a8">
    <w:name w:val="FollowedHyperlink"/>
    <w:basedOn w:val="a0"/>
    <w:uiPriority w:val="99"/>
    <w:semiHidden/>
    <w:unhideWhenUsed/>
    <w:rsid w:val="008C5C60"/>
    <w:rPr>
      <w:color w:val="800080" w:themeColor="followedHyperlink"/>
      <w:u w:val="single"/>
    </w:rPr>
  </w:style>
  <w:style w:type="paragraph" w:styleId="a9">
    <w:name w:val="Balloon Text"/>
    <w:basedOn w:val="a"/>
    <w:link w:val="aa"/>
    <w:uiPriority w:val="99"/>
    <w:semiHidden/>
    <w:unhideWhenUsed/>
    <w:rsid w:val="00B611B3"/>
    <w:rPr>
      <w:rFonts w:ascii="Tahoma" w:hAnsi="Tahoma" w:cs="Tahoma"/>
      <w:sz w:val="16"/>
      <w:szCs w:val="16"/>
    </w:rPr>
  </w:style>
  <w:style w:type="character" w:customStyle="1" w:styleId="aa">
    <w:name w:val="Текст выноски Знак"/>
    <w:basedOn w:val="a0"/>
    <w:link w:val="a9"/>
    <w:uiPriority w:val="99"/>
    <w:semiHidden/>
    <w:rsid w:val="00B611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5079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rg@nakhodka-city.ru" TargetMode="External"/><Relationship Id="rId13" Type="http://schemas.openxmlformats.org/officeDocument/2006/relationships/hyperlink" Target="https://login.consultant.ru/link/?req=doc&amp;base=RLAW020&amp;n=204790&amp;dst=100071" TargetMode="External"/><Relationship Id="rId18" Type="http://schemas.openxmlformats.org/officeDocument/2006/relationships/hyperlink" Target="https://login.consultant.ru/link/?req=doc&amp;base=RLAW020&amp;n=204790&amp;dst=100071" TargetMode="External"/><Relationship Id="rId3" Type="http://schemas.openxmlformats.org/officeDocument/2006/relationships/settings" Target="settings.xml"/><Relationship Id="rId21" Type="http://schemas.openxmlformats.org/officeDocument/2006/relationships/hyperlink" Target="mailto:nanikina@nakhodka-city.ru" TargetMode="External"/><Relationship Id="rId7" Type="http://schemas.openxmlformats.org/officeDocument/2006/relationships/hyperlink" Target="https://www.nakhodka-city.ru/administration/structure/docx/item/?deptid=12&amp;cid=2&amp;gid=99&amp;subid=177&amp;subitemid=842&amp;sid=8485" TargetMode="External"/><Relationship Id="rId12" Type="http://schemas.openxmlformats.org/officeDocument/2006/relationships/hyperlink" Target="https://login.consultant.ru/link/?req=doc&amp;base=RLAW020&amp;n=204790&amp;dst=100023" TargetMode="External"/><Relationship Id="rId17" Type="http://schemas.openxmlformats.org/officeDocument/2006/relationships/hyperlink" Target="https://login.consultant.ru/link/?req=doc&amp;base=RLAW020&amp;n=204790&amp;dst=100028" TargetMode="External"/><Relationship Id="rId2" Type="http://schemas.microsoft.com/office/2007/relationships/stylesWithEffects" Target="stylesWithEffects.xml"/><Relationship Id="rId16" Type="http://schemas.openxmlformats.org/officeDocument/2006/relationships/hyperlink" Target="https://login.consultant.ru/link/?req=doc&amp;base=RLAW020&amp;n=204790&amp;dst=100026" TargetMode="External"/><Relationship Id="rId20" Type="http://schemas.openxmlformats.org/officeDocument/2006/relationships/hyperlink" Target="mailto:iemelyanenko@nakhodka-city.ru"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login.consultant.ru/link/?req=doc&amp;base=RLAW020&amp;n=204790&amp;dst=100071" TargetMode="External"/><Relationship Id="rId5" Type="http://schemas.openxmlformats.org/officeDocument/2006/relationships/footnotes" Target="footnotes.xml"/><Relationship Id="rId15" Type="http://schemas.openxmlformats.org/officeDocument/2006/relationships/hyperlink" Target="https://login.consultant.ru/link/?req=doc&amp;base=RLAW020&amp;n=204790&amp;dst=100025" TargetMode="External"/><Relationship Id="rId23" Type="http://schemas.openxmlformats.org/officeDocument/2006/relationships/theme" Target="theme/theme1.xml"/><Relationship Id="rId10" Type="http://schemas.openxmlformats.org/officeDocument/2006/relationships/hyperlink" Target="https://login.consultant.ru/link/?req=doc&amp;base=RLAW020&amp;n=204790&amp;dst=100022" TargetMode="External"/><Relationship Id="rId19" Type="http://schemas.openxmlformats.org/officeDocument/2006/relationships/hyperlink" Target="http://base.garant.ru/12184522/5633a92d35b966c2ba2f1e859e7bdd69/"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73156" TargetMode="External"/><Relationship Id="rId14" Type="http://schemas.openxmlformats.org/officeDocument/2006/relationships/hyperlink" Target="https://login.consultant.ru/link/?req=doc&amp;base=RLAW020&amp;n=204790&amp;dst=100024"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5850</Words>
  <Characters>33349</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Емельяненко Ирина Геннадьевна</dc:creator>
  <cp:lastModifiedBy>Емельяненко Ирина Геннадьевна</cp:lastModifiedBy>
  <cp:revision>2</cp:revision>
  <cp:lastPrinted>2026-10-22T04:25:00Z</cp:lastPrinted>
  <dcterms:created xsi:type="dcterms:W3CDTF">2026-10-23T00:51:00Z</dcterms:created>
  <dcterms:modified xsi:type="dcterms:W3CDTF">2026-10-23T00:51:00Z</dcterms:modified>
</cp:coreProperties>
</file>