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  <w:proofErr w:type="gramEnd"/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4A3A17" w:rsidRDefault="004A3A17" w:rsidP="004A3A1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02.03.2026 года. </w:t>
      </w:r>
    </w:p>
    <w:p w:rsidR="004A3A17" w:rsidRDefault="004A3A17" w:rsidP="004A3A1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4A3A17" w:rsidRDefault="004A3A17" w:rsidP="004A3A1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204. </w:t>
      </w:r>
    </w:p>
    <w:p w:rsidR="004A3A17" w:rsidRDefault="004A3A17" w:rsidP="004A3A17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Реестровые номера граждан, приглашенных на жеребьёвку:  4845,  4846,  4848,  4847,  4848,  4849,  4850,  4852,  4853,  4854,  4855,  4856,  4857,  4859,  4860,  4861,  4862,  4863,  4864,  4865,  4866,  4867,  4815,  4816,  4817,  4818,  4819,  4820,  4821,  4822,  4823,  4824,  4825,  48263  4827,  4828,  4829,  4830,  4831,,  4832,  4833,  4834,  4835,  4836,  4837,   4838,  4839,   4840,  4841,  4842,  4843,  4844.</w:t>
      </w:r>
      <w:proofErr w:type="gramEnd"/>
    </w:p>
    <w:p w:rsidR="004A3A17" w:rsidRDefault="004A3A17" w:rsidP="004A3A17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4A3A17" w:rsidRDefault="004A3A17" w:rsidP="004A3A17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184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4A3A17" w:rsidTr="00860682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4A3A17" w:rsidTr="00860682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4A3A17" w:rsidTr="00860682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4A3A17" w:rsidTr="00860682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4A3A17" w:rsidTr="00860682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4A3A17" w:rsidTr="00860682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4A3A17" w:rsidTr="00860682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4A3A17" w:rsidTr="00860682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4A3A17" w:rsidTr="00860682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4A3A17" w:rsidTr="00860682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4A3A17" w:rsidTr="00860682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4A3A17" w:rsidTr="00860682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4A3A17" w:rsidTr="00860682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4A3A17" w:rsidTr="00860682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4A3A17" w:rsidTr="00860682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4A3A17" w:rsidTr="00860682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4A3A17" w:rsidTr="00860682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4A3A17" w:rsidTr="00860682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lastRenderedPageBreak/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4A3A17" w:rsidTr="00860682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4A3A17" w:rsidTr="00860682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4A3A17" w:rsidTr="00860682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4A3A17" w:rsidTr="00860682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4A3A17" w:rsidTr="00860682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4A3A17" w:rsidTr="00860682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4A3A17" w:rsidTr="00860682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4A3A17" w:rsidTr="00860682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4A3A17" w:rsidTr="00860682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4A3A17" w:rsidTr="00860682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4A3A17" w:rsidTr="00860682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1481</w:t>
            </w:r>
          </w:p>
        </w:tc>
      </w:tr>
      <w:tr w:rsidR="004A3A17" w:rsidTr="00860682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1028</w:t>
            </w:r>
          </w:p>
        </w:tc>
      </w:tr>
      <w:tr w:rsidR="004A3A17" w:rsidTr="00860682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1057</w:t>
            </w:r>
          </w:p>
        </w:tc>
      </w:tr>
      <w:tr w:rsidR="004A3A17" w:rsidTr="00860682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870</w:t>
            </w:r>
          </w:p>
        </w:tc>
      </w:tr>
      <w:tr w:rsidR="004A3A17" w:rsidTr="00860682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1131</w:t>
            </w:r>
          </w:p>
        </w:tc>
      </w:tr>
      <w:tr w:rsidR="004A3A17" w:rsidTr="00860682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1076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1038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1056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1070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1197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953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1094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944</w:t>
            </w:r>
          </w:p>
        </w:tc>
      </w:tr>
      <w:tr w:rsidR="004A3A17" w:rsidTr="00860682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947</w:t>
            </w:r>
          </w:p>
        </w:tc>
      </w:tr>
      <w:tr w:rsidR="004A3A17" w:rsidTr="00860682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960</w:t>
            </w:r>
          </w:p>
        </w:tc>
      </w:tr>
      <w:tr w:rsidR="004A3A17" w:rsidTr="00860682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954</w:t>
            </w:r>
          </w:p>
        </w:tc>
      </w:tr>
      <w:tr w:rsidR="004A3A17" w:rsidTr="00860682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949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1046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1104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2144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1198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1987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1154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2031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1034</w:t>
            </w:r>
          </w:p>
        </w:tc>
      </w:tr>
      <w:tr w:rsidR="004A3A17" w:rsidTr="00860682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17" w:rsidRDefault="004A3A17" w:rsidP="0086068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A17" w:rsidRDefault="004A3A17" w:rsidP="008606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1403</w:t>
            </w:r>
          </w:p>
        </w:tc>
      </w:tr>
    </w:tbl>
    <w:p w:rsidR="004A3A17" w:rsidRDefault="004A3A17" w:rsidP="004A3A17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Находкинского городского округа).</w:t>
      </w:r>
      <w:proofErr w:type="gramEnd"/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</w:t>
      </w:r>
      <w:proofErr w:type="gramEnd"/>
      <w:r>
        <w:rPr>
          <w:sz w:val="26"/>
          <w:szCs w:val="26"/>
        </w:rPr>
        <w:t xml:space="preserve">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</w:t>
      </w:r>
      <w:r>
        <w:rPr>
          <w:sz w:val="26"/>
          <w:szCs w:val="26"/>
        </w:rPr>
        <w:lastRenderedPageBreak/>
        <w:t>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</w:t>
      </w:r>
      <w:proofErr w:type="gramEnd"/>
      <w:r>
        <w:rPr>
          <w:sz w:val="26"/>
          <w:szCs w:val="26"/>
        </w:rPr>
        <w:t xml:space="preserve">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</w:t>
      </w:r>
      <w:proofErr w:type="spellStart"/>
      <w:r>
        <w:rPr>
          <w:color w:val="000000" w:themeColor="text1"/>
          <w:sz w:val="26"/>
          <w:szCs w:val="26"/>
        </w:rPr>
        <w:t>обьекты</w:t>
      </w:r>
      <w:proofErr w:type="spellEnd"/>
      <w:r>
        <w:rPr>
          <w:color w:val="000000" w:themeColor="text1"/>
          <w:sz w:val="26"/>
          <w:szCs w:val="26"/>
        </w:rPr>
        <w:t xml:space="preserve"> недвижимого имущества, указанные в пунктах 1, 2, 5, 6 части 1 статьи  5 (5) Закона ПК № 837-КЗ, возникло после включения гражданина            в реестр;</w:t>
      </w:r>
      <w:proofErr w:type="gramEnd"/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</w:t>
      </w:r>
      <w:proofErr w:type="gramStart"/>
      <w:r>
        <w:rPr>
          <w:color w:val="000000" w:themeColor="text1"/>
          <w:sz w:val="26"/>
          <w:szCs w:val="26"/>
        </w:rPr>
        <w:t xml:space="preserve"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</w:t>
      </w:r>
      <w:r>
        <w:rPr>
          <w:color w:val="000000" w:themeColor="text1"/>
          <w:sz w:val="26"/>
          <w:szCs w:val="26"/>
        </w:rPr>
        <w:lastRenderedPageBreak/>
        <w:t>реестр были действующими, либо указанные обязательства возникли после включения</w:t>
      </w:r>
      <w:proofErr w:type="gramEnd"/>
      <w:r>
        <w:rPr>
          <w:color w:val="000000" w:themeColor="text1"/>
          <w:sz w:val="26"/>
          <w:szCs w:val="26"/>
        </w:rPr>
        <w:t xml:space="preserve">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4A3A17">
      <w:headerReference w:type="even" r:id="rId14"/>
      <w:headerReference w:type="default" r:id="rId15"/>
      <w:pgSz w:w="11906" w:h="16838"/>
      <w:pgMar w:top="567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4A3A17">
      <w:rPr>
        <w:rStyle w:val="a8"/>
        <w:noProof/>
        <w:sz w:val="26"/>
        <w:szCs w:val="26"/>
      </w:rPr>
      <w:t>2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66F26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537C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1790C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80A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D7F4C"/>
    <w:rsid w:val="003E07E3"/>
    <w:rsid w:val="003E29C2"/>
    <w:rsid w:val="003E4BDF"/>
    <w:rsid w:val="003E5FAA"/>
    <w:rsid w:val="003F4432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3A17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17BE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23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5AA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66048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E34-A634-4E09-B7D7-6000FD0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2026-02-16T23:28:00Z</dcterms:created>
  <dcterms:modified xsi:type="dcterms:W3CDTF">2026-02-16T23:28:00Z</dcterms:modified>
</cp:coreProperties>
</file>