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50BAA" w14:textId="77777777" w:rsidR="00355FC2" w:rsidRPr="00355FC2" w:rsidRDefault="00355FC2" w:rsidP="00355FC2">
      <w:pPr>
        <w:keepLines/>
        <w:spacing w:before="0" w:after="0"/>
        <w:rPr>
          <w:rFonts w:eastAsia="Times New Roman" w:cs="Times New Roman"/>
          <w:szCs w:val="20"/>
          <w:lang w:eastAsia="ru-RU"/>
        </w:rPr>
      </w:pPr>
      <w:bookmarkStart w:id="0" w:name="_Hlk164008230"/>
    </w:p>
    <w:p w14:paraId="16CD4975" w14:textId="77777777" w:rsidR="00355FC2" w:rsidRPr="00355FC2" w:rsidRDefault="00355FC2" w:rsidP="00355FC2">
      <w:pPr>
        <w:keepLines/>
        <w:tabs>
          <w:tab w:val="left" w:pos="3969"/>
        </w:tabs>
        <w:jc w:val="center"/>
        <w:rPr>
          <w:rFonts w:eastAsia="Times New Roman" w:cs="Times New Roman"/>
          <w:b/>
          <w:bCs/>
          <w:sz w:val="40"/>
          <w:szCs w:val="40"/>
          <w:lang w:eastAsia="ru-RU"/>
        </w:rPr>
      </w:pPr>
      <w:bookmarkStart w:id="1" w:name="_Hlk174005566"/>
      <w:bookmarkStart w:id="2" w:name="_GoBack"/>
      <w:r w:rsidRPr="00355FC2">
        <w:rPr>
          <w:rFonts w:eastAsia="Times New Roman" w:cs="Times New Roman"/>
          <w:b/>
          <w:bCs/>
          <w:sz w:val="40"/>
          <w:szCs w:val="40"/>
          <w:lang w:eastAsia="ru-RU"/>
        </w:rPr>
        <w:t>СХЕМА</w:t>
      </w:r>
      <w:bookmarkEnd w:id="2"/>
      <w:r w:rsidRPr="00355FC2">
        <w:rPr>
          <w:rFonts w:eastAsia="Times New Roman" w:cs="Times New Roman"/>
          <w:b/>
          <w:bCs/>
          <w:sz w:val="40"/>
          <w:szCs w:val="40"/>
          <w:lang w:eastAsia="ru-RU"/>
        </w:rPr>
        <w:t xml:space="preserve"> ТЕПЛОСНАБЖЕНИЯ НАХОДКИНСКОГО ГОРОДСКОГО ОКРУГА НА ПЕРИОД ДО 2041 ГОДА</w:t>
      </w:r>
    </w:p>
    <w:p w14:paraId="5C87D908" w14:textId="3CDEAB81" w:rsidR="00355FC2" w:rsidRPr="00355FC2" w:rsidRDefault="00355FC2" w:rsidP="00355FC2">
      <w:pPr>
        <w:keepLines/>
        <w:tabs>
          <w:tab w:val="left" w:pos="3969"/>
        </w:tabs>
        <w:spacing w:before="0" w:after="0"/>
        <w:jc w:val="center"/>
        <w:rPr>
          <w:rFonts w:eastAsia="Times New Roman" w:cs="Times New Roman"/>
          <w:bCs/>
          <w:sz w:val="40"/>
          <w:szCs w:val="40"/>
          <w:lang w:eastAsia="ru-RU"/>
        </w:rPr>
      </w:pPr>
      <w:r w:rsidRPr="00355FC2">
        <w:rPr>
          <w:rFonts w:eastAsia="Times New Roman" w:cs="Times New Roman"/>
          <w:bCs/>
          <w:sz w:val="40"/>
          <w:szCs w:val="40"/>
          <w:lang w:eastAsia="ru-RU"/>
        </w:rPr>
        <w:t>(РАЗРАБОТКА НА 202</w:t>
      </w:r>
      <w:r w:rsidR="00194ECF">
        <w:rPr>
          <w:rFonts w:eastAsia="Times New Roman" w:cs="Times New Roman"/>
          <w:bCs/>
          <w:sz w:val="40"/>
          <w:szCs w:val="40"/>
          <w:lang w:eastAsia="ru-RU"/>
        </w:rPr>
        <w:t>7</w:t>
      </w:r>
      <w:r w:rsidRPr="00355FC2">
        <w:rPr>
          <w:rFonts w:eastAsia="Times New Roman" w:cs="Times New Roman"/>
          <w:bCs/>
          <w:sz w:val="40"/>
          <w:szCs w:val="40"/>
          <w:lang w:eastAsia="ru-RU"/>
        </w:rPr>
        <w:t xml:space="preserve"> ГОД)</w:t>
      </w:r>
    </w:p>
    <w:bookmarkEnd w:id="1"/>
    <w:p w14:paraId="629DE557" w14:textId="77777777" w:rsidR="00355FC2" w:rsidRPr="00355FC2" w:rsidRDefault="00355FC2" w:rsidP="00355FC2">
      <w:pPr>
        <w:keepLines/>
        <w:tabs>
          <w:tab w:val="left" w:pos="3969"/>
        </w:tabs>
        <w:spacing w:before="0" w:after="0"/>
        <w:jc w:val="center"/>
        <w:rPr>
          <w:rFonts w:eastAsia="Times New Roman" w:cs="Times New Roman"/>
          <w:bCs/>
          <w:sz w:val="40"/>
          <w:szCs w:val="40"/>
          <w:lang w:eastAsia="ru-RU"/>
        </w:rPr>
      </w:pPr>
    </w:p>
    <w:p w14:paraId="7FCCBF64" w14:textId="77777777" w:rsidR="002064E8" w:rsidRPr="008A40C2" w:rsidRDefault="002064E8" w:rsidP="008A40C2">
      <w:pPr>
        <w:tabs>
          <w:tab w:val="left" w:pos="3969"/>
        </w:tabs>
        <w:spacing w:after="0" w:line="276" w:lineRule="auto"/>
        <w:jc w:val="center"/>
        <w:rPr>
          <w:rFonts w:cs="Times New Roman"/>
          <w:bCs/>
          <w:sz w:val="40"/>
          <w:szCs w:val="40"/>
        </w:rPr>
      </w:pPr>
    </w:p>
    <w:p w14:paraId="6CD75783" w14:textId="77777777" w:rsidR="002064E8" w:rsidRPr="008A40C2" w:rsidRDefault="002064E8" w:rsidP="008A40C2">
      <w:pPr>
        <w:tabs>
          <w:tab w:val="left" w:pos="3969"/>
        </w:tabs>
        <w:spacing w:after="0" w:line="276" w:lineRule="auto"/>
        <w:jc w:val="center"/>
        <w:rPr>
          <w:rFonts w:cs="Times New Roman"/>
          <w:b/>
          <w:bCs/>
          <w:sz w:val="40"/>
          <w:szCs w:val="40"/>
        </w:rPr>
      </w:pPr>
      <w:r w:rsidRPr="008A40C2">
        <w:rPr>
          <w:rFonts w:cs="Times New Roman"/>
          <w:b/>
          <w:bCs/>
          <w:sz w:val="40"/>
          <w:szCs w:val="40"/>
        </w:rPr>
        <w:t>Обосновывающие материалы схемы Теплоснабжения</w:t>
      </w:r>
    </w:p>
    <w:p w14:paraId="1C4523EB" w14:textId="77777777" w:rsidR="002064E8" w:rsidRPr="008A40C2" w:rsidRDefault="002064E8" w:rsidP="008A40C2">
      <w:pPr>
        <w:tabs>
          <w:tab w:val="left" w:pos="3969"/>
        </w:tabs>
        <w:spacing w:after="0" w:line="276" w:lineRule="auto"/>
        <w:jc w:val="center"/>
        <w:rPr>
          <w:rFonts w:cs="Times New Roman"/>
          <w:b/>
          <w:bCs/>
          <w:sz w:val="40"/>
          <w:szCs w:val="40"/>
        </w:rPr>
      </w:pPr>
    </w:p>
    <w:p w14:paraId="3F5FB75B" w14:textId="77777777" w:rsidR="00C3132A" w:rsidRDefault="00666B1A" w:rsidP="00666B1A">
      <w:pPr>
        <w:spacing w:line="276" w:lineRule="auto"/>
        <w:jc w:val="center"/>
        <w:rPr>
          <w:rFonts w:cs="Times New Roman"/>
          <w:b/>
          <w:bCs/>
          <w:sz w:val="36"/>
          <w:szCs w:val="40"/>
        </w:rPr>
      </w:pPr>
      <w:r>
        <w:rPr>
          <w:rFonts w:cs="Times New Roman"/>
          <w:b/>
          <w:bCs/>
          <w:sz w:val="36"/>
          <w:szCs w:val="40"/>
        </w:rPr>
        <w:t>Том 1</w:t>
      </w:r>
    </w:p>
    <w:p w14:paraId="7539B36E" w14:textId="73953D5B" w:rsidR="002064E8" w:rsidRPr="008A40C2" w:rsidRDefault="002064E8" w:rsidP="00666B1A">
      <w:pPr>
        <w:spacing w:line="276" w:lineRule="auto"/>
        <w:jc w:val="center"/>
        <w:rPr>
          <w:rFonts w:cs="Times New Roman"/>
          <w:b/>
          <w:bCs/>
          <w:sz w:val="40"/>
          <w:szCs w:val="40"/>
        </w:rPr>
      </w:pPr>
      <w:r w:rsidRPr="008A40C2">
        <w:rPr>
          <w:rFonts w:cs="Times New Roman"/>
          <w:b/>
          <w:bCs/>
          <w:sz w:val="36"/>
          <w:szCs w:val="40"/>
        </w:rPr>
        <w:t>Глава 3. Электронная модель системы теплоснабжения</w:t>
      </w:r>
      <w:r w:rsidRPr="008A40C2">
        <w:rPr>
          <w:rFonts w:cs="Times New Roman"/>
          <w:b/>
          <w:bCs/>
          <w:sz w:val="40"/>
          <w:szCs w:val="40"/>
        </w:rPr>
        <w:br w:type="page"/>
      </w:r>
    </w:p>
    <w:bookmarkEnd w:id="0"/>
    <w:p w14:paraId="5CAF9CFE" w14:textId="2BA816CE" w:rsidR="007E110D" w:rsidRPr="008A40C2" w:rsidRDefault="003D6B89" w:rsidP="003D6B89">
      <w:pPr>
        <w:keepLines/>
        <w:pageBreakBefore/>
        <w:tabs>
          <w:tab w:val="right" w:leader="dot" w:pos="9346"/>
        </w:tabs>
        <w:spacing w:line="276" w:lineRule="auto"/>
        <w:ind w:firstLine="0"/>
        <w:jc w:val="left"/>
        <w:rPr>
          <w:rFonts w:eastAsia="Times New Roman" w:cs="Times New Roman"/>
          <w:b/>
          <w:bCs/>
          <w:sz w:val="26"/>
          <w:szCs w:val="26"/>
          <w:lang w:eastAsia="ru-RU"/>
        </w:rPr>
      </w:pPr>
      <w:r w:rsidRPr="008A40C2">
        <w:rPr>
          <w:rFonts w:eastAsia="Times New Roman" w:cs="Times New Roman"/>
          <w:b/>
          <w:bCs/>
          <w:sz w:val="26"/>
          <w:szCs w:val="26"/>
          <w:lang w:eastAsia="ru-RU"/>
        </w:rPr>
        <w:lastRenderedPageBreak/>
        <w:t>ОГЛАВЛЕНИЕ</w:t>
      </w:r>
    </w:p>
    <w:p w14:paraId="49925BC9" w14:textId="2E093E6B" w:rsidR="003D6B89" w:rsidRPr="003D6B89" w:rsidRDefault="007E110D" w:rsidP="004738A5">
      <w:pPr>
        <w:pStyle w:val="18"/>
        <w:rPr>
          <w:rFonts w:asciiTheme="minorHAnsi" w:eastAsiaTheme="minorEastAsia" w:hAnsiTheme="minorHAnsi" w:cstheme="minorBidi"/>
          <w:noProof/>
        </w:rPr>
      </w:pPr>
      <w:r w:rsidRPr="008A40C2">
        <w:fldChar w:fldCharType="begin"/>
      </w:r>
      <w:r w:rsidRPr="008A40C2">
        <w:instrText xml:space="preserve"> TOC \z \o "1-2" \u \h</w:instrText>
      </w:r>
      <w:r w:rsidRPr="008A40C2">
        <w:fldChar w:fldCharType="separate"/>
      </w:r>
      <w:hyperlink w:anchor="_Toc180391575" w:history="1">
        <w:r w:rsidR="003D6B89" w:rsidRPr="003D6B89">
          <w:rPr>
            <w:rStyle w:val="a7"/>
            <w:noProof/>
            <w:sz w:val="26"/>
            <w:szCs w:val="26"/>
          </w:rPr>
          <w:t>Глава 3</w:t>
        </w:r>
        <w:r w:rsidR="003D6B89" w:rsidRPr="003D6B89">
          <w:rPr>
            <w:rFonts w:asciiTheme="minorHAnsi" w:eastAsiaTheme="minorEastAsia" w:hAnsiTheme="minorHAnsi" w:cstheme="minorBidi"/>
            <w:noProof/>
          </w:rPr>
          <w:tab/>
        </w:r>
        <w:r w:rsidR="003D6B89" w:rsidRPr="003D6B89">
          <w:rPr>
            <w:rStyle w:val="a7"/>
            <w:noProof/>
            <w:sz w:val="26"/>
            <w:szCs w:val="26"/>
          </w:rPr>
          <w:t>Электронная модель системы Находкинского городского округа</w:t>
        </w:r>
        <w:r w:rsidR="003D6B89" w:rsidRPr="003D6B89">
          <w:rPr>
            <w:noProof/>
            <w:webHidden/>
          </w:rPr>
          <w:tab/>
        </w:r>
        <w:r w:rsidR="003D6B89" w:rsidRPr="003D6B89">
          <w:rPr>
            <w:noProof/>
            <w:webHidden/>
          </w:rPr>
          <w:fldChar w:fldCharType="begin"/>
        </w:r>
        <w:r w:rsidR="003D6B89" w:rsidRPr="003D6B89">
          <w:rPr>
            <w:noProof/>
            <w:webHidden/>
          </w:rPr>
          <w:instrText xml:space="preserve"> PAGEREF _Toc180391575 \h </w:instrText>
        </w:r>
        <w:r w:rsidR="003D6B89" w:rsidRPr="003D6B89">
          <w:rPr>
            <w:noProof/>
            <w:webHidden/>
          </w:rPr>
        </w:r>
        <w:r w:rsidR="003D6B89" w:rsidRPr="003D6B89">
          <w:rPr>
            <w:noProof/>
            <w:webHidden/>
          </w:rPr>
          <w:fldChar w:fldCharType="separate"/>
        </w:r>
        <w:r w:rsidR="00280CD9">
          <w:rPr>
            <w:noProof/>
            <w:webHidden/>
          </w:rPr>
          <w:t>3</w:t>
        </w:r>
        <w:r w:rsidR="003D6B89" w:rsidRPr="003D6B89">
          <w:rPr>
            <w:noProof/>
            <w:webHidden/>
          </w:rPr>
          <w:fldChar w:fldCharType="end"/>
        </w:r>
      </w:hyperlink>
    </w:p>
    <w:p w14:paraId="0ED80D68" w14:textId="69D60D7F" w:rsidR="003D6B89" w:rsidRPr="003D6B89" w:rsidRDefault="00396552">
      <w:pPr>
        <w:pStyle w:val="23"/>
        <w:rPr>
          <w:rFonts w:asciiTheme="minorHAnsi" w:eastAsiaTheme="minorEastAsia" w:hAnsiTheme="minorHAnsi" w:cstheme="minorBidi"/>
          <w:bCs w:val="0"/>
          <w:noProof/>
          <w:sz w:val="26"/>
          <w:szCs w:val="26"/>
        </w:rPr>
      </w:pPr>
      <w:hyperlink w:anchor="_Toc180391576" w:history="1">
        <w:r w:rsidR="003D6B89" w:rsidRPr="003D6B89">
          <w:rPr>
            <w:rStyle w:val="a7"/>
            <w:noProof/>
            <w:sz w:val="26"/>
            <w:szCs w:val="26"/>
          </w:rPr>
          <w:t>3.1</w:t>
        </w:r>
        <w:r w:rsidR="003D6B89" w:rsidRPr="003D6B89">
          <w:rPr>
            <w:rFonts w:asciiTheme="minorHAnsi" w:eastAsiaTheme="minorEastAsia" w:hAnsiTheme="minorHAnsi" w:cstheme="minorBidi"/>
            <w:bCs w:val="0"/>
            <w:noProof/>
            <w:sz w:val="26"/>
            <w:szCs w:val="26"/>
          </w:rPr>
          <w:tab/>
        </w:r>
        <w:r w:rsidR="003D6B89" w:rsidRPr="003D6B89">
          <w:rPr>
            <w:rStyle w:val="a7"/>
            <w:noProof/>
            <w:sz w:val="26"/>
            <w:szCs w:val="26"/>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3D6B89" w:rsidRPr="003D6B89">
          <w:rPr>
            <w:noProof/>
            <w:webHidden/>
            <w:sz w:val="26"/>
            <w:szCs w:val="26"/>
          </w:rPr>
          <w:tab/>
        </w:r>
        <w:r w:rsidR="003D6B89" w:rsidRPr="003D6B89">
          <w:rPr>
            <w:noProof/>
            <w:webHidden/>
            <w:sz w:val="26"/>
            <w:szCs w:val="26"/>
          </w:rPr>
          <w:fldChar w:fldCharType="begin"/>
        </w:r>
        <w:r w:rsidR="003D6B89" w:rsidRPr="003D6B89">
          <w:rPr>
            <w:noProof/>
            <w:webHidden/>
            <w:sz w:val="26"/>
            <w:szCs w:val="26"/>
          </w:rPr>
          <w:instrText xml:space="preserve"> PAGEREF _Toc180391576 \h </w:instrText>
        </w:r>
        <w:r w:rsidR="003D6B89" w:rsidRPr="003D6B89">
          <w:rPr>
            <w:noProof/>
            <w:webHidden/>
            <w:sz w:val="26"/>
            <w:szCs w:val="26"/>
          </w:rPr>
        </w:r>
        <w:r w:rsidR="003D6B89" w:rsidRPr="003D6B89">
          <w:rPr>
            <w:noProof/>
            <w:webHidden/>
            <w:sz w:val="26"/>
            <w:szCs w:val="26"/>
          </w:rPr>
          <w:fldChar w:fldCharType="separate"/>
        </w:r>
        <w:r w:rsidR="00280CD9">
          <w:rPr>
            <w:noProof/>
            <w:webHidden/>
            <w:sz w:val="26"/>
            <w:szCs w:val="26"/>
          </w:rPr>
          <w:t>5</w:t>
        </w:r>
        <w:r w:rsidR="003D6B89" w:rsidRPr="003D6B89">
          <w:rPr>
            <w:noProof/>
            <w:webHidden/>
            <w:sz w:val="26"/>
            <w:szCs w:val="26"/>
          </w:rPr>
          <w:fldChar w:fldCharType="end"/>
        </w:r>
      </w:hyperlink>
    </w:p>
    <w:p w14:paraId="11870B07" w14:textId="7F2FD1AE" w:rsidR="003D6B89" w:rsidRPr="003D6B89" w:rsidRDefault="00396552">
      <w:pPr>
        <w:pStyle w:val="23"/>
        <w:rPr>
          <w:rFonts w:asciiTheme="minorHAnsi" w:eastAsiaTheme="minorEastAsia" w:hAnsiTheme="minorHAnsi" w:cstheme="minorBidi"/>
          <w:bCs w:val="0"/>
          <w:noProof/>
          <w:sz w:val="26"/>
          <w:szCs w:val="26"/>
        </w:rPr>
      </w:pPr>
      <w:hyperlink w:anchor="_Toc180391577" w:history="1">
        <w:r w:rsidR="003D6B89" w:rsidRPr="003D6B89">
          <w:rPr>
            <w:rStyle w:val="a7"/>
            <w:noProof/>
            <w:sz w:val="26"/>
            <w:szCs w:val="26"/>
          </w:rPr>
          <w:t>3.2</w:t>
        </w:r>
        <w:r w:rsidR="003D6B89" w:rsidRPr="003D6B89">
          <w:rPr>
            <w:rFonts w:asciiTheme="minorHAnsi" w:eastAsiaTheme="minorEastAsia" w:hAnsiTheme="minorHAnsi" w:cstheme="minorBidi"/>
            <w:bCs w:val="0"/>
            <w:noProof/>
            <w:sz w:val="26"/>
            <w:szCs w:val="26"/>
          </w:rPr>
          <w:tab/>
        </w:r>
        <w:r w:rsidR="003D6B89" w:rsidRPr="003D6B89">
          <w:rPr>
            <w:rStyle w:val="a7"/>
            <w:noProof/>
            <w:sz w:val="26"/>
            <w:szCs w:val="26"/>
          </w:rPr>
          <w:t>Паспортизация объектов системы теплоснабжения</w:t>
        </w:r>
        <w:r w:rsidR="003D6B89" w:rsidRPr="003D6B89">
          <w:rPr>
            <w:noProof/>
            <w:webHidden/>
            <w:sz w:val="26"/>
            <w:szCs w:val="26"/>
          </w:rPr>
          <w:tab/>
        </w:r>
        <w:r w:rsidR="003D6B89" w:rsidRPr="003D6B89">
          <w:rPr>
            <w:noProof/>
            <w:webHidden/>
            <w:sz w:val="26"/>
            <w:szCs w:val="26"/>
          </w:rPr>
          <w:fldChar w:fldCharType="begin"/>
        </w:r>
        <w:r w:rsidR="003D6B89" w:rsidRPr="003D6B89">
          <w:rPr>
            <w:noProof/>
            <w:webHidden/>
            <w:sz w:val="26"/>
            <w:szCs w:val="26"/>
          </w:rPr>
          <w:instrText xml:space="preserve"> PAGEREF _Toc180391577 \h </w:instrText>
        </w:r>
        <w:r w:rsidR="003D6B89" w:rsidRPr="003D6B89">
          <w:rPr>
            <w:noProof/>
            <w:webHidden/>
            <w:sz w:val="26"/>
            <w:szCs w:val="26"/>
          </w:rPr>
        </w:r>
        <w:r w:rsidR="003D6B89" w:rsidRPr="003D6B89">
          <w:rPr>
            <w:noProof/>
            <w:webHidden/>
            <w:sz w:val="26"/>
            <w:szCs w:val="26"/>
          </w:rPr>
          <w:fldChar w:fldCharType="separate"/>
        </w:r>
        <w:r w:rsidR="00280CD9">
          <w:rPr>
            <w:noProof/>
            <w:webHidden/>
            <w:sz w:val="26"/>
            <w:szCs w:val="26"/>
          </w:rPr>
          <w:t>7</w:t>
        </w:r>
        <w:r w:rsidR="003D6B89" w:rsidRPr="003D6B89">
          <w:rPr>
            <w:noProof/>
            <w:webHidden/>
            <w:sz w:val="26"/>
            <w:szCs w:val="26"/>
          </w:rPr>
          <w:fldChar w:fldCharType="end"/>
        </w:r>
      </w:hyperlink>
    </w:p>
    <w:p w14:paraId="04BEC085" w14:textId="5085338E" w:rsidR="003D6B89" w:rsidRPr="003D6B89" w:rsidRDefault="00396552">
      <w:pPr>
        <w:pStyle w:val="23"/>
        <w:rPr>
          <w:rFonts w:asciiTheme="minorHAnsi" w:eastAsiaTheme="minorEastAsia" w:hAnsiTheme="minorHAnsi" w:cstheme="minorBidi"/>
          <w:bCs w:val="0"/>
          <w:noProof/>
          <w:sz w:val="26"/>
          <w:szCs w:val="26"/>
        </w:rPr>
      </w:pPr>
      <w:hyperlink w:anchor="_Toc180391578" w:history="1">
        <w:r w:rsidR="003D6B89" w:rsidRPr="003D6B89">
          <w:rPr>
            <w:rStyle w:val="a7"/>
            <w:noProof/>
            <w:sz w:val="26"/>
            <w:szCs w:val="26"/>
          </w:rPr>
          <w:t>3.3</w:t>
        </w:r>
        <w:r w:rsidR="003D6B89" w:rsidRPr="003D6B89">
          <w:rPr>
            <w:rFonts w:asciiTheme="minorHAnsi" w:eastAsiaTheme="minorEastAsia" w:hAnsiTheme="minorHAnsi" w:cstheme="minorBidi"/>
            <w:bCs w:val="0"/>
            <w:noProof/>
            <w:sz w:val="26"/>
            <w:szCs w:val="26"/>
          </w:rPr>
          <w:tab/>
        </w:r>
        <w:r w:rsidR="003D6B89" w:rsidRPr="003D6B89">
          <w:rPr>
            <w:rStyle w:val="a7"/>
            <w:noProof/>
            <w:sz w:val="26"/>
            <w:szCs w:val="26"/>
          </w:rPr>
          <w:t>Паспортизация и описание расчетных единиц территориального деления, включая административное</w:t>
        </w:r>
        <w:r w:rsidR="003D6B89" w:rsidRPr="003D6B89">
          <w:rPr>
            <w:noProof/>
            <w:webHidden/>
            <w:sz w:val="26"/>
            <w:szCs w:val="26"/>
          </w:rPr>
          <w:tab/>
        </w:r>
        <w:r w:rsidR="003D6B89" w:rsidRPr="003D6B89">
          <w:rPr>
            <w:noProof/>
            <w:webHidden/>
            <w:sz w:val="26"/>
            <w:szCs w:val="26"/>
          </w:rPr>
          <w:fldChar w:fldCharType="begin"/>
        </w:r>
        <w:r w:rsidR="003D6B89" w:rsidRPr="003D6B89">
          <w:rPr>
            <w:noProof/>
            <w:webHidden/>
            <w:sz w:val="26"/>
            <w:szCs w:val="26"/>
          </w:rPr>
          <w:instrText xml:space="preserve"> PAGEREF _Toc180391578 \h </w:instrText>
        </w:r>
        <w:r w:rsidR="003D6B89" w:rsidRPr="003D6B89">
          <w:rPr>
            <w:noProof/>
            <w:webHidden/>
            <w:sz w:val="26"/>
            <w:szCs w:val="26"/>
          </w:rPr>
        </w:r>
        <w:r w:rsidR="003D6B89" w:rsidRPr="003D6B89">
          <w:rPr>
            <w:noProof/>
            <w:webHidden/>
            <w:sz w:val="26"/>
            <w:szCs w:val="26"/>
          </w:rPr>
          <w:fldChar w:fldCharType="separate"/>
        </w:r>
        <w:r w:rsidR="00280CD9">
          <w:rPr>
            <w:noProof/>
            <w:webHidden/>
            <w:sz w:val="26"/>
            <w:szCs w:val="26"/>
          </w:rPr>
          <w:t>41</w:t>
        </w:r>
        <w:r w:rsidR="003D6B89" w:rsidRPr="003D6B89">
          <w:rPr>
            <w:noProof/>
            <w:webHidden/>
            <w:sz w:val="26"/>
            <w:szCs w:val="26"/>
          </w:rPr>
          <w:fldChar w:fldCharType="end"/>
        </w:r>
      </w:hyperlink>
    </w:p>
    <w:p w14:paraId="24EC71E7" w14:textId="13517DAC" w:rsidR="003D6B89" w:rsidRPr="003D6B89" w:rsidRDefault="00396552">
      <w:pPr>
        <w:pStyle w:val="23"/>
        <w:rPr>
          <w:rFonts w:asciiTheme="minorHAnsi" w:eastAsiaTheme="minorEastAsia" w:hAnsiTheme="minorHAnsi" w:cstheme="minorBidi"/>
          <w:bCs w:val="0"/>
          <w:noProof/>
          <w:sz w:val="26"/>
          <w:szCs w:val="26"/>
        </w:rPr>
      </w:pPr>
      <w:hyperlink w:anchor="_Toc180391579" w:history="1">
        <w:r w:rsidR="003D6B89" w:rsidRPr="003D6B89">
          <w:rPr>
            <w:rStyle w:val="a7"/>
            <w:noProof/>
            <w:sz w:val="26"/>
            <w:szCs w:val="26"/>
          </w:rPr>
          <w:t>3.4</w:t>
        </w:r>
        <w:r w:rsidR="003D6B89" w:rsidRPr="003D6B89">
          <w:rPr>
            <w:rFonts w:asciiTheme="minorHAnsi" w:eastAsiaTheme="minorEastAsia" w:hAnsiTheme="minorHAnsi" w:cstheme="minorBidi"/>
            <w:bCs w:val="0"/>
            <w:noProof/>
            <w:sz w:val="26"/>
            <w:szCs w:val="26"/>
          </w:rPr>
          <w:tab/>
        </w:r>
        <w:r w:rsidR="003D6B89" w:rsidRPr="003D6B89">
          <w:rPr>
            <w:rStyle w:val="a7"/>
            <w:noProof/>
            <w:sz w:val="26"/>
            <w:szCs w:val="26"/>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3D6B89" w:rsidRPr="003D6B89">
          <w:rPr>
            <w:noProof/>
            <w:webHidden/>
            <w:sz w:val="26"/>
            <w:szCs w:val="26"/>
          </w:rPr>
          <w:tab/>
        </w:r>
        <w:r w:rsidR="003D6B89" w:rsidRPr="003D6B89">
          <w:rPr>
            <w:noProof/>
            <w:webHidden/>
            <w:sz w:val="26"/>
            <w:szCs w:val="26"/>
          </w:rPr>
          <w:fldChar w:fldCharType="begin"/>
        </w:r>
        <w:r w:rsidR="003D6B89" w:rsidRPr="003D6B89">
          <w:rPr>
            <w:noProof/>
            <w:webHidden/>
            <w:sz w:val="26"/>
            <w:szCs w:val="26"/>
          </w:rPr>
          <w:instrText xml:space="preserve"> PAGEREF _Toc180391579 \h </w:instrText>
        </w:r>
        <w:r w:rsidR="003D6B89" w:rsidRPr="003D6B89">
          <w:rPr>
            <w:noProof/>
            <w:webHidden/>
            <w:sz w:val="26"/>
            <w:szCs w:val="26"/>
          </w:rPr>
        </w:r>
        <w:r w:rsidR="003D6B89" w:rsidRPr="003D6B89">
          <w:rPr>
            <w:noProof/>
            <w:webHidden/>
            <w:sz w:val="26"/>
            <w:szCs w:val="26"/>
          </w:rPr>
          <w:fldChar w:fldCharType="separate"/>
        </w:r>
        <w:r w:rsidR="00280CD9">
          <w:rPr>
            <w:noProof/>
            <w:webHidden/>
            <w:sz w:val="26"/>
            <w:szCs w:val="26"/>
          </w:rPr>
          <w:t>42</w:t>
        </w:r>
        <w:r w:rsidR="003D6B89" w:rsidRPr="003D6B89">
          <w:rPr>
            <w:noProof/>
            <w:webHidden/>
            <w:sz w:val="26"/>
            <w:szCs w:val="26"/>
          </w:rPr>
          <w:fldChar w:fldCharType="end"/>
        </w:r>
      </w:hyperlink>
    </w:p>
    <w:p w14:paraId="1DDA7E9E" w14:textId="431AF414" w:rsidR="003D6B89" w:rsidRPr="003D6B89" w:rsidRDefault="00396552">
      <w:pPr>
        <w:pStyle w:val="23"/>
        <w:rPr>
          <w:rFonts w:asciiTheme="minorHAnsi" w:eastAsiaTheme="minorEastAsia" w:hAnsiTheme="minorHAnsi" w:cstheme="minorBidi"/>
          <w:bCs w:val="0"/>
          <w:noProof/>
          <w:sz w:val="26"/>
          <w:szCs w:val="26"/>
        </w:rPr>
      </w:pPr>
      <w:hyperlink w:anchor="_Toc180391580" w:history="1">
        <w:r w:rsidR="003D6B89" w:rsidRPr="003D6B89">
          <w:rPr>
            <w:rStyle w:val="a7"/>
            <w:noProof/>
            <w:sz w:val="26"/>
            <w:szCs w:val="26"/>
          </w:rPr>
          <w:t>3.4.1.</w:t>
        </w:r>
        <w:r w:rsidR="003D6B89" w:rsidRPr="003D6B89">
          <w:rPr>
            <w:rFonts w:asciiTheme="minorHAnsi" w:eastAsiaTheme="minorEastAsia" w:hAnsiTheme="minorHAnsi" w:cstheme="minorBidi"/>
            <w:bCs w:val="0"/>
            <w:noProof/>
            <w:sz w:val="26"/>
            <w:szCs w:val="26"/>
          </w:rPr>
          <w:tab/>
        </w:r>
        <w:r w:rsidR="003D6B89" w:rsidRPr="003D6B89">
          <w:rPr>
            <w:rStyle w:val="a7"/>
            <w:noProof/>
            <w:sz w:val="26"/>
            <w:szCs w:val="26"/>
          </w:rPr>
          <w:t>Наладочный расчет тепловой сети</w:t>
        </w:r>
        <w:r w:rsidR="003D6B89" w:rsidRPr="003D6B89">
          <w:rPr>
            <w:noProof/>
            <w:webHidden/>
            <w:sz w:val="26"/>
            <w:szCs w:val="26"/>
          </w:rPr>
          <w:tab/>
        </w:r>
        <w:r w:rsidR="003D6B89" w:rsidRPr="003D6B89">
          <w:rPr>
            <w:noProof/>
            <w:webHidden/>
            <w:sz w:val="26"/>
            <w:szCs w:val="26"/>
          </w:rPr>
          <w:fldChar w:fldCharType="begin"/>
        </w:r>
        <w:r w:rsidR="003D6B89" w:rsidRPr="003D6B89">
          <w:rPr>
            <w:noProof/>
            <w:webHidden/>
            <w:sz w:val="26"/>
            <w:szCs w:val="26"/>
          </w:rPr>
          <w:instrText xml:space="preserve"> PAGEREF _Toc180391580 \h </w:instrText>
        </w:r>
        <w:r w:rsidR="003D6B89" w:rsidRPr="003D6B89">
          <w:rPr>
            <w:noProof/>
            <w:webHidden/>
            <w:sz w:val="26"/>
            <w:szCs w:val="26"/>
          </w:rPr>
        </w:r>
        <w:r w:rsidR="003D6B89" w:rsidRPr="003D6B89">
          <w:rPr>
            <w:noProof/>
            <w:webHidden/>
            <w:sz w:val="26"/>
            <w:szCs w:val="26"/>
          </w:rPr>
          <w:fldChar w:fldCharType="separate"/>
        </w:r>
        <w:r w:rsidR="00280CD9">
          <w:rPr>
            <w:noProof/>
            <w:webHidden/>
            <w:sz w:val="26"/>
            <w:szCs w:val="26"/>
          </w:rPr>
          <w:t>42</w:t>
        </w:r>
        <w:r w:rsidR="003D6B89" w:rsidRPr="003D6B89">
          <w:rPr>
            <w:noProof/>
            <w:webHidden/>
            <w:sz w:val="26"/>
            <w:szCs w:val="26"/>
          </w:rPr>
          <w:fldChar w:fldCharType="end"/>
        </w:r>
      </w:hyperlink>
    </w:p>
    <w:p w14:paraId="623822C0" w14:textId="15BFF769" w:rsidR="003D6B89" w:rsidRPr="003D6B89" w:rsidRDefault="00396552">
      <w:pPr>
        <w:pStyle w:val="23"/>
        <w:rPr>
          <w:rFonts w:asciiTheme="minorHAnsi" w:eastAsiaTheme="minorEastAsia" w:hAnsiTheme="minorHAnsi" w:cstheme="minorBidi"/>
          <w:bCs w:val="0"/>
          <w:noProof/>
          <w:sz w:val="26"/>
          <w:szCs w:val="26"/>
        </w:rPr>
      </w:pPr>
      <w:hyperlink w:anchor="_Toc180391581" w:history="1">
        <w:r w:rsidR="003D6B89" w:rsidRPr="003D6B89">
          <w:rPr>
            <w:rStyle w:val="a7"/>
            <w:noProof/>
            <w:sz w:val="26"/>
            <w:szCs w:val="26"/>
          </w:rPr>
          <w:t>3.4.2.</w:t>
        </w:r>
        <w:r w:rsidR="003D6B89" w:rsidRPr="003D6B89">
          <w:rPr>
            <w:rFonts w:asciiTheme="minorHAnsi" w:eastAsiaTheme="minorEastAsia" w:hAnsiTheme="minorHAnsi" w:cstheme="minorBidi"/>
            <w:bCs w:val="0"/>
            <w:noProof/>
            <w:sz w:val="26"/>
            <w:szCs w:val="26"/>
          </w:rPr>
          <w:tab/>
        </w:r>
        <w:r w:rsidR="003D6B89" w:rsidRPr="003D6B89">
          <w:rPr>
            <w:rStyle w:val="a7"/>
            <w:noProof/>
            <w:sz w:val="26"/>
            <w:szCs w:val="26"/>
          </w:rPr>
          <w:t>Поверочный расчет тепловой сети</w:t>
        </w:r>
        <w:r w:rsidR="003D6B89" w:rsidRPr="003D6B89">
          <w:rPr>
            <w:noProof/>
            <w:webHidden/>
            <w:sz w:val="26"/>
            <w:szCs w:val="26"/>
          </w:rPr>
          <w:tab/>
        </w:r>
        <w:r w:rsidR="003D6B89" w:rsidRPr="003D6B89">
          <w:rPr>
            <w:noProof/>
            <w:webHidden/>
            <w:sz w:val="26"/>
            <w:szCs w:val="26"/>
          </w:rPr>
          <w:fldChar w:fldCharType="begin"/>
        </w:r>
        <w:r w:rsidR="003D6B89" w:rsidRPr="003D6B89">
          <w:rPr>
            <w:noProof/>
            <w:webHidden/>
            <w:sz w:val="26"/>
            <w:szCs w:val="26"/>
          </w:rPr>
          <w:instrText xml:space="preserve"> PAGEREF _Toc180391581 \h </w:instrText>
        </w:r>
        <w:r w:rsidR="003D6B89" w:rsidRPr="003D6B89">
          <w:rPr>
            <w:noProof/>
            <w:webHidden/>
            <w:sz w:val="26"/>
            <w:szCs w:val="26"/>
          </w:rPr>
        </w:r>
        <w:r w:rsidR="003D6B89" w:rsidRPr="003D6B89">
          <w:rPr>
            <w:noProof/>
            <w:webHidden/>
            <w:sz w:val="26"/>
            <w:szCs w:val="26"/>
          </w:rPr>
          <w:fldChar w:fldCharType="separate"/>
        </w:r>
        <w:r w:rsidR="00280CD9">
          <w:rPr>
            <w:noProof/>
            <w:webHidden/>
            <w:sz w:val="26"/>
            <w:szCs w:val="26"/>
          </w:rPr>
          <w:t>42</w:t>
        </w:r>
        <w:r w:rsidR="003D6B89" w:rsidRPr="003D6B89">
          <w:rPr>
            <w:noProof/>
            <w:webHidden/>
            <w:sz w:val="26"/>
            <w:szCs w:val="26"/>
          </w:rPr>
          <w:fldChar w:fldCharType="end"/>
        </w:r>
      </w:hyperlink>
    </w:p>
    <w:p w14:paraId="1E9A182A" w14:textId="6504B128" w:rsidR="003D6B89" w:rsidRPr="003D6B89" w:rsidRDefault="00396552">
      <w:pPr>
        <w:pStyle w:val="23"/>
        <w:rPr>
          <w:rFonts w:asciiTheme="minorHAnsi" w:eastAsiaTheme="minorEastAsia" w:hAnsiTheme="minorHAnsi" w:cstheme="minorBidi"/>
          <w:bCs w:val="0"/>
          <w:noProof/>
          <w:sz w:val="26"/>
          <w:szCs w:val="26"/>
        </w:rPr>
      </w:pPr>
      <w:hyperlink w:anchor="_Toc180391582" w:history="1">
        <w:r w:rsidR="003D6B89" w:rsidRPr="003D6B89">
          <w:rPr>
            <w:rStyle w:val="a7"/>
            <w:rFonts w:eastAsia="Calibri"/>
            <w:noProof/>
            <w:sz w:val="26"/>
            <w:szCs w:val="26"/>
          </w:rPr>
          <w:t>3.4.3.</w:t>
        </w:r>
        <w:r w:rsidR="003D6B89" w:rsidRPr="003D6B89">
          <w:rPr>
            <w:rFonts w:asciiTheme="minorHAnsi" w:eastAsiaTheme="minorEastAsia" w:hAnsiTheme="minorHAnsi" w:cstheme="minorBidi"/>
            <w:bCs w:val="0"/>
            <w:noProof/>
            <w:sz w:val="26"/>
            <w:szCs w:val="26"/>
          </w:rPr>
          <w:tab/>
        </w:r>
        <w:r w:rsidR="003D6B89" w:rsidRPr="003D6B89">
          <w:rPr>
            <w:rStyle w:val="a7"/>
            <w:rFonts w:eastAsia="Calibri"/>
            <w:noProof/>
            <w:sz w:val="26"/>
            <w:szCs w:val="26"/>
          </w:rPr>
          <w:t>Конструкторский расчет тепловой сети</w:t>
        </w:r>
        <w:r w:rsidR="003D6B89" w:rsidRPr="003D6B89">
          <w:rPr>
            <w:noProof/>
            <w:webHidden/>
            <w:sz w:val="26"/>
            <w:szCs w:val="26"/>
          </w:rPr>
          <w:tab/>
        </w:r>
        <w:r w:rsidR="003D6B89" w:rsidRPr="003D6B89">
          <w:rPr>
            <w:noProof/>
            <w:webHidden/>
            <w:sz w:val="26"/>
            <w:szCs w:val="26"/>
          </w:rPr>
          <w:fldChar w:fldCharType="begin"/>
        </w:r>
        <w:r w:rsidR="003D6B89" w:rsidRPr="003D6B89">
          <w:rPr>
            <w:noProof/>
            <w:webHidden/>
            <w:sz w:val="26"/>
            <w:szCs w:val="26"/>
          </w:rPr>
          <w:instrText xml:space="preserve"> PAGEREF _Toc180391582 \h </w:instrText>
        </w:r>
        <w:r w:rsidR="003D6B89" w:rsidRPr="003D6B89">
          <w:rPr>
            <w:noProof/>
            <w:webHidden/>
            <w:sz w:val="26"/>
            <w:szCs w:val="26"/>
          </w:rPr>
        </w:r>
        <w:r w:rsidR="003D6B89" w:rsidRPr="003D6B89">
          <w:rPr>
            <w:noProof/>
            <w:webHidden/>
            <w:sz w:val="26"/>
            <w:szCs w:val="26"/>
          </w:rPr>
          <w:fldChar w:fldCharType="separate"/>
        </w:r>
        <w:r w:rsidR="00280CD9">
          <w:rPr>
            <w:noProof/>
            <w:webHidden/>
            <w:sz w:val="26"/>
            <w:szCs w:val="26"/>
          </w:rPr>
          <w:t>43</w:t>
        </w:r>
        <w:r w:rsidR="003D6B89" w:rsidRPr="003D6B89">
          <w:rPr>
            <w:noProof/>
            <w:webHidden/>
            <w:sz w:val="26"/>
            <w:szCs w:val="26"/>
          </w:rPr>
          <w:fldChar w:fldCharType="end"/>
        </w:r>
      </w:hyperlink>
    </w:p>
    <w:p w14:paraId="189DB2C4" w14:textId="7AC6DFDF" w:rsidR="003D6B89" w:rsidRPr="003D6B89" w:rsidRDefault="00396552">
      <w:pPr>
        <w:pStyle w:val="23"/>
        <w:rPr>
          <w:rFonts w:asciiTheme="minorHAnsi" w:eastAsiaTheme="minorEastAsia" w:hAnsiTheme="minorHAnsi" w:cstheme="minorBidi"/>
          <w:bCs w:val="0"/>
          <w:noProof/>
          <w:sz w:val="26"/>
          <w:szCs w:val="26"/>
        </w:rPr>
      </w:pPr>
      <w:hyperlink w:anchor="_Toc180391583" w:history="1">
        <w:r w:rsidR="003D6B89" w:rsidRPr="003D6B89">
          <w:rPr>
            <w:rStyle w:val="a7"/>
            <w:noProof/>
            <w:sz w:val="26"/>
            <w:szCs w:val="26"/>
          </w:rPr>
          <w:t>3.5.</w:t>
        </w:r>
        <w:r w:rsidR="003D6B89" w:rsidRPr="003D6B89">
          <w:rPr>
            <w:rFonts w:asciiTheme="minorHAnsi" w:eastAsiaTheme="minorEastAsia" w:hAnsiTheme="minorHAnsi" w:cstheme="minorBidi"/>
            <w:bCs w:val="0"/>
            <w:noProof/>
            <w:sz w:val="26"/>
            <w:szCs w:val="26"/>
          </w:rPr>
          <w:tab/>
        </w:r>
        <w:r w:rsidR="003D6B89" w:rsidRPr="003D6B89">
          <w:rPr>
            <w:rStyle w:val="a7"/>
            <w:noProof/>
            <w:sz w:val="26"/>
            <w:szCs w:val="26"/>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3D6B89" w:rsidRPr="003D6B89">
          <w:rPr>
            <w:noProof/>
            <w:webHidden/>
            <w:sz w:val="26"/>
            <w:szCs w:val="26"/>
          </w:rPr>
          <w:tab/>
        </w:r>
        <w:r w:rsidR="003D6B89" w:rsidRPr="003D6B89">
          <w:rPr>
            <w:noProof/>
            <w:webHidden/>
            <w:sz w:val="26"/>
            <w:szCs w:val="26"/>
          </w:rPr>
          <w:fldChar w:fldCharType="begin"/>
        </w:r>
        <w:r w:rsidR="003D6B89" w:rsidRPr="003D6B89">
          <w:rPr>
            <w:noProof/>
            <w:webHidden/>
            <w:sz w:val="26"/>
            <w:szCs w:val="26"/>
          </w:rPr>
          <w:instrText xml:space="preserve"> PAGEREF _Toc180391583 \h </w:instrText>
        </w:r>
        <w:r w:rsidR="003D6B89" w:rsidRPr="003D6B89">
          <w:rPr>
            <w:noProof/>
            <w:webHidden/>
            <w:sz w:val="26"/>
            <w:szCs w:val="26"/>
          </w:rPr>
        </w:r>
        <w:r w:rsidR="003D6B89" w:rsidRPr="003D6B89">
          <w:rPr>
            <w:noProof/>
            <w:webHidden/>
            <w:sz w:val="26"/>
            <w:szCs w:val="26"/>
          </w:rPr>
          <w:fldChar w:fldCharType="separate"/>
        </w:r>
        <w:r w:rsidR="00280CD9">
          <w:rPr>
            <w:noProof/>
            <w:webHidden/>
            <w:sz w:val="26"/>
            <w:szCs w:val="26"/>
          </w:rPr>
          <w:t>43</w:t>
        </w:r>
        <w:r w:rsidR="003D6B89" w:rsidRPr="003D6B89">
          <w:rPr>
            <w:noProof/>
            <w:webHidden/>
            <w:sz w:val="26"/>
            <w:szCs w:val="26"/>
          </w:rPr>
          <w:fldChar w:fldCharType="end"/>
        </w:r>
      </w:hyperlink>
    </w:p>
    <w:p w14:paraId="74DFC2D2" w14:textId="12861084" w:rsidR="003D6B89" w:rsidRPr="003D6B89" w:rsidRDefault="00396552">
      <w:pPr>
        <w:pStyle w:val="23"/>
        <w:rPr>
          <w:rFonts w:asciiTheme="minorHAnsi" w:eastAsiaTheme="minorEastAsia" w:hAnsiTheme="minorHAnsi" w:cstheme="minorBidi"/>
          <w:bCs w:val="0"/>
          <w:noProof/>
          <w:sz w:val="26"/>
          <w:szCs w:val="26"/>
        </w:rPr>
      </w:pPr>
      <w:hyperlink w:anchor="_Toc180391584" w:history="1">
        <w:r w:rsidR="003D6B89" w:rsidRPr="003D6B89">
          <w:rPr>
            <w:rStyle w:val="a7"/>
            <w:noProof/>
            <w:sz w:val="26"/>
            <w:szCs w:val="26"/>
          </w:rPr>
          <w:t>3.6.</w:t>
        </w:r>
        <w:r w:rsidR="003D6B89" w:rsidRPr="003D6B89">
          <w:rPr>
            <w:rFonts w:asciiTheme="minorHAnsi" w:eastAsiaTheme="minorEastAsia" w:hAnsiTheme="minorHAnsi" w:cstheme="minorBidi"/>
            <w:bCs w:val="0"/>
            <w:noProof/>
            <w:sz w:val="26"/>
            <w:szCs w:val="26"/>
          </w:rPr>
          <w:tab/>
        </w:r>
        <w:r w:rsidR="003D6B89" w:rsidRPr="003D6B89">
          <w:rPr>
            <w:rStyle w:val="a7"/>
            <w:noProof/>
            <w:sz w:val="26"/>
            <w:szCs w:val="26"/>
          </w:rPr>
          <w:t>Расчет балансов тепловой энергии по источникам тепловой энергии и по территориальному признаку</w:t>
        </w:r>
        <w:r w:rsidR="003D6B89" w:rsidRPr="003D6B89">
          <w:rPr>
            <w:noProof/>
            <w:webHidden/>
            <w:sz w:val="26"/>
            <w:szCs w:val="26"/>
          </w:rPr>
          <w:tab/>
        </w:r>
        <w:r w:rsidR="003D6B89" w:rsidRPr="003D6B89">
          <w:rPr>
            <w:noProof/>
            <w:webHidden/>
            <w:sz w:val="26"/>
            <w:szCs w:val="26"/>
          </w:rPr>
          <w:fldChar w:fldCharType="begin"/>
        </w:r>
        <w:r w:rsidR="003D6B89" w:rsidRPr="003D6B89">
          <w:rPr>
            <w:noProof/>
            <w:webHidden/>
            <w:sz w:val="26"/>
            <w:szCs w:val="26"/>
          </w:rPr>
          <w:instrText xml:space="preserve"> PAGEREF _Toc180391584 \h </w:instrText>
        </w:r>
        <w:r w:rsidR="003D6B89" w:rsidRPr="003D6B89">
          <w:rPr>
            <w:noProof/>
            <w:webHidden/>
            <w:sz w:val="26"/>
            <w:szCs w:val="26"/>
          </w:rPr>
        </w:r>
        <w:r w:rsidR="003D6B89" w:rsidRPr="003D6B89">
          <w:rPr>
            <w:noProof/>
            <w:webHidden/>
            <w:sz w:val="26"/>
            <w:szCs w:val="26"/>
          </w:rPr>
          <w:fldChar w:fldCharType="separate"/>
        </w:r>
        <w:r w:rsidR="00280CD9">
          <w:rPr>
            <w:noProof/>
            <w:webHidden/>
            <w:sz w:val="26"/>
            <w:szCs w:val="26"/>
          </w:rPr>
          <w:t>44</w:t>
        </w:r>
        <w:r w:rsidR="003D6B89" w:rsidRPr="003D6B89">
          <w:rPr>
            <w:noProof/>
            <w:webHidden/>
            <w:sz w:val="26"/>
            <w:szCs w:val="26"/>
          </w:rPr>
          <w:fldChar w:fldCharType="end"/>
        </w:r>
      </w:hyperlink>
    </w:p>
    <w:p w14:paraId="4741E647" w14:textId="0FA82AC0" w:rsidR="003D6B89" w:rsidRPr="003D6B89" w:rsidRDefault="00396552">
      <w:pPr>
        <w:pStyle w:val="23"/>
        <w:rPr>
          <w:rFonts w:asciiTheme="minorHAnsi" w:eastAsiaTheme="minorEastAsia" w:hAnsiTheme="minorHAnsi" w:cstheme="minorBidi"/>
          <w:bCs w:val="0"/>
          <w:noProof/>
          <w:sz w:val="26"/>
          <w:szCs w:val="26"/>
        </w:rPr>
      </w:pPr>
      <w:hyperlink w:anchor="_Toc180391585" w:history="1">
        <w:r w:rsidR="003D6B89" w:rsidRPr="003D6B89">
          <w:rPr>
            <w:rStyle w:val="a7"/>
            <w:noProof/>
            <w:sz w:val="26"/>
            <w:szCs w:val="26"/>
          </w:rPr>
          <w:t>3.7.</w:t>
        </w:r>
        <w:r w:rsidR="003D6B89" w:rsidRPr="003D6B89">
          <w:rPr>
            <w:rFonts w:asciiTheme="minorHAnsi" w:eastAsiaTheme="minorEastAsia" w:hAnsiTheme="minorHAnsi" w:cstheme="minorBidi"/>
            <w:bCs w:val="0"/>
            <w:noProof/>
            <w:sz w:val="26"/>
            <w:szCs w:val="26"/>
          </w:rPr>
          <w:tab/>
        </w:r>
        <w:r w:rsidR="003D6B89" w:rsidRPr="003D6B89">
          <w:rPr>
            <w:rStyle w:val="a7"/>
            <w:noProof/>
            <w:sz w:val="26"/>
            <w:szCs w:val="26"/>
          </w:rPr>
          <w:t>Расчет потерь тепловой энергии через изоляцию и с утечками теплоносителя</w:t>
        </w:r>
        <w:r w:rsidR="003D6B89" w:rsidRPr="003D6B89">
          <w:rPr>
            <w:noProof/>
            <w:webHidden/>
            <w:sz w:val="26"/>
            <w:szCs w:val="26"/>
          </w:rPr>
          <w:tab/>
        </w:r>
        <w:r w:rsidR="003D6B89" w:rsidRPr="003D6B89">
          <w:rPr>
            <w:noProof/>
            <w:webHidden/>
            <w:sz w:val="26"/>
            <w:szCs w:val="26"/>
          </w:rPr>
          <w:fldChar w:fldCharType="begin"/>
        </w:r>
        <w:r w:rsidR="003D6B89" w:rsidRPr="003D6B89">
          <w:rPr>
            <w:noProof/>
            <w:webHidden/>
            <w:sz w:val="26"/>
            <w:szCs w:val="26"/>
          </w:rPr>
          <w:instrText xml:space="preserve"> PAGEREF _Toc180391585 \h </w:instrText>
        </w:r>
        <w:r w:rsidR="003D6B89" w:rsidRPr="003D6B89">
          <w:rPr>
            <w:noProof/>
            <w:webHidden/>
            <w:sz w:val="26"/>
            <w:szCs w:val="26"/>
          </w:rPr>
        </w:r>
        <w:r w:rsidR="003D6B89" w:rsidRPr="003D6B89">
          <w:rPr>
            <w:noProof/>
            <w:webHidden/>
            <w:sz w:val="26"/>
            <w:szCs w:val="26"/>
          </w:rPr>
          <w:fldChar w:fldCharType="separate"/>
        </w:r>
        <w:r w:rsidR="00280CD9">
          <w:rPr>
            <w:noProof/>
            <w:webHidden/>
            <w:sz w:val="26"/>
            <w:szCs w:val="26"/>
          </w:rPr>
          <w:t>45</w:t>
        </w:r>
        <w:r w:rsidR="003D6B89" w:rsidRPr="003D6B89">
          <w:rPr>
            <w:noProof/>
            <w:webHidden/>
            <w:sz w:val="26"/>
            <w:szCs w:val="26"/>
          </w:rPr>
          <w:fldChar w:fldCharType="end"/>
        </w:r>
      </w:hyperlink>
    </w:p>
    <w:p w14:paraId="462C1286" w14:textId="73D862DE" w:rsidR="003D6B89" w:rsidRPr="003D6B89" w:rsidRDefault="00396552">
      <w:pPr>
        <w:pStyle w:val="23"/>
        <w:rPr>
          <w:rFonts w:asciiTheme="minorHAnsi" w:eastAsiaTheme="minorEastAsia" w:hAnsiTheme="minorHAnsi" w:cstheme="minorBidi"/>
          <w:bCs w:val="0"/>
          <w:noProof/>
          <w:sz w:val="26"/>
          <w:szCs w:val="26"/>
        </w:rPr>
      </w:pPr>
      <w:hyperlink w:anchor="_Toc180391586" w:history="1">
        <w:r w:rsidR="003D6B89" w:rsidRPr="003D6B89">
          <w:rPr>
            <w:rStyle w:val="a7"/>
            <w:noProof/>
            <w:sz w:val="26"/>
            <w:szCs w:val="26"/>
          </w:rPr>
          <w:t>3.8.</w:t>
        </w:r>
        <w:r w:rsidR="003D6B89" w:rsidRPr="003D6B89">
          <w:rPr>
            <w:rFonts w:asciiTheme="minorHAnsi" w:eastAsiaTheme="minorEastAsia" w:hAnsiTheme="minorHAnsi" w:cstheme="minorBidi"/>
            <w:bCs w:val="0"/>
            <w:noProof/>
            <w:sz w:val="26"/>
            <w:szCs w:val="26"/>
          </w:rPr>
          <w:tab/>
        </w:r>
        <w:r w:rsidR="003D6B89" w:rsidRPr="003D6B89">
          <w:rPr>
            <w:rStyle w:val="a7"/>
            <w:noProof/>
            <w:sz w:val="26"/>
            <w:szCs w:val="26"/>
          </w:rPr>
          <w:t>Расчет показателей надежности теплоснабжения</w:t>
        </w:r>
        <w:r w:rsidR="003D6B89" w:rsidRPr="003D6B89">
          <w:rPr>
            <w:noProof/>
            <w:webHidden/>
            <w:sz w:val="26"/>
            <w:szCs w:val="26"/>
          </w:rPr>
          <w:tab/>
        </w:r>
        <w:r w:rsidR="003D6B89" w:rsidRPr="003D6B89">
          <w:rPr>
            <w:noProof/>
            <w:webHidden/>
            <w:sz w:val="26"/>
            <w:szCs w:val="26"/>
          </w:rPr>
          <w:fldChar w:fldCharType="begin"/>
        </w:r>
        <w:r w:rsidR="003D6B89" w:rsidRPr="003D6B89">
          <w:rPr>
            <w:noProof/>
            <w:webHidden/>
            <w:sz w:val="26"/>
            <w:szCs w:val="26"/>
          </w:rPr>
          <w:instrText xml:space="preserve"> PAGEREF _Toc180391586 \h </w:instrText>
        </w:r>
        <w:r w:rsidR="003D6B89" w:rsidRPr="003D6B89">
          <w:rPr>
            <w:noProof/>
            <w:webHidden/>
            <w:sz w:val="26"/>
            <w:szCs w:val="26"/>
          </w:rPr>
        </w:r>
        <w:r w:rsidR="003D6B89" w:rsidRPr="003D6B89">
          <w:rPr>
            <w:noProof/>
            <w:webHidden/>
            <w:sz w:val="26"/>
            <w:szCs w:val="26"/>
          </w:rPr>
          <w:fldChar w:fldCharType="separate"/>
        </w:r>
        <w:r w:rsidR="00280CD9">
          <w:rPr>
            <w:noProof/>
            <w:webHidden/>
            <w:sz w:val="26"/>
            <w:szCs w:val="26"/>
          </w:rPr>
          <w:t>48</w:t>
        </w:r>
        <w:r w:rsidR="003D6B89" w:rsidRPr="003D6B89">
          <w:rPr>
            <w:noProof/>
            <w:webHidden/>
            <w:sz w:val="26"/>
            <w:szCs w:val="26"/>
          </w:rPr>
          <w:fldChar w:fldCharType="end"/>
        </w:r>
      </w:hyperlink>
    </w:p>
    <w:p w14:paraId="23CF8BA1" w14:textId="2FE38421" w:rsidR="003D6B89" w:rsidRPr="003D6B89" w:rsidRDefault="00396552">
      <w:pPr>
        <w:pStyle w:val="23"/>
        <w:rPr>
          <w:rFonts w:asciiTheme="minorHAnsi" w:eastAsiaTheme="minorEastAsia" w:hAnsiTheme="minorHAnsi" w:cstheme="minorBidi"/>
          <w:bCs w:val="0"/>
          <w:noProof/>
          <w:sz w:val="26"/>
          <w:szCs w:val="26"/>
        </w:rPr>
      </w:pPr>
      <w:hyperlink w:anchor="_Toc180391587" w:history="1">
        <w:r w:rsidR="003D6B89" w:rsidRPr="003D6B89">
          <w:rPr>
            <w:rStyle w:val="a7"/>
            <w:noProof/>
            <w:sz w:val="26"/>
            <w:szCs w:val="26"/>
          </w:rPr>
          <w:t>3.9.</w:t>
        </w:r>
        <w:r w:rsidR="003D6B89" w:rsidRPr="003D6B89">
          <w:rPr>
            <w:rFonts w:asciiTheme="minorHAnsi" w:eastAsiaTheme="minorEastAsia" w:hAnsiTheme="minorHAnsi" w:cstheme="minorBidi"/>
            <w:bCs w:val="0"/>
            <w:noProof/>
            <w:sz w:val="26"/>
            <w:szCs w:val="26"/>
          </w:rPr>
          <w:tab/>
        </w:r>
        <w:r w:rsidR="003D6B89" w:rsidRPr="003D6B89">
          <w:rPr>
            <w:rStyle w:val="a7"/>
            <w:noProof/>
            <w:sz w:val="26"/>
            <w:szCs w:val="26"/>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3D6B89" w:rsidRPr="003D6B89">
          <w:rPr>
            <w:noProof/>
            <w:webHidden/>
            <w:sz w:val="26"/>
            <w:szCs w:val="26"/>
          </w:rPr>
          <w:tab/>
        </w:r>
        <w:r w:rsidR="003D6B89" w:rsidRPr="003D6B89">
          <w:rPr>
            <w:noProof/>
            <w:webHidden/>
            <w:sz w:val="26"/>
            <w:szCs w:val="26"/>
          </w:rPr>
          <w:fldChar w:fldCharType="begin"/>
        </w:r>
        <w:r w:rsidR="003D6B89" w:rsidRPr="003D6B89">
          <w:rPr>
            <w:noProof/>
            <w:webHidden/>
            <w:sz w:val="26"/>
            <w:szCs w:val="26"/>
          </w:rPr>
          <w:instrText xml:space="preserve"> PAGEREF _Toc180391587 \h </w:instrText>
        </w:r>
        <w:r w:rsidR="003D6B89" w:rsidRPr="003D6B89">
          <w:rPr>
            <w:noProof/>
            <w:webHidden/>
            <w:sz w:val="26"/>
            <w:szCs w:val="26"/>
          </w:rPr>
        </w:r>
        <w:r w:rsidR="003D6B89" w:rsidRPr="003D6B89">
          <w:rPr>
            <w:noProof/>
            <w:webHidden/>
            <w:sz w:val="26"/>
            <w:szCs w:val="26"/>
          </w:rPr>
          <w:fldChar w:fldCharType="separate"/>
        </w:r>
        <w:r w:rsidR="00280CD9">
          <w:rPr>
            <w:noProof/>
            <w:webHidden/>
            <w:sz w:val="26"/>
            <w:szCs w:val="26"/>
          </w:rPr>
          <w:t>48</w:t>
        </w:r>
        <w:r w:rsidR="003D6B89" w:rsidRPr="003D6B89">
          <w:rPr>
            <w:noProof/>
            <w:webHidden/>
            <w:sz w:val="26"/>
            <w:szCs w:val="26"/>
          </w:rPr>
          <w:fldChar w:fldCharType="end"/>
        </w:r>
      </w:hyperlink>
    </w:p>
    <w:p w14:paraId="6C2C5702" w14:textId="2783AE62" w:rsidR="003D6B89" w:rsidRPr="003D6B89" w:rsidRDefault="00396552">
      <w:pPr>
        <w:pStyle w:val="23"/>
        <w:rPr>
          <w:rFonts w:asciiTheme="minorHAnsi" w:eastAsiaTheme="minorEastAsia" w:hAnsiTheme="minorHAnsi" w:cstheme="minorBidi"/>
          <w:bCs w:val="0"/>
          <w:noProof/>
          <w:sz w:val="26"/>
          <w:szCs w:val="26"/>
        </w:rPr>
      </w:pPr>
      <w:hyperlink w:anchor="_Toc180391588" w:history="1">
        <w:r w:rsidR="003D6B89" w:rsidRPr="003D6B89">
          <w:rPr>
            <w:rStyle w:val="a7"/>
            <w:noProof/>
            <w:sz w:val="26"/>
            <w:szCs w:val="26"/>
          </w:rPr>
          <w:t>3.10.</w:t>
        </w:r>
        <w:r w:rsidR="003D6B89" w:rsidRPr="003D6B89">
          <w:rPr>
            <w:rFonts w:asciiTheme="minorHAnsi" w:eastAsiaTheme="minorEastAsia" w:hAnsiTheme="minorHAnsi" w:cstheme="minorBidi"/>
            <w:bCs w:val="0"/>
            <w:noProof/>
            <w:sz w:val="26"/>
            <w:szCs w:val="26"/>
          </w:rPr>
          <w:tab/>
        </w:r>
        <w:r w:rsidR="003D6B89" w:rsidRPr="003D6B89">
          <w:rPr>
            <w:rStyle w:val="a7"/>
            <w:noProof/>
            <w:sz w:val="26"/>
            <w:szCs w:val="26"/>
          </w:rPr>
          <w:t>Сравнительные пьезометрические графики для разработки и анализа сценариев перспективного развития тепловых сетей</w:t>
        </w:r>
        <w:r w:rsidR="003D6B89" w:rsidRPr="003D6B89">
          <w:rPr>
            <w:noProof/>
            <w:webHidden/>
            <w:sz w:val="26"/>
            <w:szCs w:val="26"/>
          </w:rPr>
          <w:tab/>
        </w:r>
        <w:r w:rsidR="003D6B89" w:rsidRPr="003D6B89">
          <w:rPr>
            <w:noProof/>
            <w:webHidden/>
            <w:sz w:val="26"/>
            <w:szCs w:val="26"/>
          </w:rPr>
          <w:fldChar w:fldCharType="begin"/>
        </w:r>
        <w:r w:rsidR="003D6B89" w:rsidRPr="003D6B89">
          <w:rPr>
            <w:noProof/>
            <w:webHidden/>
            <w:sz w:val="26"/>
            <w:szCs w:val="26"/>
          </w:rPr>
          <w:instrText xml:space="preserve"> PAGEREF _Toc180391588 \h </w:instrText>
        </w:r>
        <w:r w:rsidR="003D6B89" w:rsidRPr="003D6B89">
          <w:rPr>
            <w:noProof/>
            <w:webHidden/>
            <w:sz w:val="26"/>
            <w:szCs w:val="26"/>
          </w:rPr>
        </w:r>
        <w:r w:rsidR="003D6B89" w:rsidRPr="003D6B89">
          <w:rPr>
            <w:noProof/>
            <w:webHidden/>
            <w:sz w:val="26"/>
            <w:szCs w:val="26"/>
          </w:rPr>
          <w:fldChar w:fldCharType="separate"/>
        </w:r>
        <w:r w:rsidR="00280CD9">
          <w:rPr>
            <w:noProof/>
            <w:webHidden/>
            <w:sz w:val="26"/>
            <w:szCs w:val="26"/>
          </w:rPr>
          <w:t>55</w:t>
        </w:r>
        <w:r w:rsidR="003D6B89" w:rsidRPr="003D6B89">
          <w:rPr>
            <w:noProof/>
            <w:webHidden/>
            <w:sz w:val="26"/>
            <w:szCs w:val="26"/>
          </w:rPr>
          <w:fldChar w:fldCharType="end"/>
        </w:r>
      </w:hyperlink>
    </w:p>
    <w:p w14:paraId="7C12D86A" w14:textId="4133BCDB" w:rsidR="003D6B89" w:rsidRDefault="00396552">
      <w:pPr>
        <w:pStyle w:val="23"/>
        <w:rPr>
          <w:rFonts w:asciiTheme="minorHAnsi" w:eastAsiaTheme="minorEastAsia" w:hAnsiTheme="minorHAnsi" w:cstheme="minorBidi"/>
          <w:bCs w:val="0"/>
          <w:noProof/>
          <w:sz w:val="22"/>
          <w:szCs w:val="22"/>
        </w:rPr>
      </w:pPr>
      <w:hyperlink w:anchor="_Toc180391589" w:history="1">
        <w:r w:rsidR="003D6B89" w:rsidRPr="003D6B89">
          <w:rPr>
            <w:rStyle w:val="a7"/>
            <w:noProof/>
            <w:sz w:val="26"/>
            <w:szCs w:val="26"/>
          </w:rPr>
          <w:t>3.11.</w:t>
        </w:r>
        <w:r w:rsidR="003D6B89" w:rsidRPr="003D6B89">
          <w:rPr>
            <w:rFonts w:asciiTheme="minorHAnsi" w:eastAsiaTheme="minorEastAsia" w:hAnsiTheme="minorHAnsi" w:cstheme="minorBidi"/>
            <w:bCs w:val="0"/>
            <w:noProof/>
            <w:sz w:val="26"/>
            <w:szCs w:val="26"/>
          </w:rPr>
          <w:tab/>
        </w:r>
        <w:r w:rsidR="003D6B89" w:rsidRPr="003D6B89">
          <w:rPr>
            <w:rStyle w:val="a7"/>
            <w:noProof/>
            <w:sz w:val="26"/>
            <w:szCs w:val="26"/>
          </w:rP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3D6B89" w:rsidRPr="003D6B89">
          <w:rPr>
            <w:noProof/>
            <w:webHidden/>
            <w:sz w:val="26"/>
            <w:szCs w:val="26"/>
          </w:rPr>
          <w:tab/>
        </w:r>
        <w:r w:rsidR="003D6B89" w:rsidRPr="003D6B89">
          <w:rPr>
            <w:noProof/>
            <w:webHidden/>
            <w:sz w:val="26"/>
            <w:szCs w:val="26"/>
          </w:rPr>
          <w:fldChar w:fldCharType="begin"/>
        </w:r>
        <w:r w:rsidR="003D6B89" w:rsidRPr="003D6B89">
          <w:rPr>
            <w:noProof/>
            <w:webHidden/>
            <w:sz w:val="26"/>
            <w:szCs w:val="26"/>
          </w:rPr>
          <w:instrText xml:space="preserve"> PAGEREF _Toc180391589 \h </w:instrText>
        </w:r>
        <w:r w:rsidR="003D6B89" w:rsidRPr="003D6B89">
          <w:rPr>
            <w:noProof/>
            <w:webHidden/>
            <w:sz w:val="26"/>
            <w:szCs w:val="26"/>
          </w:rPr>
        </w:r>
        <w:r w:rsidR="003D6B89" w:rsidRPr="003D6B89">
          <w:rPr>
            <w:noProof/>
            <w:webHidden/>
            <w:sz w:val="26"/>
            <w:szCs w:val="26"/>
          </w:rPr>
          <w:fldChar w:fldCharType="separate"/>
        </w:r>
        <w:r w:rsidR="00280CD9">
          <w:rPr>
            <w:noProof/>
            <w:webHidden/>
            <w:sz w:val="26"/>
            <w:szCs w:val="26"/>
          </w:rPr>
          <w:t>60</w:t>
        </w:r>
        <w:r w:rsidR="003D6B89" w:rsidRPr="003D6B89">
          <w:rPr>
            <w:noProof/>
            <w:webHidden/>
            <w:sz w:val="26"/>
            <w:szCs w:val="26"/>
          </w:rPr>
          <w:fldChar w:fldCharType="end"/>
        </w:r>
      </w:hyperlink>
    </w:p>
    <w:p w14:paraId="16A6D435" w14:textId="7A0561E6" w:rsidR="0042565B" w:rsidRPr="008A40C2" w:rsidRDefault="007E110D" w:rsidP="008A40C2">
      <w:pPr>
        <w:spacing w:line="276" w:lineRule="auto"/>
        <w:ind w:firstLine="0"/>
        <w:jc w:val="left"/>
        <w:rPr>
          <w:rFonts w:cs="Times New Roman"/>
          <w:sz w:val="26"/>
          <w:szCs w:val="26"/>
        </w:rPr>
        <w:sectPr w:rsidR="0042565B" w:rsidRPr="008A40C2" w:rsidSect="00CB19C2">
          <w:headerReference w:type="default" r:id="rId8"/>
          <w:pgSz w:w="11906" w:h="16838"/>
          <w:pgMar w:top="1134" w:right="567" w:bottom="1134" w:left="1134" w:header="709" w:footer="709" w:gutter="0"/>
          <w:cols w:space="708"/>
          <w:titlePg/>
          <w:docGrid w:linePitch="360"/>
        </w:sectPr>
      </w:pPr>
      <w:r w:rsidRPr="008A40C2">
        <w:rPr>
          <w:rFonts w:eastAsia="Times New Roman" w:cs="Times New Roman"/>
          <w:b/>
          <w:sz w:val="26"/>
          <w:szCs w:val="26"/>
          <w:lang w:eastAsia="ru-RU"/>
        </w:rPr>
        <w:fldChar w:fldCharType="end"/>
      </w:r>
    </w:p>
    <w:p w14:paraId="1927C26F" w14:textId="1E7E0804" w:rsidR="008C67DB" w:rsidRPr="008A40C2" w:rsidRDefault="008C67DB" w:rsidP="006344A5">
      <w:pPr>
        <w:pStyle w:val="1"/>
        <w:numPr>
          <w:ilvl w:val="0"/>
          <w:numId w:val="2"/>
        </w:numPr>
        <w:spacing w:line="276" w:lineRule="auto"/>
        <w:ind w:left="0" w:firstLine="0"/>
        <w:rPr>
          <w:rFonts w:eastAsia="Times New Roman" w:cs="Times New Roman"/>
          <w:sz w:val="26"/>
          <w:szCs w:val="26"/>
          <w:lang w:eastAsia="ru-RU"/>
        </w:rPr>
      </w:pPr>
      <w:r w:rsidRPr="008A40C2">
        <w:rPr>
          <w:rFonts w:eastAsia="Times New Roman" w:cs="Times New Roman"/>
          <w:sz w:val="26"/>
          <w:szCs w:val="26"/>
          <w:lang w:eastAsia="ru-RU"/>
        </w:rPr>
        <w:lastRenderedPageBreak/>
        <w:t xml:space="preserve"> </w:t>
      </w:r>
      <w:bookmarkStart w:id="3" w:name="_Toc10720625"/>
      <w:bookmarkStart w:id="4" w:name="_Toc180391575"/>
      <w:r w:rsidRPr="008A40C2">
        <w:rPr>
          <w:rFonts w:eastAsia="Times New Roman" w:cs="Times New Roman"/>
          <w:sz w:val="26"/>
          <w:szCs w:val="26"/>
          <w:lang w:eastAsia="ru-RU"/>
        </w:rPr>
        <w:t xml:space="preserve">Электронная модель системы </w:t>
      </w:r>
      <w:r w:rsidR="00355FC2">
        <w:rPr>
          <w:rFonts w:eastAsia="Times New Roman" w:cs="Times New Roman"/>
          <w:sz w:val="26"/>
          <w:szCs w:val="26"/>
          <w:lang w:eastAsia="ru-RU"/>
        </w:rPr>
        <w:t>Находкинского городского округа</w:t>
      </w:r>
      <w:bookmarkEnd w:id="3"/>
      <w:bookmarkEnd w:id="4"/>
      <w:r w:rsidRPr="008A40C2">
        <w:rPr>
          <w:rFonts w:eastAsia="Times New Roman" w:cs="Times New Roman"/>
          <w:sz w:val="26"/>
          <w:szCs w:val="26"/>
          <w:lang w:eastAsia="ru-RU"/>
        </w:rPr>
        <w:t xml:space="preserve"> </w:t>
      </w:r>
    </w:p>
    <w:p w14:paraId="255AE19E" w14:textId="72934C4C" w:rsidR="007E110D" w:rsidRPr="008A40C2" w:rsidRDefault="007E110D" w:rsidP="008A40C2">
      <w:pPr>
        <w:spacing w:before="0" w:after="0" w:line="276" w:lineRule="auto"/>
        <w:rPr>
          <w:rFonts w:cs="Times New Roman"/>
          <w:sz w:val="26"/>
          <w:szCs w:val="26"/>
          <w:lang w:eastAsia="ru-RU"/>
        </w:rPr>
      </w:pPr>
      <w:r w:rsidRPr="008A40C2">
        <w:rPr>
          <w:rFonts w:cs="Times New Roman"/>
          <w:sz w:val="26"/>
          <w:szCs w:val="26"/>
          <w:lang w:eastAsia="ru-RU"/>
        </w:rPr>
        <w:t xml:space="preserve">Под электронной моделью системы теплоснабжения понимается совокупность расчетных математических блоков, баз данных, привязанных к топографической основе </w:t>
      </w:r>
      <w:r w:rsidR="00355FC2">
        <w:rPr>
          <w:rFonts w:cs="Times New Roman"/>
          <w:sz w:val="26"/>
          <w:szCs w:val="26"/>
          <w:lang w:eastAsia="ru-RU"/>
        </w:rPr>
        <w:t>Находкинского городского округа</w:t>
      </w:r>
      <w:r w:rsidRPr="008A40C2">
        <w:rPr>
          <w:rFonts w:cs="Times New Roman"/>
          <w:sz w:val="26"/>
          <w:szCs w:val="26"/>
          <w:lang w:eastAsia="ru-RU"/>
        </w:rPr>
        <w:t>, вложенных в специализированное программное обеспечение, для проведения моделирования тепловых и гидравлических процессов.</w:t>
      </w:r>
    </w:p>
    <w:p w14:paraId="2A8E2666" w14:textId="778B8231" w:rsidR="007E110D" w:rsidRPr="008A40C2" w:rsidRDefault="007E110D" w:rsidP="008A40C2">
      <w:pPr>
        <w:spacing w:before="0" w:after="0" w:line="276" w:lineRule="auto"/>
        <w:rPr>
          <w:rFonts w:cs="Times New Roman"/>
          <w:sz w:val="26"/>
          <w:szCs w:val="26"/>
          <w:lang w:eastAsia="ru-RU"/>
        </w:rPr>
      </w:pPr>
      <w:r w:rsidRPr="008A40C2">
        <w:rPr>
          <w:rFonts w:cs="Times New Roman"/>
          <w:sz w:val="26"/>
          <w:szCs w:val="26"/>
          <w:lang w:eastAsia="ru-RU"/>
        </w:rPr>
        <w:t xml:space="preserve">Электронная модель системы теплоснабжения </w:t>
      </w:r>
      <w:r w:rsidR="00355FC2">
        <w:rPr>
          <w:rFonts w:cs="Times New Roman"/>
          <w:sz w:val="26"/>
          <w:szCs w:val="26"/>
          <w:lang w:eastAsia="ru-RU"/>
        </w:rPr>
        <w:t>Находкинского городского округа</w:t>
      </w:r>
      <w:r w:rsidR="00B15202" w:rsidRPr="008A40C2">
        <w:rPr>
          <w:rFonts w:cs="Times New Roman"/>
          <w:sz w:val="26"/>
          <w:szCs w:val="26"/>
          <w:lang w:eastAsia="ru-RU"/>
        </w:rPr>
        <w:t xml:space="preserve"> </w:t>
      </w:r>
      <w:r w:rsidRPr="008A40C2">
        <w:rPr>
          <w:rFonts w:cs="Times New Roman"/>
          <w:sz w:val="26"/>
          <w:szCs w:val="26"/>
          <w:lang w:eastAsia="ru-RU"/>
        </w:rPr>
        <w:t>обеспечивает:</w:t>
      </w:r>
    </w:p>
    <w:p w14:paraId="2A63E55B" w14:textId="4C130F6E" w:rsidR="007E110D" w:rsidRPr="008A40C2" w:rsidRDefault="007E110D" w:rsidP="006344A5">
      <w:pPr>
        <w:tabs>
          <w:tab w:val="left" w:pos="1134"/>
        </w:tabs>
        <w:spacing w:before="0" w:after="0" w:line="276" w:lineRule="auto"/>
        <w:rPr>
          <w:rFonts w:cs="Times New Roman"/>
          <w:sz w:val="26"/>
          <w:szCs w:val="26"/>
          <w:lang w:eastAsia="ru-RU"/>
        </w:rPr>
      </w:pPr>
      <w:r w:rsidRPr="008A40C2">
        <w:rPr>
          <w:rFonts w:cs="Times New Roman"/>
          <w:sz w:val="26"/>
          <w:szCs w:val="26"/>
          <w:lang w:eastAsia="ru-RU"/>
        </w:rPr>
        <w:t>1)</w:t>
      </w:r>
      <w:r w:rsidRPr="008A40C2">
        <w:rPr>
          <w:rFonts w:cs="Times New Roman"/>
          <w:sz w:val="26"/>
          <w:szCs w:val="26"/>
          <w:lang w:eastAsia="ru-RU"/>
        </w:rPr>
        <w:tab/>
        <w:t xml:space="preserve">графическое представление объектов системы теплоснабжения с привязкой к топографической основе </w:t>
      </w:r>
      <w:r w:rsidR="00355FC2">
        <w:rPr>
          <w:rFonts w:cs="Times New Roman"/>
          <w:sz w:val="26"/>
          <w:szCs w:val="26"/>
          <w:lang w:eastAsia="ru-RU"/>
        </w:rPr>
        <w:t>Находкинского городского округа</w:t>
      </w:r>
      <w:r w:rsidR="00B15202" w:rsidRPr="008A40C2">
        <w:rPr>
          <w:rFonts w:cs="Times New Roman"/>
          <w:sz w:val="26"/>
          <w:szCs w:val="26"/>
          <w:lang w:eastAsia="ru-RU"/>
        </w:rPr>
        <w:t xml:space="preserve"> </w:t>
      </w:r>
      <w:r w:rsidRPr="008A40C2">
        <w:rPr>
          <w:rFonts w:cs="Times New Roman"/>
          <w:sz w:val="26"/>
          <w:szCs w:val="26"/>
          <w:lang w:eastAsia="ru-RU"/>
        </w:rPr>
        <w:t>с полным топологическим описанием связности объектов;</w:t>
      </w:r>
    </w:p>
    <w:p w14:paraId="5562A6C7" w14:textId="77777777" w:rsidR="007E110D" w:rsidRPr="008A40C2" w:rsidRDefault="007E110D" w:rsidP="006344A5">
      <w:pPr>
        <w:tabs>
          <w:tab w:val="left" w:pos="1134"/>
        </w:tabs>
        <w:spacing w:before="0" w:after="0" w:line="276" w:lineRule="auto"/>
        <w:rPr>
          <w:rFonts w:cs="Times New Roman"/>
          <w:sz w:val="26"/>
          <w:szCs w:val="26"/>
          <w:lang w:eastAsia="ru-RU"/>
        </w:rPr>
      </w:pPr>
      <w:r w:rsidRPr="008A40C2">
        <w:rPr>
          <w:rFonts w:cs="Times New Roman"/>
          <w:sz w:val="26"/>
          <w:szCs w:val="26"/>
          <w:lang w:eastAsia="ru-RU"/>
        </w:rPr>
        <w:t>2)</w:t>
      </w:r>
      <w:r w:rsidRPr="008A40C2">
        <w:rPr>
          <w:rFonts w:cs="Times New Roman"/>
          <w:sz w:val="26"/>
          <w:szCs w:val="26"/>
          <w:lang w:eastAsia="ru-RU"/>
        </w:rPr>
        <w:tab/>
        <w:t>хранение и актуализацию данных о тепловых сетях и сооружениях на них, включая технические паспорта объектов системы теплоснабжения;</w:t>
      </w:r>
    </w:p>
    <w:p w14:paraId="44A50E83" w14:textId="77777777" w:rsidR="007E110D" w:rsidRPr="008A40C2" w:rsidRDefault="007E110D" w:rsidP="006344A5">
      <w:pPr>
        <w:tabs>
          <w:tab w:val="left" w:pos="1134"/>
        </w:tabs>
        <w:spacing w:before="0" w:after="0" w:line="276" w:lineRule="auto"/>
        <w:rPr>
          <w:rFonts w:cs="Times New Roman"/>
          <w:sz w:val="26"/>
          <w:szCs w:val="26"/>
          <w:lang w:eastAsia="ru-RU"/>
        </w:rPr>
      </w:pPr>
      <w:r w:rsidRPr="008A40C2">
        <w:rPr>
          <w:rFonts w:cs="Times New Roman"/>
          <w:sz w:val="26"/>
          <w:szCs w:val="26"/>
          <w:lang w:eastAsia="ru-RU"/>
        </w:rPr>
        <w:t>3)</w:t>
      </w:r>
      <w:r w:rsidRPr="008A40C2">
        <w:rPr>
          <w:rFonts w:cs="Times New Roman"/>
          <w:sz w:val="26"/>
          <w:szCs w:val="26"/>
          <w:lang w:eastAsia="ru-RU"/>
        </w:rPr>
        <w:tab/>
        <w:t>выполнение гидравлических расчетов тепловых сетей (любой степени закольцованности, в том числе гидравлических расчетов тепловых сетей при совместной работе нескольких источников тепловой энергии на единую тепловую сеть);</w:t>
      </w:r>
    </w:p>
    <w:p w14:paraId="0B2A98DA" w14:textId="77777777" w:rsidR="007E110D" w:rsidRPr="008A40C2" w:rsidRDefault="007E110D" w:rsidP="006344A5">
      <w:pPr>
        <w:tabs>
          <w:tab w:val="left" w:pos="1134"/>
        </w:tabs>
        <w:spacing w:before="0" w:after="0" w:line="276" w:lineRule="auto"/>
        <w:rPr>
          <w:rFonts w:cs="Times New Roman"/>
          <w:sz w:val="26"/>
          <w:szCs w:val="26"/>
          <w:lang w:eastAsia="ru-RU"/>
        </w:rPr>
      </w:pPr>
      <w:r w:rsidRPr="008A40C2">
        <w:rPr>
          <w:rFonts w:cs="Times New Roman"/>
          <w:sz w:val="26"/>
          <w:szCs w:val="26"/>
          <w:lang w:eastAsia="ru-RU"/>
        </w:rPr>
        <w:t>4)</w:t>
      </w:r>
      <w:r w:rsidRPr="008A40C2">
        <w:rPr>
          <w:rFonts w:cs="Times New Roman"/>
          <w:sz w:val="26"/>
          <w:szCs w:val="26"/>
          <w:lang w:eastAsia="ru-RU"/>
        </w:rPr>
        <w:tab/>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7C368DD3" w14:textId="77777777" w:rsidR="007E110D" w:rsidRPr="008A40C2" w:rsidRDefault="007E110D" w:rsidP="006344A5">
      <w:pPr>
        <w:tabs>
          <w:tab w:val="left" w:pos="1134"/>
        </w:tabs>
        <w:spacing w:before="0" w:after="0" w:line="276" w:lineRule="auto"/>
        <w:rPr>
          <w:rFonts w:cs="Times New Roman"/>
          <w:sz w:val="26"/>
          <w:szCs w:val="26"/>
          <w:lang w:eastAsia="ru-RU"/>
        </w:rPr>
      </w:pPr>
      <w:r w:rsidRPr="008A40C2">
        <w:rPr>
          <w:rFonts w:cs="Times New Roman"/>
          <w:sz w:val="26"/>
          <w:szCs w:val="26"/>
          <w:lang w:eastAsia="ru-RU"/>
        </w:rPr>
        <w:t>5)</w:t>
      </w:r>
      <w:r w:rsidRPr="008A40C2">
        <w:rPr>
          <w:rFonts w:cs="Times New Roman"/>
          <w:sz w:val="26"/>
          <w:szCs w:val="26"/>
          <w:lang w:eastAsia="ru-RU"/>
        </w:rPr>
        <w:tab/>
        <w:t>расчет энергетических характеристик тепловых сетей по показателям «потери тепловой энергии» и «потери сетевой воды»;</w:t>
      </w:r>
    </w:p>
    <w:p w14:paraId="53EBE56A" w14:textId="77777777" w:rsidR="007E110D" w:rsidRPr="008A40C2" w:rsidRDefault="007E110D" w:rsidP="006344A5">
      <w:pPr>
        <w:tabs>
          <w:tab w:val="left" w:pos="1134"/>
        </w:tabs>
        <w:spacing w:before="0" w:after="0" w:line="276" w:lineRule="auto"/>
        <w:rPr>
          <w:rFonts w:cs="Times New Roman"/>
          <w:sz w:val="26"/>
          <w:szCs w:val="26"/>
          <w:lang w:eastAsia="ru-RU"/>
        </w:rPr>
      </w:pPr>
      <w:r w:rsidRPr="008A40C2">
        <w:rPr>
          <w:rFonts w:cs="Times New Roman"/>
          <w:sz w:val="26"/>
          <w:szCs w:val="26"/>
          <w:lang w:eastAsia="ru-RU"/>
        </w:rPr>
        <w:t>6)</w:t>
      </w:r>
      <w:r w:rsidRPr="008A40C2">
        <w:rPr>
          <w:rFonts w:cs="Times New Roman"/>
          <w:sz w:val="26"/>
          <w:szCs w:val="26"/>
          <w:lang w:eastAsia="ru-RU"/>
        </w:rPr>
        <w:tab/>
        <w:t>групповое изменение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1BCD06D3" w14:textId="77777777" w:rsidR="007E110D" w:rsidRPr="008A40C2" w:rsidRDefault="007E110D" w:rsidP="006344A5">
      <w:pPr>
        <w:tabs>
          <w:tab w:val="left" w:pos="1134"/>
        </w:tabs>
        <w:spacing w:before="0" w:after="0" w:line="276" w:lineRule="auto"/>
        <w:rPr>
          <w:rFonts w:cs="Times New Roman"/>
          <w:sz w:val="26"/>
          <w:szCs w:val="26"/>
          <w:lang w:eastAsia="ru-RU"/>
        </w:rPr>
      </w:pPr>
      <w:r w:rsidRPr="008A40C2">
        <w:rPr>
          <w:rFonts w:cs="Times New Roman"/>
          <w:sz w:val="26"/>
          <w:szCs w:val="26"/>
          <w:lang w:eastAsia="ru-RU"/>
        </w:rPr>
        <w:t>7)</w:t>
      </w:r>
      <w:r w:rsidRPr="008A40C2">
        <w:rPr>
          <w:rFonts w:cs="Times New Roman"/>
          <w:sz w:val="26"/>
          <w:szCs w:val="26"/>
          <w:lang w:eastAsia="ru-RU"/>
        </w:rPr>
        <w:tab/>
        <w:t>расчет, построение и сравнение пьезометрических графиков для разработки и анализа сценариев перспективного развития тепловых сетей;</w:t>
      </w:r>
    </w:p>
    <w:p w14:paraId="238B9509" w14:textId="77777777" w:rsidR="007E110D" w:rsidRPr="008A40C2" w:rsidRDefault="007E110D" w:rsidP="006344A5">
      <w:pPr>
        <w:tabs>
          <w:tab w:val="left" w:pos="1134"/>
        </w:tabs>
        <w:spacing w:before="0" w:after="0" w:line="276" w:lineRule="auto"/>
        <w:rPr>
          <w:rFonts w:cs="Times New Roman"/>
          <w:sz w:val="26"/>
          <w:szCs w:val="26"/>
          <w:lang w:eastAsia="ru-RU"/>
        </w:rPr>
      </w:pPr>
      <w:r w:rsidRPr="008A40C2">
        <w:rPr>
          <w:rFonts w:cs="Times New Roman"/>
          <w:sz w:val="26"/>
          <w:szCs w:val="26"/>
          <w:lang w:eastAsia="ru-RU"/>
        </w:rPr>
        <w:t>8)</w:t>
      </w:r>
      <w:r w:rsidRPr="008A40C2">
        <w:rPr>
          <w:rFonts w:cs="Times New Roman"/>
          <w:sz w:val="26"/>
          <w:szCs w:val="26"/>
          <w:lang w:eastAsia="ru-RU"/>
        </w:rPr>
        <w:tab/>
        <w:t>автоматизированное определение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14:paraId="3CE13F94" w14:textId="77777777" w:rsidR="007E110D" w:rsidRPr="008A40C2" w:rsidRDefault="007E110D" w:rsidP="006344A5">
      <w:pPr>
        <w:tabs>
          <w:tab w:val="left" w:pos="1134"/>
        </w:tabs>
        <w:spacing w:before="0" w:after="0" w:line="276" w:lineRule="auto"/>
        <w:rPr>
          <w:rFonts w:cs="Times New Roman"/>
          <w:sz w:val="26"/>
          <w:szCs w:val="26"/>
          <w:lang w:eastAsia="ru-RU"/>
        </w:rPr>
      </w:pPr>
      <w:r w:rsidRPr="008A40C2">
        <w:rPr>
          <w:rFonts w:cs="Times New Roman"/>
          <w:sz w:val="26"/>
          <w:szCs w:val="26"/>
          <w:lang w:eastAsia="ru-RU"/>
        </w:rPr>
        <w:t>9)</w:t>
      </w:r>
      <w:r w:rsidRPr="008A40C2">
        <w:rPr>
          <w:rFonts w:cs="Times New Roman"/>
          <w:sz w:val="26"/>
          <w:szCs w:val="26"/>
          <w:lang w:eastAsia="ru-RU"/>
        </w:rPr>
        <w:tab/>
        <w:t>определение существования пути движения теплоносителя до выбранного потребителя при повреждении произвольного участка тепловой сети;</w:t>
      </w:r>
    </w:p>
    <w:p w14:paraId="2850EB48" w14:textId="77777777" w:rsidR="007E110D" w:rsidRPr="008A40C2" w:rsidRDefault="007E110D" w:rsidP="006344A5">
      <w:pPr>
        <w:tabs>
          <w:tab w:val="left" w:pos="1134"/>
        </w:tabs>
        <w:spacing w:before="0" w:after="0" w:line="276" w:lineRule="auto"/>
        <w:rPr>
          <w:rFonts w:cs="Times New Roman"/>
          <w:sz w:val="26"/>
          <w:szCs w:val="26"/>
          <w:lang w:eastAsia="ru-RU"/>
        </w:rPr>
      </w:pPr>
      <w:r w:rsidRPr="008A40C2">
        <w:rPr>
          <w:rFonts w:cs="Times New Roman"/>
          <w:sz w:val="26"/>
          <w:szCs w:val="26"/>
          <w:lang w:eastAsia="ru-RU"/>
        </w:rPr>
        <w:t>10)</w:t>
      </w:r>
      <w:r w:rsidRPr="008A40C2">
        <w:rPr>
          <w:rFonts w:cs="Times New Roman"/>
          <w:sz w:val="26"/>
          <w:szCs w:val="26"/>
          <w:lang w:eastAsia="ru-RU"/>
        </w:rPr>
        <w:tab/>
        <w:t>автоматизированный расчет отключенных от теплоснабжения потребителей при повреждении произвольного (любого) участка тепловой сети;</w:t>
      </w:r>
    </w:p>
    <w:p w14:paraId="435EECD1" w14:textId="77777777" w:rsidR="007E110D" w:rsidRPr="008A40C2" w:rsidRDefault="007E110D" w:rsidP="006344A5">
      <w:pPr>
        <w:tabs>
          <w:tab w:val="left" w:pos="1134"/>
        </w:tabs>
        <w:spacing w:before="0" w:after="0" w:line="276" w:lineRule="auto"/>
        <w:rPr>
          <w:rFonts w:cs="Times New Roman"/>
          <w:sz w:val="26"/>
          <w:szCs w:val="26"/>
          <w:lang w:eastAsia="ru-RU"/>
        </w:rPr>
      </w:pPr>
      <w:r w:rsidRPr="008A40C2">
        <w:rPr>
          <w:rFonts w:cs="Times New Roman"/>
          <w:sz w:val="26"/>
          <w:szCs w:val="26"/>
          <w:lang w:eastAsia="ru-RU"/>
        </w:rPr>
        <w:t>11)</w:t>
      </w:r>
      <w:r w:rsidRPr="008A40C2">
        <w:rPr>
          <w:rFonts w:cs="Times New Roman"/>
          <w:sz w:val="26"/>
          <w:szCs w:val="26"/>
          <w:lang w:eastAsia="ru-RU"/>
        </w:rPr>
        <w:tab/>
        <w:t>определение зон действия изолированных систем теплоснабжения на базе единственного источника тепловой энергии.</w:t>
      </w:r>
    </w:p>
    <w:p w14:paraId="2BAFE897" w14:textId="4BB7E673" w:rsidR="007E110D" w:rsidRPr="008A40C2" w:rsidRDefault="007E110D" w:rsidP="008A40C2">
      <w:pPr>
        <w:spacing w:before="0" w:after="0" w:line="276" w:lineRule="auto"/>
        <w:rPr>
          <w:rFonts w:cs="Times New Roman"/>
          <w:sz w:val="26"/>
          <w:szCs w:val="26"/>
          <w:lang w:eastAsia="ru-RU"/>
        </w:rPr>
      </w:pPr>
      <w:r w:rsidRPr="008A40C2">
        <w:rPr>
          <w:rFonts w:cs="Times New Roman"/>
          <w:sz w:val="26"/>
          <w:szCs w:val="26"/>
          <w:lang w:eastAsia="ru-RU"/>
        </w:rPr>
        <w:t xml:space="preserve">Электронная модель системы теплоснабжения </w:t>
      </w:r>
      <w:r w:rsidR="00355FC2">
        <w:rPr>
          <w:rFonts w:cs="Times New Roman"/>
          <w:sz w:val="26"/>
          <w:szCs w:val="26"/>
          <w:lang w:eastAsia="ru-RU"/>
        </w:rPr>
        <w:t>Находкинского городского округа</w:t>
      </w:r>
      <w:r w:rsidR="00B15202" w:rsidRPr="008A40C2">
        <w:rPr>
          <w:rFonts w:cs="Times New Roman"/>
          <w:sz w:val="26"/>
          <w:szCs w:val="26"/>
          <w:lang w:eastAsia="ru-RU"/>
        </w:rPr>
        <w:t xml:space="preserve"> разработана</w:t>
      </w:r>
      <w:r w:rsidRPr="008A40C2">
        <w:rPr>
          <w:rFonts w:cs="Times New Roman"/>
          <w:sz w:val="26"/>
          <w:szCs w:val="26"/>
          <w:lang w:eastAsia="ru-RU"/>
        </w:rPr>
        <w:t xml:space="preserve"> в географической информационной системе (ГИС) Zulu™.</w:t>
      </w:r>
    </w:p>
    <w:p w14:paraId="167ABA75" w14:textId="77777777" w:rsidR="007E110D" w:rsidRPr="008A40C2" w:rsidRDefault="007E110D" w:rsidP="008A40C2">
      <w:pPr>
        <w:spacing w:before="0" w:after="0" w:line="276" w:lineRule="auto"/>
        <w:rPr>
          <w:rFonts w:cs="Times New Roman"/>
          <w:sz w:val="26"/>
          <w:szCs w:val="26"/>
          <w:lang w:eastAsia="ru-RU"/>
        </w:rPr>
      </w:pPr>
      <w:r w:rsidRPr="008A40C2">
        <w:rPr>
          <w:rFonts w:cs="Times New Roman"/>
          <w:sz w:val="26"/>
          <w:szCs w:val="26"/>
          <w:lang w:eastAsia="ru-RU"/>
        </w:rPr>
        <w:t>С помощью ГИС Zulu™ созданы карты, включающие следующие слои, использующиеся в работе:</w:t>
      </w:r>
    </w:p>
    <w:p w14:paraId="7D4FC68F" w14:textId="77777777" w:rsidR="007E110D" w:rsidRPr="008A40C2" w:rsidRDefault="007E110D" w:rsidP="000A64AF">
      <w:pPr>
        <w:tabs>
          <w:tab w:val="left" w:pos="1134"/>
        </w:tabs>
        <w:spacing w:before="0" w:after="0" w:line="276" w:lineRule="auto"/>
        <w:rPr>
          <w:rFonts w:cs="Times New Roman"/>
          <w:sz w:val="26"/>
          <w:szCs w:val="26"/>
          <w:lang w:eastAsia="ru-RU"/>
        </w:rPr>
      </w:pPr>
      <w:r w:rsidRPr="008A40C2">
        <w:rPr>
          <w:rFonts w:cs="Times New Roman"/>
          <w:sz w:val="26"/>
          <w:szCs w:val="26"/>
          <w:lang w:eastAsia="ru-RU"/>
        </w:rPr>
        <w:t>1)</w:t>
      </w:r>
      <w:r w:rsidRPr="008A40C2">
        <w:rPr>
          <w:rFonts w:cs="Times New Roman"/>
          <w:sz w:val="26"/>
          <w:szCs w:val="26"/>
          <w:lang w:eastAsia="ru-RU"/>
        </w:rPr>
        <w:tab/>
        <w:t>Слои географической подосновы, выполненные в локальной системе координат.</w:t>
      </w:r>
    </w:p>
    <w:p w14:paraId="788154A8" w14:textId="62249133" w:rsidR="007E110D" w:rsidRPr="008A40C2" w:rsidRDefault="007E110D" w:rsidP="000A64AF">
      <w:pPr>
        <w:tabs>
          <w:tab w:val="left" w:pos="1134"/>
        </w:tabs>
        <w:spacing w:before="0" w:after="0" w:line="276" w:lineRule="auto"/>
        <w:rPr>
          <w:rFonts w:cs="Times New Roman"/>
          <w:sz w:val="26"/>
          <w:szCs w:val="26"/>
          <w:lang w:eastAsia="ru-RU"/>
        </w:rPr>
      </w:pPr>
      <w:r w:rsidRPr="008A40C2">
        <w:rPr>
          <w:rFonts w:cs="Times New Roman"/>
          <w:sz w:val="26"/>
          <w:szCs w:val="26"/>
          <w:lang w:eastAsia="ru-RU"/>
        </w:rPr>
        <w:t>2)</w:t>
      </w:r>
      <w:r w:rsidRPr="008A40C2">
        <w:rPr>
          <w:rFonts w:cs="Times New Roman"/>
          <w:sz w:val="26"/>
          <w:szCs w:val="26"/>
          <w:lang w:eastAsia="ru-RU"/>
        </w:rPr>
        <w:tab/>
        <w:t xml:space="preserve">Информационно-расчетные слои, содержащие данные графического отображения, топологической связи и технических характеристик элементов систем </w:t>
      </w:r>
      <w:r w:rsidRPr="008A40C2">
        <w:rPr>
          <w:rFonts w:cs="Times New Roman"/>
          <w:sz w:val="26"/>
          <w:szCs w:val="26"/>
          <w:lang w:eastAsia="ru-RU"/>
        </w:rPr>
        <w:lastRenderedPageBreak/>
        <w:t xml:space="preserve">теплоснабжения </w:t>
      </w:r>
      <w:r w:rsidR="00355FC2">
        <w:rPr>
          <w:rFonts w:cs="Times New Roman"/>
          <w:sz w:val="26"/>
          <w:szCs w:val="26"/>
          <w:lang w:eastAsia="ru-RU"/>
        </w:rPr>
        <w:t>Находкинского городского округа</w:t>
      </w:r>
      <w:r w:rsidRPr="008A40C2">
        <w:rPr>
          <w:rFonts w:cs="Times New Roman"/>
          <w:sz w:val="26"/>
          <w:szCs w:val="26"/>
          <w:lang w:eastAsia="ru-RU"/>
        </w:rPr>
        <w:t>. Любая система теплоснабжения в слое представляется в виде топологически связанных элементов: источников (котельные), узлов (тепловые камеры, узлы разветвления, смена диаметра, смена типа прокладки и др.), потребителей, (шайбы, регуляторы расхода, регуляторы давления, регуляторы напора), центральных тепловых пунктов (ЦТП), обобщенных потребителей, а также участков тепловых сетей. Каждый из перечисленных элементов системы поддерживается общей по слою базой данных. Неотъемлемой частью электронной модели является расчетный блок.</w:t>
      </w:r>
    </w:p>
    <w:p w14:paraId="1499A2DA" w14:textId="77777777" w:rsidR="007E110D" w:rsidRPr="008A40C2" w:rsidRDefault="007E110D" w:rsidP="008A40C2">
      <w:pPr>
        <w:spacing w:before="0" w:after="0" w:line="276" w:lineRule="auto"/>
        <w:rPr>
          <w:rFonts w:cs="Times New Roman"/>
          <w:sz w:val="26"/>
          <w:szCs w:val="26"/>
          <w:lang w:eastAsia="ru-RU"/>
        </w:rPr>
      </w:pPr>
      <w:r w:rsidRPr="008A40C2">
        <w:rPr>
          <w:rFonts w:cs="Times New Roman"/>
          <w:sz w:val="26"/>
          <w:szCs w:val="26"/>
          <w:lang w:eastAsia="ru-RU"/>
        </w:rPr>
        <w:t xml:space="preserve">Его модули позволяют производить расчет тупиковых и кольцевых сетей многотрубных систем теплоснабжения с повысительными насосными станциями дросселирующими устройствами, работающими от одного или нескольких источников. Модель обеспечивает выполнение теплогидравлических расчетов систем централизованного теплоснабжения с потребителями, подключенными к тепловой сети по различным схемам. </w:t>
      </w:r>
    </w:p>
    <w:p w14:paraId="6509355F" w14:textId="77777777" w:rsidR="007E110D" w:rsidRPr="008A40C2" w:rsidRDefault="007E110D" w:rsidP="008A40C2">
      <w:pPr>
        <w:spacing w:before="0" w:after="0" w:line="276" w:lineRule="auto"/>
        <w:rPr>
          <w:rFonts w:cs="Times New Roman"/>
          <w:sz w:val="26"/>
          <w:szCs w:val="26"/>
          <w:lang w:eastAsia="ru-RU"/>
        </w:rPr>
      </w:pPr>
      <w:r w:rsidRPr="008A40C2">
        <w:rPr>
          <w:rFonts w:cs="Times New Roman"/>
          <w:sz w:val="26"/>
          <w:szCs w:val="26"/>
          <w:lang w:eastAsia="ru-RU"/>
        </w:rPr>
        <w:t>Расчет систем теплоснабжения может производится с учетом утечек из тепловой сети и систем теплопотребления, а также тепловых потерь в трубопроводах тепловой сети. Расчет тепловых потерь ведется либо по нормативным потерям, либо по фактическому состоянию изоляции.</w:t>
      </w:r>
    </w:p>
    <w:p w14:paraId="2D5175D9" w14:textId="77777777" w:rsidR="007E110D" w:rsidRPr="008A40C2" w:rsidRDefault="007E110D" w:rsidP="008A40C2">
      <w:pPr>
        <w:spacing w:before="0" w:after="0" w:line="276" w:lineRule="auto"/>
        <w:rPr>
          <w:rFonts w:cs="Times New Roman"/>
          <w:sz w:val="26"/>
          <w:szCs w:val="26"/>
          <w:lang w:eastAsia="ru-RU"/>
        </w:rPr>
      </w:pPr>
      <w:r w:rsidRPr="008A40C2">
        <w:rPr>
          <w:rFonts w:cs="Times New Roman"/>
          <w:sz w:val="26"/>
          <w:szCs w:val="26"/>
          <w:lang w:eastAsia="ru-RU"/>
        </w:rPr>
        <w:t>Базовый комплекс электронной модели состоит из следующих расчетных модулей:</w:t>
      </w:r>
    </w:p>
    <w:p w14:paraId="2922D4BC" w14:textId="7EF83F00" w:rsidR="007E110D" w:rsidRPr="006344A5" w:rsidRDefault="007E110D" w:rsidP="00A94EEC">
      <w:pPr>
        <w:pStyle w:val="af"/>
        <w:numPr>
          <w:ilvl w:val="0"/>
          <w:numId w:val="29"/>
        </w:numPr>
        <w:tabs>
          <w:tab w:val="left" w:pos="1134"/>
        </w:tabs>
        <w:spacing w:before="0" w:after="0" w:line="276" w:lineRule="auto"/>
        <w:ind w:left="0" w:firstLine="709"/>
        <w:rPr>
          <w:rFonts w:cs="Times New Roman"/>
          <w:sz w:val="26"/>
          <w:szCs w:val="26"/>
          <w:lang w:eastAsia="ru-RU"/>
        </w:rPr>
      </w:pPr>
      <w:r w:rsidRPr="006344A5">
        <w:rPr>
          <w:rFonts w:cs="Times New Roman"/>
          <w:sz w:val="26"/>
          <w:szCs w:val="26"/>
          <w:lang w:eastAsia="ru-RU"/>
        </w:rPr>
        <w:t>модуль наладочного расчета;</w:t>
      </w:r>
    </w:p>
    <w:p w14:paraId="3847EE0A" w14:textId="5827E647" w:rsidR="007E110D" w:rsidRPr="006344A5" w:rsidRDefault="007E110D" w:rsidP="00A94EEC">
      <w:pPr>
        <w:pStyle w:val="af"/>
        <w:numPr>
          <w:ilvl w:val="0"/>
          <w:numId w:val="29"/>
        </w:numPr>
        <w:tabs>
          <w:tab w:val="left" w:pos="1134"/>
        </w:tabs>
        <w:spacing w:before="0" w:after="0" w:line="276" w:lineRule="auto"/>
        <w:ind w:left="0" w:firstLine="709"/>
        <w:rPr>
          <w:rFonts w:cs="Times New Roman"/>
          <w:sz w:val="26"/>
          <w:szCs w:val="26"/>
          <w:lang w:eastAsia="ru-RU"/>
        </w:rPr>
      </w:pPr>
      <w:r w:rsidRPr="006344A5">
        <w:rPr>
          <w:rFonts w:cs="Times New Roman"/>
          <w:sz w:val="26"/>
          <w:szCs w:val="26"/>
          <w:lang w:eastAsia="ru-RU"/>
        </w:rPr>
        <w:t>модуль поверочного расчета;</w:t>
      </w:r>
    </w:p>
    <w:p w14:paraId="3A83C2E2" w14:textId="28E323A0" w:rsidR="007E110D" w:rsidRPr="006344A5" w:rsidRDefault="007E110D" w:rsidP="00A94EEC">
      <w:pPr>
        <w:pStyle w:val="af"/>
        <w:numPr>
          <w:ilvl w:val="0"/>
          <w:numId w:val="29"/>
        </w:numPr>
        <w:tabs>
          <w:tab w:val="left" w:pos="1134"/>
        </w:tabs>
        <w:spacing w:before="0" w:after="0" w:line="276" w:lineRule="auto"/>
        <w:ind w:left="0" w:firstLine="709"/>
        <w:rPr>
          <w:rFonts w:cs="Times New Roman"/>
          <w:sz w:val="26"/>
          <w:szCs w:val="26"/>
          <w:lang w:eastAsia="ru-RU"/>
        </w:rPr>
      </w:pPr>
      <w:r w:rsidRPr="006344A5">
        <w:rPr>
          <w:rFonts w:cs="Times New Roman"/>
          <w:sz w:val="26"/>
          <w:szCs w:val="26"/>
          <w:lang w:eastAsia="ru-RU"/>
        </w:rPr>
        <w:t>модуль конструкторского расчета;</w:t>
      </w:r>
    </w:p>
    <w:p w14:paraId="6BD83C5A" w14:textId="0AB4FA1D" w:rsidR="007E110D" w:rsidRPr="006344A5" w:rsidRDefault="007E110D" w:rsidP="00A94EEC">
      <w:pPr>
        <w:pStyle w:val="af"/>
        <w:numPr>
          <w:ilvl w:val="0"/>
          <w:numId w:val="29"/>
        </w:numPr>
        <w:tabs>
          <w:tab w:val="left" w:pos="1134"/>
        </w:tabs>
        <w:spacing w:before="0" w:after="0" w:line="276" w:lineRule="auto"/>
        <w:ind w:left="0" w:firstLine="709"/>
        <w:rPr>
          <w:rFonts w:cs="Times New Roman"/>
          <w:sz w:val="26"/>
          <w:szCs w:val="26"/>
          <w:lang w:eastAsia="ru-RU"/>
        </w:rPr>
      </w:pPr>
      <w:r w:rsidRPr="006344A5">
        <w:rPr>
          <w:rFonts w:cs="Times New Roman"/>
          <w:sz w:val="26"/>
          <w:szCs w:val="26"/>
          <w:lang w:eastAsia="ru-RU"/>
        </w:rPr>
        <w:t>модуль расчета температурного графика;</w:t>
      </w:r>
    </w:p>
    <w:p w14:paraId="61904A3F" w14:textId="5A3F2A14" w:rsidR="007E110D" w:rsidRPr="006344A5" w:rsidRDefault="007E110D" w:rsidP="00A94EEC">
      <w:pPr>
        <w:pStyle w:val="af"/>
        <w:numPr>
          <w:ilvl w:val="0"/>
          <w:numId w:val="29"/>
        </w:numPr>
        <w:tabs>
          <w:tab w:val="left" w:pos="1134"/>
        </w:tabs>
        <w:spacing w:before="0" w:after="0" w:line="276" w:lineRule="auto"/>
        <w:ind w:left="0" w:firstLine="709"/>
        <w:rPr>
          <w:rFonts w:cs="Times New Roman"/>
          <w:sz w:val="26"/>
          <w:szCs w:val="26"/>
          <w:lang w:eastAsia="ru-RU"/>
        </w:rPr>
      </w:pPr>
      <w:r w:rsidRPr="006344A5">
        <w:rPr>
          <w:rFonts w:cs="Times New Roman"/>
          <w:sz w:val="26"/>
          <w:szCs w:val="26"/>
          <w:lang w:eastAsia="ru-RU"/>
        </w:rPr>
        <w:t>модуль построения пьезометрического графика;</w:t>
      </w:r>
    </w:p>
    <w:p w14:paraId="777D2EF8" w14:textId="200E522E" w:rsidR="007E110D" w:rsidRPr="006344A5" w:rsidRDefault="007E110D" w:rsidP="00A94EEC">
      <w:pPr>
        <w:pStyle w:val="af"/>
        <w:numPr>
          <w:ilvl w:val="0"/>
          <w:numId w:val="29"/>
        </w:numPr>
        <w:tabs>
          <w:tab w:val="left" w:pos="1134"/>
        </w:tabs>
        <w:spacing w:before="0" w:after="0" w:line="276" w:lineRule="auto"/>
        <w:ind w:left="0" w:firstLine="709"/>
        <w:rPr>
          <w:rFonts w:cs="Times New Roman"/>
          <w:sz w:val="26"/>
          <w:szCs w:val="26"/>
          <w:lang w:eastAsia="ru-RU"/>
        </w:rPr>
      </w:pPr>
      <w:r w:rsidRPr="006344A5">
        <w:rPr>
          <w:rFonts w:cs="Times New Roman"/>
          <w:sz w:val="26"/>
          <w:szCs w:val="26"/>
          <w:lang w:eastAsia="ru-RU"/>
        </w:rPr>
        <w:t>модуль решения коммутационных задач;</w:t>
      </w:r>
    </w:p>
    <w:p w14:paraId="187FE95D" w14:textId="486F8970" w:rsidR="007E110D" w:rsidRPr="006344A5" w:rsidRDefault="007E110D" w:rsidP="00A94EEC">
      <w:pPr>
        <w:pStyle w:val="af"/>
        <w:numPr>
          <w:ilvl w:val="0"/>
          <w:numId w:val="29"/>
        </w:numPr>
        <w:tabs>
          <w:tab w:val="left" w:pos="1134"/>
        </w:tabs>
        <w:spacing w:before="0" w:after="0" w:line="276" w:lineRule="auto"/>
        <w:ind w:left="0" w:firstLine="709"/>
        <w:rPr>
          <w:rFonts w:cs="Times New Roman"/>
          <w:sz w:val="26"/>
          <w:szCs w:val="26"/>
          <w:lang w:eastAsia="ru-RU"/>
        </w:rPr>
      </w:pPr>
      <w:r w:rsidRPr="006344A5">
        <w:rPr>
          <w:rFonts w:cs="Times New Roman"/>
          <w:sz w:val="26"/>
          <w:szCs w:val="26"/>
          <w:lang w:eastAsia="ru-RU"/>
        </w:rPr>
        <w:t>модуль расчета нормативных потерь теплоты и теплоносителя.</w:t>
      </w:r>
    </w:p>
    <w:p w14:paraId="7E2865A1" w14:textId="77777777" w:rsidR="007E110D" w:rsidRPr="008A40C2" w:rsidRDefault="007E110D" w:rsidP="008A40C2">
      <w:pPr>
        <w:spacing w:before="0" w:after="0" w:line="276" w:lineRule="auto"/>
        <w:rPr>
          <w:rFonts w:cs="Times New Roman"/>
          <w:sz w:val="26"/>
          <w:szCs w:val="26"/>
          <w:lang w:eastAsia="ru-RU"/>
        </w:rPr>
      </w:pPr>
      <w:r w:rsidRPr="008A40C2">
        <w:rPr>
          <w:rFonts w:cs="Times New Roman"/>
          <w:sz w:val="26"/>
          <w:szCs w:val="26"/>
          <w:lang w:eastAsia="ru-RU"/>
        </w:rPr>
        <w:t>Модуль поверочного расчета электронной модели позволяет анализировать гидравлический и тепловой режим работы системы теплоснабжения, а также прогнозировать изменение температуры воздуха в зданиях потребителей. Режимы работы системы анализируются с учётом потерь теплоты и теплоносителя из тепловой сети и систем теплопотребления фактически установленного оборудования на абонентских в водах и тепловых сетях. Расчеты проводятся с различными исходными данными, в том числе в аварийных ситуациях: отключении отдельных участков тепловой сети, передаче теплоносителя и тепловой энергии от одного источника к другому и т.п.</w:t>
      </w:r>
    </w:p>
    <w:p w14:paraId="6ECFD150" w14:textId="77777777" w:rsidR="007E110D" w:rsidRPr="008A40C2" w:rsidRDefault="007E110D" w:rsidP="008A40C2">
      <w:pPr>
        <w:spacing w:before="0" w:after="0" w:line="276" w:lineRule="auto"/>
        <w:rPr>
          <w:rFonts w:cs="Times New Roman"/>
          <w:sz w:val="26"/>
          <w:szCs w:val="26"/>
          <w:lang w:eastAsia="ru-RU"/>
        </w:rPr>
      </w:pPr>
      <w:r w:rsidRPr="008A40C2">
        <w:rPr>
          <w:rFonts w:cs="Times New Roman"/>
          <w:sz w:val="26"/>
          <w:szCs w:val="26"/>
          <w:lang w:eastAsia="ru-RU"/>
        </w:rPr>
        <w:t>Результаты расчетов представляются в табличном и графическом виде и могут быть экспортированы в MS Excel. Картографический материал и схемы тепловых сетей оформляются в виде документов с использованием макета печати.</w:t>
      </w:r>
    </w:p>
    <w:p w14:paraId="359DE5C5" w14:textId="77777777" w:rsidR="008C67DB" w:rsidRPr="008A40C2" w:rsidRDefault="00E554F9" w:rsidP="006344A5">
      <w:pPr>
        <w:pStyle w:val="2"/>
        <w:spacing w:line="276" w:lineRule="auto"/>
        <w:ind w:hanging="720"/>
        <w:rPr>
          <w:rFonts w:eastAsia="Times New Roman" w:cs="Times New Roman"/>
          <w:sz w:val="26"/>
          <w:lang w:eastAsia="ru-RU"/>
        </w:rPr>
      </w:pPr>
      <w:bookmarkStart w:id="5" w:name="_Toc10720626"/>
      <w:bookmarkStart w:id="6" w:name="_Toc180391576"/>
      <w:r w:rsidRPr="008A40C2">
        <w:rPr>
          <w:rFonts w:eastAsia="Times New Roman" w:cs="Times New Roman"/>
          <w:sz w:val="26"/>
          <w:lang w:eastAsia="ru-RU"/>
        </w:rPr>
        <w:lastRenderedPageBreak/>
        <w:t>Г</w:t>
      </w:r>
      <w:r w:rsidR="008C67DB" w:rsidRPr="008A40C2">
        <w:rPr>
          <w:rFonts w:eastAsia="Times New Roman" w:cs="Times New Roman"/>
          <w:sz w:val="26"/>
          <w:lang w:eastAsia="ru-RU"/>
        </w:rPr>
        <w:t>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w:t>
      </w:r>
      <w:r w:rsidRPr="008A40C2">
        <w:rPr>
          <w:rFonts w:eastAsia="Times New Roman" w:cs="Times New Roman"/>
          <w:sz w:val="26"/>
          <w:lang w:eastAsia="ru-RU"/>
        </w:rPr>
        <w:t>им описанием связности объектов</w:t>
      </w:r>
      <w:bookmarkEnd w:id="5"/>
      <w:bookmarkEnd w:id="6"/>
    </w:p>
    <w:p w14:paraId="05848C37" w14:textId="77777777" w:rsidR="00B15202" w:rsidRPr="008A40C2" w:rsidRDefault="00B15202" w:rsidP="008A40C2">
      <w:pPr>
        <w:spacing w:before="0" w:after="0" w:line="276" w:lineRule="auto"/>
        <w:rPr>
          <w:rFonts w:eastAsia="Times New Roman" w:cs="Times New Roman"/>
          <w:sz w:val="26"/>
          <w:szCs w:val="26"/>
          <w:lang w:eastAsia="ru-RU"/>
        </w:rPr>
      </w:pPr>
      <w:bookmarkStart w:id="7" w:name="_Hlk74914566"/>
      <w:r w:rsidRPr="008A40C2">
        <w:rPr>
          <w:rFonts w:eastAsia="Times New Roman" w:cs="Times New Roman"/>
          <w:sz w:val="26"/>
          <w:szCs w:val="26"/>
          <w:lang w:eastAsia="ru-RU"/>
        </w:rPr>
        <w:t>В электронной модели система теплоснабжения представлена следующими основными объектами: источник, участок, потребитель, узлы: центральный тепловой пункт (ЦТП), и другие элементы системы теплоснабжения. Все элементы системы являются узлами, а участки тепловой сети - дугами связанного графа математической модели. Каждый объект математической модели относится к определенному типу и имеет режимы работы, соответствующие его функциональному назначению.</w:t>
      </w:r>
    </w:p>
    <w:bookmarkEnd w:id="7"/>
    <w:p w14:paraId="4903BEB2" w14:textId="77777777" w:rsidR="00B15202" w:rsidRPr="008A40C2" w:rsidRDefault="00B15202" w:rsidP="008A40C2">
      <w:pPr>
        <w:spacing w:before="0" w:after="0" w:line="276" w:lineRule="auto"/>
        <w:rPr>
          <w:rFonts w:eastAsia="Times New Roman" w:cs="Times New Roman"/>
          <w:sz w:val="26"/>
          <w:szCs w:val="26"/>
          <w:lang w:eastAsia="ru-RU"/>
        </w:rPr>
      </w:pPr>
      <w:r w:rsidRPr="008A40C2">
        <w:rPr>
          <w:rFonts w:eastAsia="Times New Roman" w:cs="Times New Roman"/>
          <w:sz w:val="26"/>
          <w:szCs w:val="26"/>
          <w:lang w:eastAsia="ru-RU"/>
        </w:rPr>
        <w:t>В процессе занесения схемы с помощью специализированного редактора, входящим в ZuluThermo™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образом создается топологическое описание связности расчетной схемы сети.</w:t>
      </w:r>
    </w:p>
    <w:p w14:paraId="2FB78CA7" w14:textId="2F325E7B" w:rsidR="00B15202" w:rsidRPr="008A40C2" w:rsidRDefault="00B15202" w:rsidP="008A40C2">
      <w:pPr>
        <w:spacing w:before="0" w:after="0" w:line="276" w:lineRule="auto"/>
        <w:rPr>
          <w:rFonts w:eastAsia="Times New Roman" w:cs="Times New Roman"/>
          <w:sz w:val="26"/>
          <w:szCs w:val="26"/>
          <w:lang w:eastAsia="ru-RU"/>
        </w:rPr>
      </w:pPr>
      <w:r w:rsidRPr="008A40C2">
        <w:rPr>
          <w:rFonts w:eastAsia="Times New Roman" w:cs="Times New Roman"/>
          <w:sz w:val="26"/>
          <w:szCs w:val="26"/>
          <w:lang w:eastAsia="ru-RU"/>
        </w:rPr>
        <w:t xml:space="preserve">В составе материалов настоящей актуализации схемы теплоснабжения </w:t>
      </w:r>
      <w:r w:rsidR="00355FC2">
        <w:rPr>
          <w:rFonts w:eastAsia="Times New Roman" w:cs="Times New Roman"/>
          <w:sz w:val="26"/>
          <w:szCs w:val="26"/>
          <w:lang w:eastAsia="ru-RU"/>
        </w:rPr>
        <w:t>Находкинского городского округа</w:t>
      </w:r>
      <w:r w:rsidRPr="008A40C2">
        <w:rPr>
          <w:rFonts w:eastAsia="Times New Roman" w:cs="Times New Roman"/>
          <w:sz w:val="26"/>
          <w:szCs w:val="26"/>
          <w:lang w:eastAsia="ru-RU"/>
        </w:rPr>
        <w:t xml:space="preserve"> представлена электронная модель теплоснабжения второго уровня. </w:t>
      </w:r>
    </w:p>
    <w:p w14:paraId="2F9BC247" w14:textId="057E62A3" w:rsidR="00B15202" w:rsidRDefault="00B15202" w:rsidP="008A40C2">
      <w:pPr>
        <w:spacing w:before="0" w:after="0" w:line="276" w:lineRule="auto"/>
        <w:rPr>
          <w:rFonts w:eastAsia="Times New Roman" w:cs="Times New Roman"/>
          <w:sz w:val="26"/>
          <w:szCs w:val="26"/>
          <w:lang w:eastAsia="ru-RU"/>
        </w:rPr>
      </w:pPr>
      <w:r w:rsidRPr="008A40C2">
        <w:rPr>
          <w:rFonts w:eastAsia="Times New Roman" w:cs="Times New Roman"/>
          <w:sz w:val="26"/>
          <w:szCs w:val="26"/>
          <w:lang w:eastAsia="ru-RU"/>
        </w:rPr>
        <w:t xml:space="preserve">Интерфейс и графическое представление в программе </w:t>
      </w:r>
      <w:r w:rsidRPr="008A40C2">
        <w:rPr>
          <w:rFonts w:eastAsia="Times New Roman" w:cs="Times New Roman"/>
          <w:sz w:val="26"/>
          <w:szCs w:val="26"/>
          <w:lang w:val="en-US" w:eastAsia="ru-RU"/>
        </w:rPr>
        <w:t>Zulu</w:t>
      </w:r>
      <w:r w:rsidRPr="008A40C2">
        <w:rPr>
          <w:rFonts w:eastAsia="Times New Roman" w:cs="Times New Roman"/>
          <w:sz w:val="26"/>
          <w:szCs w:val="26"/>
          <w:lang w:eastAsia="ru-RU"/>
        </w:rPr>
        <w:t xml:space="preserve"> </w:t>
      </w:r>
      <w:r w:rsidR="006344A5">
        <w:rPr>
          <w:rFonts w:eastAsia="Times New Roman" w:cs="Times New Roman"/>
          <w:sz w:val="26"/>
          <w:szCs w:val="26"/>
          <w:lang w:eastAsia="ru-RU"/>
        </w:rPr>
        <w:t>2021</w:t>
      </w:r>
      <w:r w:rsidRPr="008A40C2">
        <w:rPr>
          <w:rFonts w:eastAsia="Times New Roman" w:cs="Times New Roman"/>
          <w:sz w:val="26"/>
          <w:szCs w:val="26"/>
          <w:lang w:eastAsia="ru-RU"/>
        </w:rPr>
        <w:t xml:space="preserve"> представлено на рисунке ниже.</w:t>
      </w:r>
    </w:p>
    <w:p w14:paraId="5AC281C8" w14:textId="05FB9BC2" w:rsidR="00355FC2" w:rsidRDefault="00355FC2" w:rsidP="008A40C2">
      <w:pPr>
        <w:spacing w:before="0" w:after="0" w:line="276" w:lineRule="auto"/>
        <w:rPr>
          <w:rFonts w:eastAsia="Times New Roman" w:cs="Times New Roman"/>
          <w:sz w:val="26"/>
          <w:szCs w:val="26"/>
          <w:lang w:eastAsia="ru-RU"/>
        </w:rPr>
      </w:pPr>
    </w:p>
    <w:p w14:paraId="671A71B6" w14:textId="77777777" w:rsidR="00355FC2" w:rsidRDefault="00355FC2" w:rsidP="008A40C2">
      <w:pPr>
        <w:spacing w:before="0" w:after="0" w:line="276" w:lineRule="auto"/>
        <w:rPr>
          <w:rFonts w:eastAsia="Times New Roman" w:cs="Times New Roman"/>
          <w:sz w:val="26"/>
          <w:szCs w:val="26"/>
          <w:lang w:eastAsia="ru-RU"/>
        </w:rPr>
        <w:sectPr w:rsidR="00355FC2" w:rsidSect="00CB19C2">
          <w:pgSz w:w="11906" w:h="16838"/>
          <w:pgMar w:top="1134" w:right="567" w:bottom="1134" w:left="1134" w:header="709" w:footer="709" w:gutter="0"/>
          <w:cols w:space="708"/>
          <w:docGrid w:linePitch="360"/>
        </w:sectPr>
      </w:pPr>
    </w:p>
    <w:p w14:paraId="0578EEF2" w14:textId="6DDD24FB" w:rsidR="00B15202" w:rsidRPr="008A40C2" w:rsidRDefault="00355FC2" w:rsidP="008A40C2">
      <w:pPr>
        <w:keepNext/>
        <w:spacing w:before="240" w:after="240" w:line="276" w:lineRule="auto"/>
        <w:ind w:firstLine="0"/>
        <w:jc w:val="center"/>
        <w:rPr>
          <w:rFonts w:eastAsia="Times New Roman" w:cs="Times New Roman"/>
          <w:szCs w:val="24"/>
        </w:rPr>
      </w:pPr>
      <w:r w:rsidRPr="00355FC2">
        <w:rPr>
          <w:rFonts w:eastAsia="Times New Roman" w:cs="Times New Roman"/>
          <w:noProof/>
          <w:szCs w:val="24"/>
          <w:lang w:eastAsia="ru-RU"/>
        </w:rPr>
        <w:lastRenderedPageBreak/>
        <w:drawing>
          <wp:inline distT="0" distB="0" distL="0" distR="0" wp14:anchorId="57E09703" wp14:editId="4E67D098">
            <wp:extent cx="9201150" cy="5175884"/>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201150" cy="5175884"/>
                    </a:xfrm>
                    <a:prstGeom prst="rect">
                      <a:avLst/>
                    </a:prstGeom>
                  </pic:spPr>
                </pic:pic>
              </a:graphicData>
            </a:graphic>
          </wp:inline>
        </w:drawing>
      </w:r>
    </w:p>
    <w:p w14:paraId="0B736287" w14:textId="4AA40028" w:rsidR="00B15202" w:rsidRPr="008A40C2" w:rsidRDefault="00BC6C6D" w:rsidP="008A40C2">
      <w:pPr>
        <w:pStyle w:val="af3"/>
        <w:spacing w:line="276" w:lineRule="auto"/>
        <w:rPr>
          <w:b/>
          <w:sz w:val="22"/>
          <w:szCs w:val="22"/>
          <w:lang w:bidi="ru-RU"/>
        </w:rPr>
      </w:pPr>
      <w:r w:rsidRPr="008A40C2">
        <w:rPr>
          <w:b/>
          <w:sz w:val="24"/>
          <w:szCs w:val="24"/>
        </w:rPr>
        <w:t xml:space="preserve">Рисунок </w:t>
      </w:r>
      <w:r w:rsidRPr="008A40C2">
        <w:rPr>
          <w:b/>
          <w:sz w:val="24"/>
          <w:szCs w:val="24"/>
        </w:rPr>
        <w:fldChar w:fldCharType="begin"/>
      </w:r>
      <w:r w:rsidRPr="008A40C2">
        <w:rPr>
          <w:b/>
          <w:sz w:val="24"/>
          <w:szCs w:val="24"/>
        </w:rPr>
        <w:instrText xml:space="preserve"> SEQ Рисунок \* ARABIC </w:instrText>
      </w:r>
      <w:r w:rsidRPr="008A40C2">
        <w:rPr>
          <w:b/>
          <w:sz w:val="24"/>
          <w:szCs w:val="24"/>
        </w:rPr>
        <w:fldChar w:fldCharType="separate"/>
      </w:r>
      <w:r w:rsidR="00280CD9">
        <w:rPr>
          <w:b/>
          <w:noProof/>
          <w:sz w:val="24"/>
          <w:szCs w:val="24"/>
        </w:rPr>
        <w:t>1</w:t>
      </w:r>
      <w:r w:rsidRPr="008A40C2">
        <w:rPr>
          <w:b/>
          <w:sz w:val="24"/>
          <w:szCs w:val="24"/>
        </w:rPr>
        <w:fldChar w:fldCharType="end"/>
      </w:r>
      <w:r w:rsidRPr="008A40C2">
        <w:rPr>
          <w:b/>
          <w:sz w:val="24"/>
          <w:szCs w:val="24"/>
        </w:rPr>
        <w:t xml:space="preserve">. </w:t>
      </w:r>
      <w:r w:rsidR="00B15202" w:rsidRPr="00287551">
        <w:rPr>
          <w:bCs/>
          <w:sz w:val="24"/>
          <w:szCs w:val="24"/>
          <w:lang w:bidi="ru-RU"/>
        </w:rPr>
        <w:t xml:space="preserve">Интерфейс и графическое представление программы Zulu </w:t>
      </w:r>
      <w:r w:rsidR="006344A5" w:rsidRPr="00287551">
        <w:rPr>
          <w:bCs/>
          <w:sz w:val="24"/>
          <w:szCs w:val="24"/>
          <w:lang w:bidi="ru-RU"/>
        </w:rPr>
        <w:t>2021</w:t>
      </w:r>
    </w:p>
    <w:p w14:paraId="36017F81" w14:textId="77777777" w:rsidR="00355FC2" w:rsidRDefault="00355FC2" w:rsidP="008A40C2">
      <w:pPr>
        <w:pStyle w:val="2"/>
        <w:spacing w:line="276" w:lineRule="auto"/>
        <w:rPr>
          <w:rFonts w:eastAsia="Times New Roman" w:cs="Times New Roman"/>
          <w:sz w:val="26"/>
          <w:lang w:eastAsia="ru-RU"/>
        </w:rPr>
        <w:sectPr w:rsidR="00355FC2" w:rsidSect="00CB19C2">
          <w:pgSz w:w="16838" w:h="11906" w:orient="landscape"/>
          <w:pgMar w:top="1134" w:right="567" w:bottom="1134" w:left="1134" w:header="709" w:footer="709" w:gutter="0"/>
          <w:cols w:space="708"/>
          <w:docGrid w:linePitch="360"/>
        </w:sectPr>
      </w:pPr>
      <w:bookmarkStart w:id="8" w:name="_Toc10720627"/>
    </w:p>
    <w:p w14:paraId="649799C0" w14:textId="7C892FF3" w:rsidR="008C67DB" w:rsidRPr="008A40C2" w:rsidRDefault="00E554F9" w:rsidP="008A40C2">
      <w:pPr>
        <w:pStyle w:val="2"/>
        <w:spacing w:line="276" w:lineRule="auto"/>
        <w:rPr>
          <w:rFonts w:eastAsia="Times New Roman" w:cs="Times New Roman"/>
          <w:sz w:val="26"/>
          <w:lang w:eastAsia="ru-RU"/>
        </w:rPr>
      </w:pPr>
      <w:bookmarkStart w:id="9" w:name="_Toc180391577"/>
      <w:r w:rsidRPr="008A40C2">
        <w:rPr>
          <w:rFonts w:eastAsia="Times New Roman" w:cs="Times New Roman"/>
          <w:sz w:val="26"/>
          <w:lang w:eastAsia="ru-RU"/>
        </w:rPr>
        <w:lastRenderedPageBreak/>
        <w:t>П</w:t>
      </w:r>
      <w:r w:rsidR="008C67DB" w:rsidRPr="008A40C2">
        <w:rPr>
          <w:rFonts w:eastAsia="Times New Roman" w:cs="Times New Roman"/>
          <w:sz w:val="26"/>
          <w:lang w:eastAsia="ru-RU"/>
        </w:rPr>
        <w:t>аспортизаци</w:t>
      </w:r>
      <w:r w:rsidRPr="008A40C2">
        <w:rPr>
          <w:rFonts w:eastAsia="Times New Roman" w:cs="Times New Roman"/>
          <w:sz w:val="26"/>
          <w:lang w:eastAsia="ru-RU"/>
        </w:rPr>
        <w:t>я</w:t>
      </w:r>
      <w:r w:rsidR="008C67DB" w:rsidRPr="008A40C2">
        <w:rPr>
          <w:rFonts w:eastAsia="Times New Roman" w:cs="Times New Roman"/>
          <w:sz w:val="26"/>
          <w:lang w:eastAsia="ru-RU"/>
        </w:rPr>
        <w:t xml:space="preserve"> </w:t>
      </w:r>
      <w:r w:rsidRPr="008A40C2">
        <w:rPr>
          <w:rFonts w:eastAsia="Times New Roman" w:cs="Times New Roman"/>
          <w:sz w:val="26"/>
          <w:lang w:eastAsia="ru-RU"/>
        </w:rPr>
        <w:t>объектов системы теплоснабжения</w:t>
      </w:r>
      <w:bookmarkEnd w:id="8"/>
      <w:bookmarkEnd w:id="9"/>
    </w:p>
    <w:p w14:paraId="26F24A3F" w14:textId="1B16C6C6" w:rsidR="00FF3983" w:rsidRPr="008A40C2" w:rsidRDefault="00FF3983" w:rsidP="008A40C2">
      <w:pPr>
        <w:spacing w:before="0" w:after="0" w:line="276" w:lineRule="auto"/>
        <w:rPr>
          <w:rFonts w:cs="Times New Roman"/>
          <w:sz w:val="26"/>
          <w:szCs w:val="26"/>
        </w:rPr>
      </w:pPr>
      <w:r w:rsidRPr="008A40C2">
        <w:rPr>
          <w:rFonts w:cs="Times New Roman"/>
          <w:sz w:val="26"/>
          <w:szCs w:val="26"/>
        </w:rPr>
        <w:t>Модуль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выполнять различные теплогидравлические расчеты.</w:t>
      </w:r>
    </w:p>
    <w:p w14:paraId="38171127" w14:textId="3D80026A" w:rsidR="00FF3983" w:rsidRPr="008A40C2" w:rsidRDefault="00FF3983" w:rsidP="008A40C2">
      <w:pPr>
        <w:spacing w:before="0" w:after="0" w:line="276" w:lineRule="auto"/>
        <w:rPr>
          <w:rFonts w:cs="Times New Roman"/>
          <w:sz w:val="26"/>
          <w:szCs w:val="26"/>
        </w:rPr>
      </w:pPr>
      <w:r w:rsidRPr="008A40C2">
        <w:rPr>
          <w:rFonts w:cs="Times New Roman"/>
          <w:sz w:val="26"/>
          <w:szCs w:val="26"/>
        </w:rPr>
        <w:t xml:space="preserve">Информационно-графическое описание объектов системы теплоснабжения </w:t>
      </w:r>
      <w:r w:rsidR="00355FC2">
        <w:rPr>
          <w:rFonts w:cs="Times New Roman"/>
          <w:sz w:val="26"/>
          <w:szCs w:val="26"/>
        </w:rPr>
        <w:t>Находкинского городского округа</w:t>
      </w:r>
      <w:r w:rsidR="00D45D3C" w:rsidRPr="008A40C2">
        <w:rPr>
          <w:rFonts w:cs="Times New Roman"/>
          <w:sz w:val="26"/>
          <w:szCs w:val="26"/>
        </w:rPr>
        <w:t xml:space="preserve"> </w:t>
      </w:r>
      <w:r w:rsidRPr="008A40C2">
        <w:rPr>
          <w:rFonts w:cs="Times New Roman"/>
          <w:sz w:val="26"/>
          <w:szCs w:val="26"/>
        </w:rPr>
        <w:t xml:space="preserve">в слоях ЭМ представлены графическим представлением объектов системы теплоснабжения с привязкой к топооснове </w:t>
      </w:r>
      <w:r w:rsidR="00355FC2">
        <w:rPr>
          <w:rFonts w:cs="Times New Roman"/>
          <w:sz w:val="26"/>
          <w:szCs w:val="26"/>
        </w:rPr>
        <w:t>Находкинского городского округа</w:t>
      </w:r>
      <w:r w:rsidR="00D45D3C" w:rsidRPr="008A40C2">
        <w:rPr>
          <w:rFonts w:cs="Times New Roman"/>
          <w:sz w:val="26"/>
          <w:szCs w:val="26"/>
        </w:rPr>
        <w:t xml:space="preserve"> </w:t>
      </w:r>
      <w:r w:rsidRPr="008A40C2">
        <w:rPr>
          <w:rFonts w:cs="Times New Roman"/>
          <w:sz w:val="26"/>
          <w:szCs w:val="26"/>
        </w:rPr>
        <w:t>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ТНС).</w:t>
      </w:r>
    </w:p>
    <w:p w14:paraId="67F9DCD5" w14:textId="0971013A" w:rsidR="00FF3983" w:rsidRPr="008A40C2" w:rsidRDefault="00FF3983" w:rsidP="008A40C2">
      <w:pPr>
        <w:spacing w:before="0" w:after="0" w:line="276" w:lineRule="auto"/>
        <w:rPr>
          <w:rFonts w:cs="Times New Roman"/>
          <w:sz w:val="26"/>
          <w:szCs w:val="26"/>
        </w:rPr>
      </w:pPr>
      <w:r w:rsidRPr="008A40C2">
        <w:rPr>
          <w:rFonts w:cs="Times New Roman"/>
          <w:sz w:val="26"/>
          <w:szCs w:val="26"/>
        </w:rPr>
        <w:t xml:space="preserve">При работе в геоинформационной системе сеть достаточно просто и быстро заносится с помощью </w:t>
      </w:r>
      <w:r w:rsidR="00287551">
        <w:rPr>
          <w:rFonts w:cs="Times New Roman"/>
          <w:sz w:val="26"/>
          <w:szCs w:val="26"/>
        </w:rPr>
        <w:t xml:space="preserve">манипулятора </w:t>
      </w:r>
      <w:r w:rsidRPr="008A40C2">
        <w:rPr>
          <w:rFonts w:cs="Times New Roman"/>
          <w:sz w:val="26"/>
          <w:szCs w:val="26"/>
        </w:rPr>
        <w:t>мыш</w:t>
      </w:r>
      <w:r w:rsidR="00287551">
        <w:rPr>
          <w:rFonts w:cs="Times New Roman"/>
          <w:sz w:val="26"/>
          <w:szCs w:val="26"/>
        </w:rPr>
        <w:t>ь</w:t>
      </w:r>
      <w:r w:rsidRPr="008A40C2">
        <w:rPr>
          <w:rFonts w:cs="Times New Roman"/>
          <w:sz w:val="26"/>
          <w:szCs w:val="26"/>
        </w:rPr>
        <w:t xml:space="preserve">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14:paraId="7799C525" w14:textId="4319050B" w:rsidR="007E2DB5" w:rsidRDefault="00FF3983" w:rsidP="008A40C2">
      <w:pPr>
        <w:spacing w:before="0" w:after="0" w:line="276" w:lineRule="auto"/>
        <w:rPr>
          <w:rFonts w:cs="Times New Roman"/>
          <w:sz w:val="26"/>
          <w:szCs w:val="26"/>
        </w:rPr>
      </w:pPr>
      <w:r w:rsidRPr="008A40C2">
        <w:rPr>
          <w:rFonts w:cs="Times New Roman"/>
          <w:b/>
          <w:sz w:val="26"/>
          <w:szCs w:val="26"/>
        </w:rPr>
        <w:t xml:space="preserve">Участок </w:t>
      </w:r>
      <w:r w:rsidRPr="008A40C2">
        <w:rPr>
          <w:rFonts w:cs="Times New Roman"/>
          <w:sz w:val="26"/>
          <w:szCs w:val="26"/>
        </w:rPr>
        <w:t>изображается одной линией, но может означать несколько состояний, задаваемых разными режимами</w:t>
      </w:r>
      <w:r w:rsidR="00287551">
        <w:rPr>
          <w:rFonts w:cs="Times New Roman"/>
          <w:sz w:val="26"/>
          <w:szCs w:val="26"/>
        </w:rPr>
        <w:t>.</w:t>
      </w:r>
    </w:p>
    <w:p w14:paraId="31E3599A" w14:textId="77777777" w:rsidR="00287551" w:rsidRPr="008A40C2" w:rsidRDefault="00287551" w:rsidP="008A40C2">
      <w:pPr>
        <w:spacing w:before="0" w:after="0" w:line="276" w:lineRule="auto"/>
        <w:rPr>
          <w:rFonts w:cs="Times New Roman"/>
          <w:sz w:val="26"/>
          <w:szCs w:val="26"/>
        </w:rPr>
      </w:pPr>
    </w:p>
    <w:tbl>
      <w:tblPr>
        <w:tblW w:w="0" w:type="auto"/>
        <w:tblLook w:val="04A0" w:firstRow="1" w:lastRow="0" w:firstColumn="1" w:lastColumn="0" w:noHBand="0" w:noVBand="1"/>
      </w:tblPr>
      <w:tblGrid>
        <w:gridCol w:w="2351"/>
        <w:gridCol w:w="2149"/>
        <w:gridCol w:w="4854"/>
      </w:tblGrid>
      <w:tr w:rsidR="00B76425" w:rsidRPr="008A40C2" w14:paraId="5B1BAAF6" w14:textId="77777777" w:rsidTr="00680941">
        <w:tc>
          <w:tcPr>
            <w:tcW w:w="2351" w:type="dxa"/>
          </w:tcPr>
          <w:p w14:paraId="1B4910C3" w14:textId="5931B218" w:rsidR="00FF3983" w:rsidRPr="008A40C2" w:rsidRDefault="007E2DB5" w:rsidP="008A40C2">
            <w:pPr>
              <w:pStyle w:val="ad"/>
              <w:spacing w:line="276" w:lineRule="auto"/>
              <w:rPr>
                <w:szCs w:val="24"/>
              </w:rPr>
            </w:pPr>
            <w:r w:rsidRPr="008A40C2">
              <w:rPr>
                <w:sz w:val="26"/>
                <w:szCs w:val="26"/>
              </w:rPr>
              <w:br w:type="page"/>
            </w:r>
            <w:r w:rsidR="00FF3983" w:rsidRPr="008A40C2">
              <w:rPr>
                <w:szCs w:val="24"/>
              </w:rPr>
              <w:t>Режим 1</w:t>
            </w:r>
          </w:p>
        </w:tc>
        <w:tc>
          <w:tcPr>
            <w:tcW w:w="2149" w:type="dxa"/>
          </w:tcPr>
          <w:p w14:paraId="5D14C7A1" w14:textId="77777777" w:rsidR="00FF3983" w:rsidRPr="008A40C2" w:rsidRDefault="00FF3983" w:rsidP="008A40C2">
            <w:pPr>
              <w:pStyle w:val="ad"/>
              <w:spacing w:line="276" w:lineRule="auto"/>
              <w:rPr>
                <w:szCs w:val="24"/>
              </w:rPr>
            </w:pPr>
            <w:r w:rsidRPr="008A40C2">
              <w:rPr>
                <w:noProof/>
                <w:szCs w:val="24"/>
                <w:lang w:eastAsia="ru-RU"/>
              </w:rPr>
              <w:drawing>
                <wp:inline distT="0" distB="0" distL="0" distR="0" wp14:anchorId="281F562F" wp14:editId="553A16C7">
                  <wp:extent cx="733425" cy="27622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l="19955" r="46075" b="69881"/>
                          <a:stretch>
                            <a:fillRect/>
                          </a:stretch>
                        </pic:blipFill>
                        <pic:spPr bwMode="auto">
                          <a:xfrm>
                            <a:off x="0" y="0"/>
                            <a:ext cx="733425" cy="276225"/>
                          </a:xfrm>
                          <a:prstGeom prst="rect">
                            <a:avLst/>
                          </a:prstGeom>
                          <a:noFill/>
                          <a:ln>
                            <a:noFill/>
                          </a:ln>
                        </pic:spPr>
                      </pic:pic>
                    </a:graphicData>
                  </a:graphic>
                </wp:inline>
              </w:drawing>
            </w:r>
          </w:p>
        </w:tc>
        <w:tc>
          <w:tcPr>
            <w:tcW w:w="4854" w:type="dxa"/>
          </w:tcPr>
          <w:p w14:paraId="013B4D93" w14:textId="77777777" w:rsidR="00FF3983" w:rsidRPr="008A40C2" w:rsidRDefault="00FF3983" w:rsidP="008A40C2">
            <w:pPr>
              <w:pStyle w:val="ad"/>
              <w:spacing w:line="276" w:lineRule="auto"/>
              <w:ind w:firstLine="1140"/>
              <w:rPr>
                <w:szCs w:val="24"/>
              </w:rPr>
            </w:pPr>
            <w:r w:rsidRPr="008A40C2">
              <w:rPr>
                <w:szCs w:val="24"/>
              </w:rPr>
              <w:t>Включен</w:t>
            </w:r>
          </w:p>
        </w:tc>
      </w:tr>
      <w:tr w:rsidR="00B76425" w:rsidRPr="008A40C2" w14:paraId="7F42DCBF" w14:textId="77777777" w:rsidTr="00680941">
        <w:tc>
          <w:tcPr>
            <w:tcW w:w="2351" w:type="dxa"/>
          </w:tcPr>
          <w:p w14:paraId="4F7A7FCD" w14:textId="77777777" w:rsidR="00FF3983" w:rsidRPr="008A40C2" w:rsidRDefault="00FF3983" w:rsidP="008A40C2">
            <w:pPr>
              <w:pStyle w:val="ad"/>
              <w:spacing w:line="276" w:lineRule="auto"/>
              <w:rPr>
                <w:szCs w:val="24"/>
              </w:rPr>
            </w:pPr>
            <w:r w:rsidRPr="008A40C2">
              <w:rPr>
                <w:szCs w:val="24"/>
              </w:rPr>
              <w:t>Режим 2</w:t>
            </w:r>
          </w:p>
        </w:tc>
        <w:tc>
          <w:tcPr>
            <w:tcW w:w="2149" w:type="dxa"/>
          </w:tcPr>
          <w:p w14:paraId="2985B803" w14:textId="77777777" w:rsidR="00FF3983" w:rsidRPr="008A40C2" w:rsidRDefault="00FF3983" w:rsidP="008A40C2">
            <w:pPr>
              <w:pStyle w:val="ad"/>
              <w:spacing w:line="276" w:lineRule="auto"/>
              <w:rPr>
                <w:szCs w:val="24"/>
              </w:rPr>
            </w:pPr>
            <w:r w:rsidRPr="008A40C2">
              <w:rPr>
                <w:noProof/>
                <w:szCs w:val="24"/>
                <w:lang w:eastAsia="ru-RU"/>
              </w:rPr>
              <w:drawing>
                <wp:inline distT="0" distB="0" distL="0" distR="0" wp14:anchorId="3088A8A2" wp14:editId="05BA2E9D">
                  <wp:extent cx="733425" cy="276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l="21609" t="22681" r="44914" b="46391"/>
                          <a:stretch>
                            <a:fillRect/>
                          </a:stretch>
                        </pic:blipFill>
                        <pic:spPr bwMode="auto">
                          <a:xfrm>
                            <a:off x="0" y="0"/>
                            <a:ext cx="733425" cy="276225"/>
                          </a:xfrm>
                          <a:prstGeom prst="rect">
                            <a:avLst/>
                          </a:prstGeom>
                          <a:noFill/>
                          <a:ln>
                            <a:noFill/>
                          </a:ln>
                        </pic:spPr>
                      </pic:pic>
                    </a:graphicData>
                  </a:graphic>
                </wp:inline>
              </w:drawing>
            </w:r>
          </w:p>
        </w:tc>
        <w:tc>
          <w:tcPr>
            <w:tcW w:w="4854" w:type="dxa"/>
          </w:tcPr>
          <w:p w14:paraId="09F10B15" w14:textId="77777777" w:rsidR="00FF3983" w:rsidRPr="008A40C2" w:rsidRDefault="00FF3983" w:rsidP="008A40C2">
            <w:pPr>
              <w:pStyle w:val="ad"/>
              <w:spacing w:line="276" w:lineRule="auto"/>
              <w:ind w:firstLine="1140"/>
              <w:rPr>
                <w:szCs w:val="24"/>
              </w:rPr>
            </w:pPr>
            <w:r w:rsidRPr="008A40C2">
              <w:rPr>
                <w:szCs w:val="24"/>
              </w:rPr>
              <w:t>Отключен</w:t>
            </w:r>
          </w:p>
        </w:tc>
      </w:tr>
      <w:tr w:rsidR="00B76425" w:rsidRPr="008A40C2" w14:paraId="1EADC29F" w14:textId="77777777" w:rsidTr="00680941">
        <w:tc>
          <w:tcPr>
            <w:tcW w:w="2351" w:type="dxa"/>
          </w:tcPr>
          <w:p w14:paraId="431B8D76" w14:textId="77777777" w:rsidR="00FF3983" w:rsidRPr="008A40C2" w:rsidRDefault="00FF3983" w:rsidP="008A40C2">
            <w:pPr>
              <w:pStyle w:val="ad"/>
              <w:spacing w:line="276" w:lineRule="auto"/>
              <w:rPr>
                <w:szCs w:val="24"/>
              </w:rPr>
            </w:pPr>
            <w:r w:rsidRPr="008A40C2">
              <w:rPr>
                <w:szCs w:val="24"/>
              </w:rPr>
              <w:t>Режим 3</w:t>
            </w:r>
          </w:p>
        </w:tc>
        <w:tc>
          <w:tcPr>
            <w:tcW w:w="2149" w:type="dxa"/>
          </w:tcPr>
          <w:p w14:paraId="130ECE4C" w14:textId="77777777" w:rsidR="00FF3983" w:rsidRPr="008A40C2" w:rsidRDefault="00FF3983" w:rsidP="008A40C2">
            <w:pPr>
              <w:pStyle w:val="ad"/>
              <w:spacing w:line="276" w:lineRule="auto"/>
              <w:rPr>
                <w:szCs w:val="24"/>
              </w:rPr>
            </w:pPr>
            <w:r w:rsidRPr="008A40C2">
              <w:rPr>
                <w:noProof/>
                <w:szCs w:val="24"/>
                <w:lang w:eastAsia="ru-RU"/>
              </w:rPr>
              <w:drawing>
                <wp:inline distT="0" distB="0" distL="0" distR="0" wp14:anchorId="529AF5C1" wp14:editId="1DD2DA36">
                  <wp:extent cx="733425" cy="2762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l="21185" t="44330" r="45763" b="24496"/>
                          <a:stretch>
                            <a:fillRect/>
                          </a:stretch>
                        </pic:blipFill>
                        <pic:spPr bwMode="auto">
                          <a:xfrm>
                            <a:off x="0" y="0"/>
                            <a:ext cx="733425" cy="276225"/>
                          </a:xfrm>
                          <a:prstGeom prst="rect">
                            <a:avLst/>
                          </a:prstGeom>
                          <a:noFill/>
                          <a:ln>
                            <a:noFill/>
                          </a:ln>
                        </pic:spPr>
                      </pic:pic>
                    </a:graphicData>
                  </a:graphic>
                </wp:inline>
              </w:drawing>
            </w:r>
          </w:p>
        </w:tc>
        <w:tc>
          <w:tcPr>
            <w:tcW w:w="4854" w:type="dxa"/>
          </w:tcPr>
          <w:p w14:paraId="3A0CF8B3" w14:textId="77777777" w:rsidR="00FF3983" w:rsidRPr="008A40C2" w:rsidRDefault="00FF3983" w:rsidP="008A40C2">
            <w:pPr>
              <w:pStyle w:val="ad"/>
              <w:spacing w:line="276" w:lineRule="auto"/>
              <w:ind w:firstLine="1140"/>
              <w:rPr>
                <w:szCs w:val="24"/>
              </w:rPr>
            </w:pPr>
            <w:r w:rsidRPr="008A40C2">
              <w:rPr>
                <w:szCs w:val="24"/>
              </w:rPr>
              <w:t>Отключен обратный</w:t>
            </w:r>
          </w:p>
        </w:tc>
      </w:tr>
      <w:tr w:rsidR="00B76425" w:rsidRPr="008A40C2" w14:paraId="2A4E1CE0" w14:textId="77777777" w:rsidTr="00680941">
        <w:tc>
          <w:tcPr>
            <w:tcW w:w="2351" w:type="dxa"/>
          </w:tcPr>
          <w:p w14:paraId="0B100E34" w14:textId="77777777" w:rsidR="00FF3983" w:rsidRPr="008A40C2" w:rsidRDefault="00FF3983" w:rsidP="008A40C2">
            <w:pPr>
              <w:pStyle w:val="ad"/>
              <w:spacing w:line="276" w:lineRule="auto"/>
              <w:rPr>
                <w:szCs w:val="24"/>
              </w:rPr>
            </w:pPr>
            <w:r w:rsidRPr="008A40C2">
              <w:rPr>
                <w:szCs w:val="24"/>
              </w:rPr>
              <w:t>Режим 4</w:t>
            </w:r>
          </w:p>
        </w:tc>
        <w:tc>
          <w:tcPr>
            <w:tcW w:w="2149" w:type="dxa"/>
          </w:tcPr>
          <w:p w14:paraId="01FD9C76" w14:textId="77777777" w:rsidR="00FF3983" w:rsidRPr="008A40C2" w:rsidRDefault="00FF3983" w:rsidP="008A40C2">
            <w:pPr>
              <w:pStyle w:val="ad"/>
              <w:spacing w:line="276" w:lineRule="auto"/>
              <w:rPr>
                <w:szCs w:val="24"/>
              </w:rPr>
            </w:pPr>
            <w:r w:rsidRPr="008A40C2">
              <w:rPr>
                <w:noProof/>
                <w:szCs w:val="24"/>
                <w:lang w:eastAsia="ru-RU"/>
              </w:rPr>
              <w:drawing>
                <wp:inline distT="0" distB="0" distL="0" distR="0" wp14:anchorId="3D0A0F14" wp14:editId="45F1345A">
                  <wp:extent cx="733425" cy="180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10">
                            <a:extLst>
                              <a:ext uri="{28A0092B-C50C-407E-A947-70E740481C1C}">
                                <a14:useLocalDpi xmlns:a14="http://schemas.microsoft.com/office/drawing/2010/main" val="0"/>
                              </a:ext>
                            </a:extLst>
                          </a:blip>
                          <a:srcRect l="20763" t="67010" r="45338" b="8247"/>
                          <a:stretch>
                            <a:fillRect/>
                          </a:stretch>
                        </pic:blipFill>
                        <pic:spPr bwMode="auto">
                          <a:xfrm>
                            <a:off x="0" y="0"/>
                            <a:ext cx="733425" cy="180975"/>
                          </a:xfrm>
                          <a:prstGeom prst="rect">
                            <a:avLst/>
                          </a:prstGeom>
                          <a:noFill/>
                          <a:ln>
                            <a:noFill/>
                          </a:ln>
                        </pic:spPr>
                      </pic:pic>
                    </a:graphicData>
                  </a:graphic>
                </wp:inline>
              </w:drawing>
            </w:r>
          </w:p>
        </w:tc>
        <w:tc>
          <w:tcPr>
            <w:tcW w:w="4854" w:type="dxa"/>
          </w:tcPr>
          <w:p w14:paraId="79681DDA" w14:textId="77777777" w:rsidR="00FF3983" w:rsidRPr="008A40C2" w:rsidRDefault="00FF3983" w:rsidP="008A40C2">
            <w:pPr>
              <w:pStyle w:val="ad"/>
              <w:keepNext/>
              <w:spacing w:line="276" w:lineRule="auto"/>
              <w:ind w:firstLine="1140"/>
              <w:rPr>
                <w:szCs w:val="24"/>
              </w:rPr>
            </w:pPr>
            <w:r w:rsidRPr="008A40C2">
              <w:rPr>
                <w:szCs w:val="24"/>
              </w:rPr>
              <w:t>Отключен подающий</w:t>
            </w:r>
          </w:p>
        </w:tc>
      </w:tr>
    </w:tbl>
    <w:p w14:paraId="11B67E57" w14:textId="79F14448" w:rsidR="00FF3983" w:rsidRDefault="00BC6C6D" w:rsidP="00287551">
      <w:pPr>
        <w:pStyle w:val="af"/>
        <w:tabs>
          <w:tab w:val="left" w:pos="1418"/>
        </w:tabs>
        <w:autoSpaceDN w:val="0"/>
        <w:spacing w:line="276" w:lineRule="auto"/>
        <w:ind w:left="0" w:firstLine="0"/>
        <w:jc w:val="left"/>
        <w:rPr>
          <w:rFonts w:eastAsia="Times New Roman" w:cs="Times New Roman"/>
          <w:b/>
          <w:szCs w:val="24"/>
          <w:lang w:eastAsia="ru-RU" w:bidi="ru-RU"/>
        </w:rPr>
      </w:pPr>
      <w:r w:rsidRPr="008A40C2">
        <w:rPr>
          <w:rFonts w:eastAsia="Times New Roman" w:cs="Times New Roman"/>
          <w:b/>
          <w:szCs w:val="24"/>
          <w:lang w:eastAsia="ru-RU" w:bidi="ru-RU"/>
        </w:rPr>
        <w:t xml:space="preserve">Рисунок </w:t>
      </w:r>
      <w:r w:rsidRPr="008A40C2">
        <w:rPr>
          <w:rFonts w:eastAsia="Times New Roman" w:cs="Times New Roman"/>
          <w:b/>
          <w:szCs w:val="24"/>
          <w:lang w:eastAsia="ru-RU" w:bidi="ru-RU"/>
        </w:rPr>
        <w:fldChar w:fldCharType="begin"/>
      </w:r>
      <w:r w:rsidRPr="008A40C2">
        <w:rPr>
          <w:rFonts w:eastAsia="Times New Roman" w:cs="Times New Roman"/>
          <w:b/>
          <w:szCs w:val="24"/>
          <w:lang w:eastAsia="ru-RU" w:bidi="ru-RU"/>
        </w:rPr>
        <w:instrText xml:space="preserve"> SEQ Рисунок \* ARABIC </w:instrText>
      </w:r>
      <w:r w:rsidRPr="008A40C2">
        <w:rPr>
          <w:rFonts w:eastAsia="Times New Roman" w:cs="Times New Roman"/>
          <w:b/>
          <w:szCs w:val="24"/>
          <w:lang w:eastAsia="ru-RU" w:bidi="ru-RU"/>
        </w:rPr>
        <w:fldChar w:fldCharType="separate"/>
      </w:r>
      <w:r w:rsidR="00280CD9">
        <w:rPr>
          <w:rFonts w:eastAsia="Times New Roman" w:cs="Times New Roman"/>
          <w:b/>
          <w:noProof/>
          <w:szCs w:val="24"/>
          <w:lang w:eastAsia="ru-RU" w:bidi="ru-RU"/>
        </w:rPr>
        <w:t>2</w:t>
      </w:r>
      <w:r w:rsidRPr="008A40C2">
        <w:rPr>
          <w:rFonts w:eastAsia="Times New Roman" w:cs="Times New Roman"/>
          <w:b/>
          <w:szCs w:val="24"/>
          <w:lang w:eastAsia="ru-RU" w:bidi="ru-RU"/>
        </w:rPr>
        <w:fldChar w:fldCharType="end"/>
      </w:r>
      <w:r w:rsidRPr="008A40C2">
        <w:rPr>
          <w:rFonts w:eastAsia="Times New Roman" w:cs="Times New Roman"/>
          <w:b/>
          <w:szCs w:val="24"/>
          <w:lang w:eastAsia="ru-RU" w:bidi="ru-RU"/>
        </w:rPr>
        <w:t>.</w:t>
      </w:r>
      <w:r w:rsidR="00680941" w:rsidRPr="008A40C2">
        <w:rPr>
          <w:rFonts w:eastAsia="Times New Roman" w:cs="Times New Roman"/>
          <w:b/>
          <w:szCs w:val="24"/>
          <w:lang w:eastAsia="ru-RU" w:bidi="ru-RU"/>
        </w:rPr>
        <w:t xml:space="preserve"> </w:t>
      </w:r>
      <w:r w:rsidR="00FF3983" w:rsidRPr="00287551">
        <w:rPr>
          <w:rFonts w:eastAsia="Times New Roman" w:cs="Times New Roman"/>
          <w:bCs/>
          <w:szCs w:val="24"/>
          <w:lang w:eastAsia="ru-RU" w:bidi="ru-RU"/>
        </w:rPr>
        <w:t>Изображение нескольких состояний участков, задаваемых разными режимами</w:t>
      </w:r>
    </w:p>
    <w:p w14:paraId="37D5681B" w14:textId="77777777" w:rsidR="00287551" w:rsidRPr="008A40C2" w:rsidRDefault="00287551" w:rsidP="008A40C2">
      <w:pPr>
        <w:pStyle w:val="af"/>
        <w:tabs>
          <w:tab w:val="left" w:pos="1418"/>
        </w:tabs>
        <w:autoSpaceDN w:val="0"/>
        <w:spacing w:line="276" w:lineRule="auto"/>
        <w:ind w:left="0" w:firstLine="0"/>
        <w:jc w:val="center"/>
        <w:rPr>
          <w:rFonts w:eastAsia="Times New Roman" w:cs="Times New Roman"/>
          <w:b/>
          <w:szCs w:val="24"/>
          <w:lang w:eastAsia="ru-RU" w:bidi="ru-RU"/>
        </w:rPr>
      </w:pPr>
    </w:p>
    <w:p w14:paraId="21199597" w14:textId="77777777" w:rsidR="00FF3983" w:rsidRPr="008A40C2" w:rsidRDefault="00FF3983" w:rsidP="008A40C2">
      <w:pPr>
        <w:spacing w:before="0" w:after="0" w:line="276" w:lineRule="auto"/>
        <w:rPr>
          <w:rFonts w:cs="Times New Roman"/>
          <w:sz w:val="26"/>
          <w:szCs w:val="26"/>
        </w:rPr>
      </w:pPr>
      <w:r w:rsidRPr="008A40C2">
        <w:rPr>
          <w:rFonts w:cs="Times New Roman"/>
          <w:sz w:val="26"/>
          <w:szCs w:val="26"/>
        </w:rPr>
        <w:t>Это внешнее представление сети. 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14:paraId="6D8C8E5B" w14:textId="77777777" w:rsidR="00FF3983" w:rsidRPr="008A40C2" w:rsidRDefault="00FF3983" w:rsidP="008A40C2">
      <w:pPr>
        <w:spacing w:before="0" w:after="0" w:line="276" w:lineRule="auto"/>
        <w:rPr>
          <w:rFonts w:cs="Times New Roman"/>
          <w:sz w:val="26"/>
          <w:szCs w:val="26"/>
        </w:rPr>
      </w:pPr>
      <w:r w:rsidRPr="008A40C2">
        <w:rPr>
          <w:rFonts w:cs="Times New Roman"/>
          <w:sz w:val="26"/>
          <w:szCs w:val="26"/>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14:paraId="443E245B" w14:textId="77777777" w:rsidR="00FF3983" w:rsidRPr="008A40C2" w:rsidRDefault="00FF3983" w:rsidP="008A40C2">
      <w:pPr>
        <w:spacing w:before="0" w:after="0" w:line="276" w:lineRule="auto"/>
        <w:rPr>
          <w:rFonts w:cs="Times New Roman"/>
          <w:sz w:val="26"/>
          <w:szCs w:val="26"/>
        </w:rPr>
      </w:pPr>
      <w:r w:rsidRPr="008A40C2">
        <w:rPr>
          <w:rFonts w:cs="Times New Roman"/>
          <w:sz w:val="26"/>
          <w:szCs w:val="26"/>
        </w:rPr>
        <w:t>Во внутренней кодировке такие узлы превращаются в два узла, один в подающем трубопроводе, другой в обратном. В каждом узле можно задать слив воды из подающего и/или из обратных трубопроводов.</w:t>
      </w:r>
    </w:p>
    <w:p w14:paraId="1F059519" w14:textId="77777777" w:rsidR="00FF3983" w:rsidRPr="008A40C2" w:rsidRDefault="00FF3983" w:rsidP="008A40C2">
      <w:pPr>
        <w:spacing w:before="0" w:after="0" w:line="276" w:lineRule="auto"/>
        <w:rPr>
          <w:rFonts w:cs="Times New Roman"/>
          <w:sz w:val="26"/>
          <w:szCs w:val="26"/>
        </w:rPr>
      </w:pPr>
      <w:r w:rsidRPr="008A40C2">
        <w:rPr>
          <w:rFonts w:cs="Times New Roman"/>
          <w:b/>
          <w:sz w:val="26"/>
          <w:szCs w:val="26"/>
        </w:rPr>
        <w:t>Потребитель</w:t>
      </w:r>
      <w:r w:rsidRPr="008A40C2">
        <w:rPr>
          <w:rFonts w:cs="Times New Roman"/>
          <w:sz w:val="26"/>
          <w:szCs w:val="26"/>
        </w:rPr>
        <w:t xml:space="preserve"> тепловой энергии характеризуется расчетными нагрузками на систему отопления, систему вентиляции и систему горячего водоснабжения и расчетными </w:t>
      </w:r>
      <w:r w:rsidRPr="008A40C2">
        <w:rPr>
          <w:rFonts w:cs="Times New Roman"/>
          <w:sz w:val="26"/>
          <w:szCs w:val="26"/>
        </w:rPr>
        <w:lastRenderedPageBreak/>
        <w:t>температурами на входе, выходе потребителя, и расчетной температурой внутреннего воздуха.</w:t>
      </w:r>
    </w:p>
    <w:p w14:paraId="343591FC" w14:textId="77777777" w:rsidR="00FF3983" w:rsidRPr="008A40C2" w:rsidRDefault="00FF3983" w:rsidP="008A40C2">
      <w:pPr>
        <w:spacing w:before="0" w:after="0" w:line="276" w:lineRule="auto"/>
        <w:rPr>
          <w:rFonts w:cs="Times New Roman"/>
          <w:sz w:val="26"/>
          <w:szCs w:val="26"/>
        </w:rPr>
      </w:pPr>
      <w:r w:rsidRPr="008A40C2">
        <w:rPr>
          <w:rFonts w:cs="Times New Roman"/>
          <w:sz w:val="26"/>
          <w:szCs w:val="26"/>
        </w:rPr>
        <w:t>В однолинейном представлении потребитель - это узловой элемент, который может быть связан только с одним участком.</w:t>
      </w:r>
    </w:p>
    <w:p w14:paraId="062E4957" w14:textId="77777777" w:rsidR="00FF3983" w:rsidRPr="008A40C2" w:rsidRDefault="00FF3983" w:rsidP="008A40C2">
      <w:pPr>
        <w:spacing w:before="0" w:after="0" w:line="276" w:lineRule="auto"/>
        <w:rPr>
          <w:rFonts w:cs="Times New Roman"/>
          <w:sz w:val="26"/>
          <w:szCs w:val="26"/>
        </w:rPr>
      </w:pPr>
      <w:r w:rsidRPr="008A40C2">
        <w:rPr>
          <w:rFonts w:cs="Times New Roman"/>
          <w:sz w:val="26"/>
          <w:szCs w:val="26"/>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31 схема присоединения потребителей.</w:t>
      </w:r>
    </w:p>
    <w:p w14:paraId="38C04B73" w14:textId="77777777" w:rsidR="00FF3983" w:rsidRPr="008A40C2" w:rsidRDefault="00FF3983" w:rsidP="008A40C2">
      <w:pPr>
        <w:spacing w:before="0" w:after="0" w:line="276" w:lineRule="auto"/>
        <w:rPr>
          <w:rFonts w:cs="Times New Roman"/>
          <w:sz w:val="26"/>
          <w:szCs w:val="26"/>
        </w:rPr>
      </w:pPr>
      <w:r w:rsidRPr="008A40C2">
        <w:rPr>
          <w:rFonts w:cs="Times New Roman"/>
          <w:sz w:val="26"/>
          <w:szCs w:val="26"/>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14:paraId="441B4123" w14:textId="2585B7C9" w:rsidR="00FF3983" w:rsidRPr="008A40C2" w:rsidRDefault="009A4A5A" w:rsidP="008A40C2">
      <w:pPr>
        <w:spacing w:before="0" w:after="0" w:line="276" w:lineRule="auto"/>
        <w:rPr>
          <w:rFonts w:cs="Times New Roman"/>
          <w:sz w:val="26"/>
          <w:szCs w:val="26"/>
        </w:rPr>
      </w:pPr>
      <w:r w:rsidRPr="008A40C2">
        <w:rPr>
          <w:rFonts w:cs="Times New Roman"/>
          <w:b/>
          <w:sz w:val="26"/>
          <w:szCs w:val="26"/>
        </w:rPr>
        <w:t>Обобщенный потребитель</w:t>
      </w:r>
      <w:r w:rsidRPr="008A40C2">
        <w:rPr>
          <w:rFonts w:cs="Times New Roman"/>
          <w:sz w:val="26"/>
          <w:szCs w:val="26"/>
        </w:rPr>
        <w:t xml:space="preserve"> </w:t>
      </w:r>
      <w:r w:rsidR="00287551" w:rsidRPr="008A40C2">
        <w:rPr>
          <w:rFonts w:cs="Times New Roman"/>
          <w:sz w:val="26"/>
          <w:szCs w:val="26"/>
        </w:rPr>
        <w:t>— это</w:t>
      </w:r>
      <w:r w:rsidRPr="008A40C2">
        <w:rPr>
          <w:rFonts w:cs="Times New Roman"/>
          <w:sz w:val="26"/>
          <w:szCs w:val="26"/>
        </w:rPr>
        <w:t xml:space="preserve"> узел, на котором нагрузка задается либо потребляемым расходом, либо расход обусловлен заданным сопротивлением узла.</w:t>
      </w:r>
    </w:p>
    <w:p w14:paraId="649EA4B1" w14:textId="77777777" w:rsidR="00FF3983" w:rsidRPr="008A40C2" w:rsidRDefault="00FF3983" w:rsidP="008A40C2">
      <w:pPr>
        <w:spacing w:before="0" w:after="0" w:line="276" w:lineRule="auto"/>
        <w:rPr>
          <w:rFonts w:cs="Times New Roman"/>
          <w:sz w:val="26"/>
          <w:szCs w:val="26"/>
        </w:rPr>
      </w:pPr>
      <w:r w:rsidRPr="008A40C2">
        <w:rPr>
          <w:rFonts w:cs="Times New Roman"/>
          <w:sz w:val="26"/>
          <w:szCs w:val="26"/>
        </w:rPr>
        <w:t>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при расчете магистральных сетей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кварталов к магистральной сети.</w:t>
      </w:r>
    </w:p>
    <w:p w14:paraId="3521175B" w14:textId="77777777" w:rsidR="00FF3983" w:rsidRPr="008A40C2" w:rsidRDefault="00FF3983" w:rsidP="008A40C2">
      <w:pPr>
        <w:pStyle w:val="ad"/>
        <w:keepNext/>
        <w:spacing w:line="276" w:lineRule="auto"/>
        <w:ind w:firstLine="0"/>
        <w:jc w:val="center"/>
      </w:pPr>
      <w:r w:rsidRPr="008A40C2">
        <w:rPr>
          <w:noProof/>
          <w:sz w:val="28"/>
          <w:szCs w:val="28"/>
          <w:lang w:eastAsia="ru-RU"/>
        </w:rPr>
        <w:drawing>
          <wp:inline distT="0" distB="0" distL="0" distR="0" wp14:anchorId="5172427A" wp14:editId="276D1DBC">
            <wp:extent cx="3333750" cy="971550"/>
            <wp:effectExtent l="0" t="0" r="0" b="0"/>
            <wp:docPr id="5" name="Рисунок 5" descr="обоб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общ"/>
                    <pic:cNvPicPr>
                      <a:picLocks noChangeAspect="1" noChangeArrowheads="1"/>
                    </pic:cNvPicPr>
                  </pic:nvPicPr>
                  <pic:blipFill>
                    <a:blip r:embed="rId11">
                      <a:extLst>
                        <a:ext uri="{28A0092B-C50C-407E-A947-70E740481C1C}">
                          <a14:useLocalDpi xmlns:a14="http://schemas.microsoft.com/office/drawing/2010/main" val="0"/>
                        </a:ext>
                      </a:extLst>
                    </a:blip>
                    <a:srcRect r="850" b="4672"/>
                    <a:stretch>
                      <a:fillRect/>
                    </a:stretch>
                  </pic:blipFill>
                  <pic:spPr bwMode="auto">
                    <a:xfrm>
                      <a:off x="0" y="0"/>
                      <a:ext cx="3333750" cy="971550"/>
                    </a:xfrm>
                    <a:prstGeom prst="rect">
                      <a:avLst/>
                    </a:prstGeom>
                    <a:noFill/>
                    <a:ln>
                      <a:noFill/>
                    </a:ln>
                  </pic:spPr>
                </pic:pic>
              </a:graphicData>
            </a:graphic>
          </wp:inline>
        </w:drawing>
      </w:r>
    </w:p>
    <w:p w14:paraId="5189DDF7" w14:textId="15E8695F" w:rsidR="00FF3983" w:rsidRDefault="00BC6C6D" w:rsidP="008A40C2">
      <w:pPr>
        <w:pStyle w:val="af3"/>
        <w:spacing w:line="276" w:lineRule="auto"/>
        <w:rPr>
          <w:b/>
          <w:sz w:val="24"/>
          <w:szCs w:val="24"/>
          <w:lang w:bidi="ru-RU"/>
        </w:rPr>
      </w:pPr>
      <w:r w:rsidRPr="008A40C2">
        <w:rPr>
          <w:b/>
          <w:sz w:val="24"/>
          <w:szCs w:val="24"/>
        </w:rPr>
        <w:t xml:space="preserve">Рисунок </w:t>
      </w:r>
      <w:r w:rsidRPr="008A40C2">
        <w:rPr>
          <w:b/>
          <w:sz w:val="24"/>
          <w:szCs w:val="24"/>
        </w:rPr>
        <w:fldChar w:fldCharType="begin"/>
      </w:r>
      <w:r w:rsidRPr="008A40C2">
        <w:rPr>
          <w:b/>
          <w:sz w:val="24"/>
          <w:szCs w:val="24"/>
        </w:rPr>
        <w:instrText xml:space="preserve"> SEQ Рисунок \* ARABIC </w:instrText>
      </w:r>
      <w:r w:rsidRPr="008A40C2">
        <w:rPr>
          <w:b/>
          <w:sz w:val="24"/>
          <w:szCs w:val="24"/>
        </w:rPr>
        <w:fldChar w:fldCharType="separate"/>
      </w:r>
      <w:r w:rsidR="00280CD9">
        <w:rPr>
          <w:b/>
          <w:noProof/>
          <w:sz w:val="24"/>
          <w:szCs w:val="24"/>
        </w:rPr>
        <w:t>3</w:t>
      </w:r>
      <w:r w:rsidRPr="008A40C2">
        <w:rPr>
          <w:b/>
          <w:sz w:val="24"/>
          <w:szCs w:val="24"/>
        </w:rPr>
        <w:fldChar w:fldCharType="end"/>
      </w:r>
      <w:r w:rsidRPr="008A40C2">
        <w:rPr>
          <w:b/>
          <w:sz w:val="24"/>
          <w:szCs w:val="24"/>
        </w:rPr>
        <w:t xml:space="preserve">. </w:t>
      </w:r>
      <w:r w:rsidR="00FF3983" w:rsidRPr="00287551">
        <w:rPr>
          <w:bCs/>
          <w:sz w:val="24"/>
          <w:szCs w:val="24"/>
          <w:lang w:bidi="ru-RU"/>
        </w:rPr>
        <w:t>Обобщенные потребители</w:t>
      </w:r>
    </w:p>
    <w:p w14:paraId="101F22B4" w14:textId="77777777" w:rsidR="00287551" w:rsidRPr="00287551" w:rsidRDefault="00287551" w:rsidP="00287551">
      <w:pPr>
        <w:rPr>
          <w:lang w:eastAsia="ru-RU" w:bidi="ru-RU"/>
        </w:rPr>
      </w:pPr>
    </w:p>
    <w:p w14:paraId="311539C1" w14:textId="77777777" w:rsidR="00FF3983" w:rsidRPr="008A40C2" w:rsidRDefault="00FF3983" w:rsidP="008A40C2">
      <w:pPr>
        <w:spacing w:before="0" w:after="0" w:line="276" w:lineRule="auto"/>
        <w:rPr>
          <w:rFonts w:cs="Times New Roman"/>
          <w:sz w:val="26"/>
          <w:szCs w:val="26"/>
        </w:rPr>
      </w:pPr>
      <w:r w:rsidRPr="008A40C2">
        <w:rPr>
          <w:rFonts w:cs="Times New Roman"/>
          <w:sz w:val="26"/>
          <w:szCs w:val="26"/>
        </w:rPr>
        <w:t>В однолинейном изображении не требуется подключать обобщенный потребитель на отдельном отводящем участке, как в случае простого потребителя. То есть в этот узел может входить и/или выходить любое количество участков. Это позволяет работать быстро и удобно, с минимальным количеством исходных данных.</w:t>
      </w:r>
    </w:p>
    <w:p w14:paraId="16555F9B" w14:textId="5F9C0341" w:rsidR="00FF3983" w:rsidRDefault="00FF3983" w:rsidP="008A40C2">
      <w:pPr>
        <w:spacing w:before="0" w:after="0" w:line="276" w:lineRule="auto"/>
        <w:rPr>
          <w:rFonts w:cs="Times New Roman"/>
          <w:sz w:val="26"/>
          <w:szCs w:val="26"/>
        </w:rPr>
      </w:pPr>
      <w:r w:rsidRPr="008A40C2">
        <w:rPr>
          <w:rFonts w:cs="Times New Roman"/>
          <w:b/>
          <w:sz w:val="26"/>
          <w:szCs w:val="26"/>
        </w:rPr>
        <w:t xml:space="preserve">ЦТП </w:t>
      </w:r>
      <w:r w:rsidR="00287551" w:rsidRPr="008A40C2">
        <w:rPr>
          <w:rFonts w:cs="Times New Roman"/>
          <w:sz w:val="26"/>
          <w:szCs w:val="26"/>
        </w:rPr>
        <w:t>— это</w:t>
      </w:r>
      <w:r w:rsidRPr="008A40C2">
        <w:rPr>
          <w:rFonts w:cs="Times New Roman"/>
          <w:sz w:val="26"/>
          <w:szCs w:val="26"/>
        </w:rPr>
        <w:t xml:space="preserve">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стороны магистрали, а выходящий участок ведет к конечным потребителям. Внутренняя кодировка ЦТП зависит от его схемы присоединения к тепловой сети. Это может быть групповой элеватор, групповой насос смешения, независимое подключение группы потребителей, бойлеры на ГВС и т.д. На данный момент в распоряжении пользователя 28 схем присоединения ЦТП.</w:t>
      </w:r>
    </w:p>
    <w:p w14:paraId="7F35C0F5" w14:textId="77777777" w:rsidR="00287551" w:rsidRPr="008A40C2" w:rsidRDefault="00287551" w:rsidP="008A40C2">
      <w:pPr>
        <w:spacing w:before="0" w:after="0" w:line="276" w:lineRule="auto"/>
        <w:rPr>
          <w:rFonts w:cs="Times New Roman"/>
          <w:sz w:val="26"/>
          <w:szCs w:val="26"/>
        </w:rPr>
      </w:pPr>
    </w:p>
    <w:p w14:paraId="64418384" w14:textId="77777777" w:rsidR="00FF3983" w:rsidRPr="008A40C2" w:rsidRDefault="00FF3983" w:rsidP="008A40C2">
      <w:pPr>
        <w:pStyle w:val="ad"/>
        <w:keepNext/>
        <w:spacing w:line="276" w:lineRule="auto"/>
        <w:ind w:firstLine="0"/>
        <w:jc w:val="center"/>
      </w:pPr>
      <w:r w:rsidRPr="008A40C2">
        <w:rPr>
          <w:noProof/>
          <w:sz w:val="28"/>
          <w:szCs w:val="28"/>
          <w:lang w:eastAsia="ru-RU"/>
        </w:rPr>
        <w:lastRenderedPageBreak/>
        <w:drawing>
          <wp:inline distT="0" distB="0" distL="0" distR="0" wp14:anchorId="201A7FDA" wp14:editId="33A79DC5">
            <wp:extent cx="3019425" cy="1419225"/>
            <wp:effectExtent l="0" t="0" r="9525" b="9525"/>
            <wp:docPr id="4" name="Рисунок 4" descr="Ц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ТП"/>
                    <pic:cNvPicPr>
                      <a:picLocks noChangeAspect="1" noChangeArrowheads="1"/>
                    </pic:cNvPicPr>
                  </pic:nvPicPr>
                  <pic:blipFill>
                    <a:blip r:embed="rId12">
                      <a:extLst>
                        <a:ext uri="{28A0092B-C50C-407E-A947-70E740481C1C}">
                          <a14:useLocalDpi xmlns:a14="http://schemas.microsoft.com/office/drawing/2010/main" val="0"/>
                        </a:ext>
                      </a:extLst>
                    </a:blip>
                    <a:srcRect r="2161" b="5095"/>
                    <a:stretch>
                      <a:fillRect/>
                    </a:stretch>
                  </pic:blipFill>
                  <pic:spPr bwMode="auto">
                    <a:xfrm>
                      <a:off x="0" y="0"/>
                      <a:ext cx="3019425" cy="1419225"/>
                    </a:xfrm>
                    <a:prstGeom prst="rect">
                      <a:avLst/>
                    </a:prstGeom>
                    <a:noFill/>
                    <a:ln>
                      <a:noFill/>
                    </a:ln>
                  </pic:spPr>
                </pic:pic>
              </a:graphicData>
            </a:graphic>
          </wp:inline>
        </w:drawing>
      </w:r>
    </w:p>
    <w:p w14:paraId="405F405C" w14:textId="4C3869DE" w:rsidR="00FF3983" w:rsidRDefault="00680941" w:rsidP="008A40C2">
      <w:pPr>
        <w:pStyle w:val="a0"/>
        <w:numPr>
          <w:ilvl w:val="0"/>
          <w:numId w:val="0"/>
        </w:numPr>
        <w:spacing w:line="276" w:lineRule="auto"/>
        <w:ind w:left="360"/>
        <w:rPr>
          <w:b w:val="0"/>
          <w:bCs/>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4</w:t>
      </w:r>
      <w:r w:rsidR="00BC6C6D" w:rsidRPr="008A40C2">
        <w:rPr>
          <w:sz w:val="24"/>
          <w:szCs w:val="24"/>
        </w:rPr>
        <w:fldChar w:fldCharType="end"/>
      </w:r>
      <w:r w:rsidRPr="008A40C2">
        <w:rPr>
          <w:noProof/>
          <w:sz w:val="24"/>
          <w:szCs w:val="24"/>
        </w:rPr>
        <w:t>.</w:t>
      </w:r>
      <w:r w:rsidRPr="008A40C2">
        <w:rPr>
          <w:sz w:val="24"/>
          <w:szCs w:val="24"/>
        </w:rPr>
        <w:t xml:space="preserve"> </w:t>
      </w:r>
      <w:r w:rsidR="00FF3983" w:rsidRPr="00287551">
        <w:rPr>
          <w:b w:val="0"/>
          <w:bCs/>
          <w:sz w:val="24"/>
          <w:szCs w:val="24"/>
        </w:rPr>
        <w:t>ЦТП</w:t>
      </w:r>
    </w:p>
    <w:p w14:paraId="2B425506" w14:textId="77777777" w:rsidR="00287551" w:rsidRPr="008A40C2" w:rsidRDefault="00287551" w:rsidP="008A40C2">
      <w:pPr>
        <w:pStyle w:val="a0"/>
        <w:numPr>
          <w:ilvl w:val="0"/>
          <w:numId w:val="0"/>
        </w:numPr>
        <w:spacing w:line="276" w:lineRule="auto"/>
        <w:ind w:left="360"/>
        <w:rPr>
          <w:sz w:val="24"/>
          <w:szCs w:val="24"/>
        </w:rPr>
      </w:pPr>
    </w:p>
    <w:p w14:paraId="2134E85C" w14:textId="2AC485D2" w:rsidR="00FF3983" w:rsidRDefault="00FF3983" w:rsidP="008A40C2">
      <w:pPr>
        <w:spacing w:before="0" w:after="0" w:line="276" w:lineRule="auto"/>
        <w:rPr>
          <w:rFonts w:cs="Times New Roman"/>
          <w:sz w:val="26"/>
          <w:szCs w:val="26"/>
        </w:rPr>
      </w:pPr>
      <w:r w:rsidRPr="008A40C2">
        <w:rPr>
          <w:rFonts w:cs="Times New Roman"/>
          <w:b/>
          <w:sz w:val="26"/>
          <w:szCs w:val="26"/>
        </w:rPr>
        <w:t xml:space="preserve">Насосная станция </w:t>
      </w:r>
      <w:r w:rsidRPr="008A40C2">
        <w:rPr>
          <w:rFonts w:cs="Times New Roman"/>
          <w:sz w:val="26"/>
          <w:szCs w:val="26"/>
        </w:rPr>
        <w:t>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14:paraId="504E9D6F" w14:textId="77777777" w:rsidR="00287551" w:rsidRPr="008A40C2" w:rsidRDefault="00287551" w:rsidP="008A40C2">
      <w:pPr>
        <w:spacing w:before="0" w:after="0" w:line="276" w:lineRule="auto"/>
        <w:rPr>
          <w:rFonts w:cs="Times New Roman"/>
          <w:sz w:val="26"/>
          <w:szCs w:val="26"/>
        </w:rPr>
      </w:pPr>
    </w:p>
    <w:p w14:paraId="05C2CA39" w14:textId="77777777" w:rsidR="00FF3983" w:rsidRPr="008A40C2" w:rsidRDefault="00FF3983" w:rsidP="008A40C2">
      <w:pPr>
        <w:pStyle w:val="ad"/>
        <w:keepNext/>
        <w:spacing w:line="276" w:lineRule="auto"/>
        <w:ind w:firstLine="0"/>
        <w:jc w:val="center"/>
      </w:pPr>
      <w:r w:rsidRPr="008A40C2">
        <w:rPr>
          <w:noProof/>
          <w:sz w:val="28"/>
          <w:szCs w:val="28"/>
          <w:lang w:eastAsia="ru-RU"/>
        </w:rPr>
        <w:drawing>
          <wp:inline distT="0" distB="0" distL="0" distR="0" wp14:anchorId="405C64A9" wp14:editId="338E75EC">
            <wp:extent cx="4705350" cy="1038225"/>
            <wp:effectExtent l="0" t="0" r="0" b="0"/>
            <wp:docPr id="3" name="Рисунок 3" descr="termo_elem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rmo_elems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350" cy="1038225"/>
                    </a:xfrm>
                    <a:prstGeom prst="rect">
                      <a:avLst/>
                    </a:prstGeom>
                    <a:noFill/>
                    <a:ln>
                      <a:noFill/>
                    </a:ln>
                  </pic:spPr>
                </pic:pic>
              </a:graphicData>
            </a:graphic>
          </wp:inline>
        </w:drawing>
      </w:r>
    </w:p>
    <w:p w14:paraId="1CD4940C" w14:textId="72FA847C" w:rsidR="00FF3983" w:rsidRDefault="00680941" w:rsidP="008A40C2">
      <w:pPr>
        <w:pStyle w:val="a0"/>
        <w:numPr>
          <w:ilvl w:val="0"/>
          <w:numId w:val="0"/>
        </w:numPr>
        <w:spacing w:line="276" w:lineRule="auto"/>
        <w:ind w:left="360"/>
        <w:rPr>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5</w:t>
      </w:r>
      <w:r w:rsidR="00BC6C6D" w:rsidRPr="008A40C2">
        <w:rPr>
          <w:sz w:val="24"/>
          <w:szCs w:val="24"/>
        </w:rPr>
        <w:fldChar w:fldCharType="end"/>
      </w:r>
      <w:r w:rsidRPr="008A40C2">
        <w:rPr>
          <w:noProof/>
          <w:sz w:val="24"/>
          <w:szCs w:val="24"/>
        </w:rPr>
        <w:t>.</w:t>
      </w:r>
      <w:r w:rsidRPr="008A40C2">
        <w:rPr>
          <w:sz w:val="24"/>
          <w:szCs w:val="24"/>
        </w:rPr>
        <w:t xml:space="preserve"> </w:t>
      </w:r>
      <w:r w:rsidR="00FF3983" w:rsidRPr="008A40C2">
        <w:rPr>
          <w:sz w:val="24"/>
          <w:szCs w:val="24"/>
        </w:rPr>
        <w:t xml:space="preserve"> </w:t>
      </w:r>
      <w:r w:rsidR="00FF3983" w:rsidRPr="00287551">
        <w:rPr>
          <w:b w:val="0"/>
          <w:bCs/>
          <w:sz w:val="24"/>
          <w:szCs w:val="24"/>
        </w:rPr>
        <w:t>Насосная станция</w:t>
      </w:r>
    </w:p>
    <w:p w14:paraId="0FB98F19" w14:textId="77777777" w:rsidR="00287551" w:rsidRPr="008A40C2" w:rsidRDefault="00287551" w:rsidP="008A40C2">
      <w:pPr>
        <w:pStyle w:val="a0"/>
        <w:numPr>
          <w:ilvl w:val="0"/>
          <w:numId w:val="0"/>
        </w:numPr>
        <w:spacing w:line="276" w:lineRule="auto"/>
        <w:ind w:left="360"/>
        <w:rPr>
          <w:sz w:val="24"/>
          <w:szCs w:val="24"/>
        </w:rPr>
      </w:pPr>
    </w:p>
    <w:p w14:paraId="224051B3" w14:textId="77777777" w:rsidR="00FF3983" w:rsidRPr="008A40C2" w:rsidRDefault="00FF3983" w:rsidP="008A40C2">
      <w:pPr>
        <w:spacing w:before="0" w:after="0" w:line="276" w:lineRule="auto"/>
        <w:rPr>
          <w:rFonts w:cs="Times New Roman"/>
          <w:sz w:val="26"/>
          <w:szCs w:val="26"/>
        </w:rPr>
      </w:pPr>
      <w:r w:rsidRPr="008A40C2">
        <w:rPr>
          <w:rFonts w:cs="Times New Roman"/>
          <w:sz w:val="26"/>
          <w:szCs w:val="26"/>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14:paraId="188B027E" w14:textId="77777777" w:rsidR="00FF3983" w:rsidRPr="008A40C2" w:rsidRDefault="00FF3983" w:rsidP="008A40C2">
      <w:pPr>
        <w:spacing w:before="0" w:after="0" w:line="276" w:lineRule="auto"/>
        <w:rPr>
          <w:rFonts w:cs="Times New Roman"/>
          <w:sz w:val="26"/>
          <w:szCs w:val="26"/>
        </w:rPr>
      </w:pPr>
      <w:r w:rsidRPr="008A40C2">
        <w:rPr>
          <w:rFonts w:cs="Times New Roman"/>
          <w:sz w:val="26"/>
          <w:szCs w:val="26"/>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14:paraId="27EB53AC" w14:textId="77777777" w:rsidR="00FF3983" w:rsidRPr="008A40C2" w:rsidRDefault="00FF3983" w:rsidP="008A40C2">
      <w:pPr>
        <w:pStyle w:val="ad"/>
        <w:keepNext/>
        <w:spacing w:line="276" w:lineRule="auto"/>
        <w:ind w:firstLine="0"/>
        <w:jc w:val="center"/>
      </w:pPr>
      <w:r w:rsidRPr="008A40C2">
        <w:rPr>
          <w:noProof/>
          <w:sz w:val="28"/>
          <w:szCs w:val="28"/>
          <w:lang w:eastAsia="ru-RU"/>
        </w:rPr>
        <w:lastRenderedPageBreak/>
        <w:drawing>
          <wp:inline distT="0" distB="0" distL="0" distR="0" wp14:anchorId="7B4E9FFE" wp14:editId="125CDB7F">
            <wp:extent cx="2952750" cy="2638425"/>
            <wp:effectExtent l="0" t="0" r="0" b="0"/>
            <wp:docPr id="2" name="Рисунок 2" descr="termo_elems_pie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rmo_elems_piezo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2638425"/>
                    </a:xfrm>
                    <a:prstGeom prst="rect">
                      <a:avLst/>
                    </a:prstGeom>
                    <a:noFill/>
                    <a:ln>
                      <a:noFill/>
                    </a:ln>
                  </pic:spPr>
                </pic:pic>
              </a:graphicData>
            </a:graphic>
          </wp:inline>
        </w:drawing>
      </w:r>
    </w:p>
    <w:p w14:paraId="09F5B44C" w14:textId="47109362" w:rsidR="00FF3983" w:rsidRDefault="00680941" w:rsidP="008A40C2">
      <w:pPr>
        <w:pStyle w:val="a0"/>
        <w:numPr>
          <w:ilvl w:val="0"/>
          <w:numId w:val="0"/>
        </w:numPr>
        <w:spacing w:line="276" w:lineRule="auto"/>
        <w:ind w:left="360"/>
        <w:rPr>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6</w:t>
      </w:r>
      <w:r w:rsidR="00BC6C6D" w:rsidRPr="008A40C2">
        <w:rPr>
          <w:sz w:val="24"/>
          <w:szCs w:val="24"/>
        </w:rPr>
        <w:fldChar w:fldCharType="end"/>
      </w:r>
      <w:r w:rsidR="003D6B89">
        <w:rPr>
          <w:sz w:val="24"/>
          <w:szCs w:val="24"/>
        </w:rPr>
        <w:t>.</w:t>
      </w:r>
      <w:r w:rsidRPr="008A40C2">
        <w:rPr>
          <w:sz w:val="24"/>
          <w:szCs w:val="24"/>
        </w:rPr>
        <w:t xml:space="preserve"> </w:t>
      </w:r>
      <w:r w:rsidR="00FF3983" w:rsidRPr="008A40C2">
        <w:rPr>
          <w:sz w:val="24"/>
          <w:szCs w:val="24"/>
        </w:rPr>
        <w:t xml:space="preserve"> </w:t>
      </w:r>
      <w:r w:rsidR="00FF3983" w:rsidRPr="00287551">
        <w:rPr>
          <w:b w:val="0"/>
          <w:bCs/>
          <w:sz w:val="24"/>
          <w:szCs w:val="24"/>
        </w:rPr>
        <w:t>Пьезометрические графики</w:t>
      </w:r>
    </w:p>
    <w:p w14:paraId="690CB377" w14:textId="77777777" w:rsidR="00287551" w:rsidRPr="008A40C2" w:rsidRDefault="00287551" w:rsidP="008A40C2">
      <w:pPr>
        <w:pStyle w:val="a0"/>
        <w:numPr>
          <w:ilvl w:val="0"/>
          <w:numId w:val="0"/>
        </w:numPr>
        <w:spacing w:line="276" w:lineRule="auto"/>
        <w:ind w:left="360"/>
        <w:rPr>
          <w:sz w:val="24"/>
          <w:szCs w:val="24"/>
        </w:rPr>
      </w:pPr>
    </w:p>
    <w:p w14:paraId="32126DAD" w14:textId="77777777" w:rsidR="00FF3983" w:rsidRPr="008A40C2" w:rsidRDefault="00FF3983" w:rsidP="008A40C2">
      <w:pPr>
        <w:spacing w:before="0" w:after="0" w:line="276" w:lineRule="auto"/>
        <w:rPr>
          <w:rFonts w:cs="Times New Roman"/>
          <w:sz w:val="26"/>
          <w:szCs w:val="26"/>
        </w:rPr>
      </w:pPr>
      <w:r w:rsidRPr="008A40C2">
        <w:rPr>
          <w:rFonts w:cs="Times New Roman"/>
          <w:sz w:val="26"/>
          <w:szCs w:val="26"/>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14:paraId="080643D1" w14:textId="77777777" w:rsidR="00FF3983" w:rsidRPr="008A40C2" w:rsidRDefault="00FF3983" w:rsidP="008A40C2">
      <w:pPr>
        <w:spacing w:before="0" w:after="0" w:line="276" w:lineRule="auto"/>
        <w:rPr>
          <w:rFonts w:cs="Times New Roman"/>
          <w:sz w:val="26"/>
          <w:szCs w:val="26"/>
        </w:rPr>
      </w:pPr>
      <w:r w:rsidRPr="008A40C2">
        <w:rPr>
          <w:rFonts w:cs="Times New Roman"/>
          <w:sz w:val="26"/>
          <w:szCs w:val="26"/>
        </w:rPr>
        <w:t>Когда задается только значение напора на насосе, оно остается неизменным не зависимо от проходящего через насос расхода.</w:t>
      </w:r>
    </w:p>
    <w:p w14:paraId="736464B7" w14:textId="1C045BF4" w:rsidR="00FF3983" w:rsidRPr="008A40C2" w:rsidRDefault="00FF3983" w:rsidP="008A40C2">
      <w:pPr>
        <w:spacing w:before="0" w:after="0" w:line="276" w:lineRule="auto"/>
        <w:rPr>
          <w:rFonts w:cs="Times New Roman"/>
          <w:sz w:val="26"/>
          <w:szCs w:val="26"/>
        </w:rPr>
      </w:pPr>
      <w:r w:rsidRPr="008A40C2">
        <w:rPr>
          <w:rFonts w:cs="Times New Roman"/>
          <w:sz w:val="26"/>
          <w:szCs w:val="26"/>
        </w:rPr>
        <w:t xml:space="preserve">Если моделировать работу насоса с учетом его </w:t>
      </w:r>
      <w:r w:rsidR="00287551">
        <w:rPr>
          <w:rFonts w:cs="Times New Roman"/>
          <w:sz w:val="26"/>
          <w:szCs w:val="26"/>
        </w:rPr>
        <w:t>напорно-расходной</w:t>
      </w:r>
      <w:r w:rsidRPr="008A40C2">
        <w:rPr>
          <w:rFonts w:cs="Times New Roman"/>
          <w:sz w:val="26"/>
          <w:szCs w:val="26"/>
        </w:rPr>
        <w:t xml:space="preserve"> характеристики, то следует задать расходы и напоры на границах рабочей зоны насоса.</w:t>
      </w:r>
    </w:p>
    <w:p w14:paraId="6D78BEBB" w14:textId="77777777" w:rsidR="00FF3983" w:rsidRPr="008A40C2" w:rsidRDefault="00FF3983" w:rsidP="008A40C2">
      <w:pPr>
        <w:pStyle w:val="ad"/>
        <w:spacing w:line="276" w:lineRule="auto"/>
        <w:rPr>
          <w:sz w:val="28"/>
          <w:szCs w:val="28"/>
        </w:rPr>
      </w:pPr>
    </w:p>
    <w:p w14:paraId="4C3A0EAF" w14:textId="77777777" w:rsidR="00FF3983" w:rsidRPr="008A40C2" w:rsidRDefault="00FF3983" w:rsidP="008A40C2">
      <w:pPr>
        <w:pStyle w:val="ad"/>
        <w:keepNext/>
        <w:spacing w:line="276" w:lineRule="auto"/>
        <w:jc w:val="center"/>
      </w:pPr>
      <w:r w:rsidRPr="008A40C2">
        <w:rPr>
          <w:b/>
          <w:noProof/>
          <w:sz w:val="28"/>
          <w:szCs w:val="28"/>
          <w:lang w:eastAsia="ru-RU"/>
        </w:rPr>
        <w:drawing>
          <wp:inline distT="0" distB="0" distL="0" distR="0" wp14:anchorId="0F5D534F" wp14:editId="0A51ABB5">
            <wp:extent cx="2457450" cy="2238375"/>
            <wp:effectExtent l="0" t="0" r="0" b="0"/>
            <wp:docPr id="1" name="Рисунок 1" descr="termo_elem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rmo_elems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2238375"/>
                    </a:xfrm>
                    <a:prstGeom prst="rect">
                      <a:avLst/>
                    </a:prstGeom>
                    <a:noFill/>
                    <a:ln>
                      <a:noFill/>
                    </a:ln>
                  </pic:spPr>
                </pic:pic>
              </a:graphicData>
            </a:graphic>
          </wp:inline>
        </w:drawing>
      </w:r>
    </w:p>
    <w:p w14:paraId="6A522810" w14:textId="6E485E6E" w:rsidR="00FF3983" w:rsidRDefault="00680941" w:rsidP="008A40C2">
      <w:pPr>
        <w:pStyle w:val="a0"/>
        <w:numPr>
          <w:ilvl w:val="0"/>
          <w:numId w:val="0"/>
        </w:numPr>
        <w:spacing w:line="276" w:lineRule="auto"/>
        <w:ind w:left="360"/>
        <w:rPr>
          <w:b w:val="0"/>
          <w:bCs/>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7</w:t>
      </w:r>
      <w:r w:rsidR="00BC6C6D" w:rsidRPr="008A40C2">
        <w:rPr>
          <w:sz w:val="24"/>
          <w:szCs w:val="24"/>
        </w:rPr>
        <w:fldChar w:fldCharType="end"/>
      </w:r>
      <w:r w:rsidR="009A4A5A" w:rsidRPr="008A40C2">
        <w:rPr>
          <w:sz w:val="24"/>
          <w:szCs w:val="24"/>
        </w:rPr>
        <w:t>.</w:t>
      </w:r>
      <w:r w:rsidRPr="008A40C2">
        <w:rPr>
          <w:sz w:val="24"/>
          <w:szCs w:val="24"/>
        </w:rPr>
        <w:t xml:space="preserve"> </w:t>
      </w:r>
      <w:r w:rsidR="00FF3983" w:rsidRPr="00287551">
        <w:rPr>
          <w:b w:val="0"/>
          <w:bCs/>
          <w:sz w:val="24"/>
          <w:szCs w:val="24"/>
        </w:rPr>
        <w:t>Напорно-расходная характеристика насоса</w:t>
      </w:r>
    </w:p>
    <w:p w14:paraId="695B840A" w14:textId="77777777" w:rsidR="00287551" w:rsidRPr="008A40C2" w:rsidRDefault="00287551" w:rsidP="008A40C2">
      <w:pPr>
        <w:pStyle w:val="a0"/>
        <w:numPr>
          <w:ilvl w:val="0"/>
          <w:numId w:val="0"/>
        </w:numPr>
        <w:spacing w:line="276" w:lineRule="auto"/>
        <w:ind w:left="360"/>
        <w:rPr>
          <w:sz w:val="24"/>
          <w:szCs w:val="24"/>
        </w:rPr>
      </w:pPr>
    </w:p>
    <w:p w14:paraId="6CD7DB81" w14:textId="77777777" w:rsidR="00FF3983" w:rsidRPr="008A40C2" w:rsidRDefault="00FF3983" w:rsidP="008A40C2">
      <w:pPr>
        <w:spacing w:before="0" w:after="0" w:line="276" w:lineRule="auto"/>
        <w:rPr>
          <w:rFonts w:cs="Times New Roman"/>
          <w:sz w:val="26"/>
          <w:szCs w:val="26"/>
        </w:rPr>
      </w:pPr>
      <w:r w:rsidRPr="008A40C2">
        <w:rPr>
          <w:rFonts w:cs="Times New Roman"/>
          <w:sz w:val="26"/>
          <w:szCs w:val="26"/>
        </w:rPr>
        <w:t xml:space="preserve">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w:t>
      </w:r>
      <w:r w:rsidRPr="008A40C2">
        <w:rPr>
          <w:rFonts w:cs="Times New Roman"/>
          <w:sz w:val="26"/>
          <w:szCs w:val="26"/>
        </w:rPr>
        <w:lastRenderedPageBreak/>
        <w:t>характеристики насоса, но в пределах рабочей области обе характеристики практически совпадают.</w:t>
      </w:r>
    </w:p>
    <w:p w14:paraId="300CE112" w14:textId="6ADFB4DD" w:rsidR="00FF3983" w:rsidRDefault="00FF3983" w:rsidP="008A40C2">
      <w:pPr>
        <w:spacing w:before="0" w:after="0" w:line="276" w:lineRule="auto"/>
        <w:rPr>
          <w:rFonts w:cs="Times New Roman"/>
          <w:sz w:val="26"/>
          <w:szCs w:val="26"/>
        </w:rPr>
      </w:pPr>
      <w:r w:rsidRPr="008A40C2">
        <w:rPr>
          <w:rFonts w:cs="Times New Roman"/>
          <w:sz w:val="26"/>
          <w:szCs w:val="26"/>
        </w:rPr>
        <w:t xml:space="preserve">Для описания нескольких параллельно работающих насосов достаточно задать </w:t>
      </w:r>
      <w:r w:rsidR="00287551" w:rsidRPr="008A40C2">
        <w:rPr>
          <w:rFonts w:cs="Times New Roman"/>
          <w:sz w:val="26"/>
          <w:szCs w:val="26"/>
        </w:rPr>
        <w:t>их количество,</w:t>
      </w:r>
      <w:r w:rsidRPr="008A40C2">
        <w:rPr>
          <w:rFonts w:cs="Times New Roman"/>
          <w:sz w:val="26"/>
          <w:szCs w:val="26"/>
        </w:rPr>
        <w:t xml:space="preserve"> и результирующая характеристика будет определена при расчете автоматически.</w:t>
      </w:r>
    </w:p>
    <w:p w14:paraId="5A4679AC" w14:textId="77777777" w:rsidR="00287551" w:rsidRPr="008A40C2" w:rsidRDefault="00287551" w:rsidP="008A40C2">
      <w:pPr>
        <w:spacing w:before="0" w:after="0" w:line="276" w:lineRule="auto"/>
        <w:rPr>
          <w:rFonts w:cs="Times New Roman"/>
          <w:sz w:val="26"/>
          <w:szCs w:val="26"/>
        </w:rPr>
      </w:pPr>
    </w:p>
    <w:p w14:paraId="79233718" w14:textId="77777777" w:rsidR="00FF3983" w:rsidRPr="008A40C2" w:rsidRDefault="007F7926" w:rsidP="008A40C2">
      <w:pPr>
        <w:pStyle w:val="af3"/>
        <w:spacing w:line="276" w:lineRule="auto"/>
        <w:jc w:val="left"/>
        <w:rPr>
          <w:b/>
          <w:sz w:val="24"/>
          <w:szCs w:val="24"/>
        </w:rPr>
      </w:pPr>
      <w:bookmarkStart w:id="10" w:name="_Toc476298407"/>
      <w:r w:rsidRPr="008A40C2">
        <w:rPr>
          <w:b/>
          <w:sz w:val="24"/>
          <w:szCs w:val="24"/>
        </w:rPr>
        <w:t xml:space="preserve">Таблица </w:t>
      </w:r>
      <w:r w:rsidRPr="008A40C2">
        <w:rPr>
          <w:b/>
          <w:sz w:val="24"/>
          <w:szCs w:val="24"/>
        </w:rPr>
        <w:fldChar w:fldCharType="begin"/>
      </w:r>
      <w:r w:rsidRPr="008A40C2">
        <w:rPr>
          <w:b/>
          <w:sz w:val="24"/>
          <w:szCs w:val="24"/>
        </w:rPr>
        <w:instrText xml:space="preserve"> SEQ Таблица \* ARABIC </w:instrText>
      </w:r>
      <w:r w:rsidRPr="008A40C2">
        <w:rPr>
          <w:b/>
          <w:sz w:val="24"/>
          <w:szCs w:val="24"/>
        </w:rPr>
        <w:fldChar w:fldCharType="separate"/>
      </w:r>
      <w:r w:rsidR="00280CD9">
        <w:rPr>
          <w:b/>
          <w:noProof/>
          <w:sz w:val="24"/>
          <w:szCs w:val="24"/>
        </w:rPr>
        <w:t>1</w:t>
      </w:r>
      <w:r w:rsidRPr="008A40C2">
        <w:rPr>
          <w:b/>
          <w:sz w:val="24"/>
          <w:szCs w:val="24"/>
        </w:rPr>
        <w:fldChar w:fldCharType="end"/>
      </w:r>
      <w:r w:rsidRPr="008A40C2">
        <w:rPr>
          <w:b/>
          <w:sz w:val="24"/>
          <w:szCs w:val="24"/>
        </w:rPr>
        <w:t xml:space="preserve">. </w:t>
      </w:r>
      <w:r w:rsidR="00FF3983" w:rsidRPr="003D6B89">
        <w:rPr>
          <w:bCs/>
          <w:sz w:val="24"/>
          <w:szCs w:val="24"/>
        </w:rPr>
        <w:t>Паспортизация объекта источник тепловой сети</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393"/>
        <w:gridCol w:w="1244"/>
        <w:gridCol w:w="1111"/>
        <w:gridCol w:w="5108"/>
      </w:tblGrid>
      <w:tr w:rsidR="00B76425" w:rsidRPr="003D6B89" w14:paraId="54C38BC5" w14:textId="77777777" w:rsidTr="004E019C">
        <w:trPr>
          <w:trHeight w:val="284"/>
          <w:tblHeader/>
        </w:trPr>
        <w:tc>
          <w:tcPr>
            <w:tcW w:w="271" w:type="pct"/>
            <w:shd w:val="clear" w:color="auto" w:fill="auto"/>
            <w:vAlign w:val="center"/>
            <w:hideMark/>
          </w:tcPr>
          <w:p w14:paraId="57057F77" w14:textId="77777777" w:rsidR="00FF3983" w:rsidRPr="003D6B89" w:rsidRDefault="00FF3983" w:rsidP="008A40C2">
            <w:pPr>
              <w:pStyle w:val="affffd"/>
              <w:spacing w:line="276" w:lineRule="auto"/>
              <w:rPr>
                <w:rFonts w:eastAsia="Calibri"/>
                <w:bCs/>
              </w:rPr>
            </w:pPr>
            <w:r w:rsidRPr="003D6B89">
              <w:rPr>
                <w:rFonts w:eastAsia="Calibri"/>
                <w:bCs/>
              </w:rPr>
              <w:t>п/п</w:t>
            </w:r>
          </w:p>
        </w:tc>
        <w:tc>
          <w:tcPr>
            <w:tcW w:w="1148" w:type="pct"/>
            <w:shd w:val="clear" w:color="auto" w:fill="auto"/>
            <w:vAlign w:val="center"/>
            <w:hideMark/>
          </w:tcPr>
          <w:p w14:paraId="08F7D9DE" w14:textId="77777777" w:rsidR="00FF3983" w:rsidRPr="003D6B89" w:rsidRDefault="00FF3983" w:rsidP="008A40C2">
            <w:pPr>
              <w:pStyle w:val="affffd"/>
              <w:spacing w:line="276" w:lineRule="auto"/>
              <w:rPr>
                <w:rFonts w:eastAsia="Calibri"/>
                <w:bCs/>
              </w:rPr>
            </w:pPr>
            <w:r w:rsidRPr="003D6B89">
              <w:rPr>
                <w:rFonts w:eastAsia="Calibri"/>
                <w:bCs/>
              </w:rPr>
              <w:t>Пользовательское наименование поля</w:t>
            </w:r>
          </w:p>
        </w:tc>
        <w:tc>
          <w:tcPr>
            <w:tcW w:w="597" w:type="pct"/>
            <w:shd w:val="clear" w:color="auto" w:fill="auto"/>
            <w:vAlign w:val="center"/>
            <w:hideMark/>
          </w:tcPr>
          <w:p w14:paraId="276DC0C3" w14:textId="77777777" w:rsidR="00FF3983" w:rsidRPr="003D6B89" w:rsidRDefault="00FF3983" w:rsidP="008A40C2">
            <w:pPr>
              <w:pStyle w:val="affffd"/>
              <w:spacing w:line="276" w:lineRule="auto"/>
              <w:rPr>
                <w:rFonts w:eastAsia="Calibri"/>
                <w:bCs/>
              </w:rPr>
            </w:pPr>
            <w:r w:rsidRPr="003D6B89">
              <w:rPr>
                <w:rFonts w:eastAsia="Calibri"/>
                <w:bCs/>
              </w:rPr>
              <w:t>Единица измерения</w:t>
            </w:r>
          </w:p>
        </w:tc>
        <w:tc>
          <w:tcPr>
            <w:tcW w:w="533" w:type="pct"/>
            <w:shd w:val="clear" w:color="auto" w:fill="auto"/>
            <w:vAlign w:val="center"/>
            <w:hideMark/>
          </w:tcPr>
          <w:p w14:paraId="3888CBA3" w14:textId="77777777" w:rsidR="00FF3983" w:rsidRPr="003D6B89" w:rsidRDefault="00FF3983" w:rsidP="008A40C2">
            <w:pPr>
              <w:pStyle w:val="affffd"/>
              <w:spacing w:line="276" w:lineRule="auto"/>
              <w:rPr>
                <w:rFonts w:eastAsia="Calibri"/>
                <w:bCs/>
              </w:rPr>
            </w:pPr>
            <w:r w:rsidRPr="003D6B89">
              <w:rPr>
                <w:rFonts w:eastAsia="Calibri"/>
                <w:bCs/>
              </w:rPr>
              <w:t>Тип данных</w:t>
            </w:r>
          </w:p>
        </w:tc>
        <w:tc>
          <w:tcPr>
            <w:tcW w:w="2452" w:type="pct"/>
            <w:shd w:val="clear" w:color="auto" w:fill="auto"/>
            <w:vAlign w:val="center"/>
            <w:hideMark/>
          </w:tcPr>
          <w:p w14:paraId="72F8FB09" w14:textId="77777777" w:rsidR="00FF3983" w:rsidRPr="003D6B89" w:rsidRDefault="00FF3983" w:rsidP="008A40C2">
            <w:pPr>
              <w:pStyle w:val="affffd"/>
              <w:spacing w:line="276" w:lineRule="auto"/>
              <w:rPr>
                <w:rFonts w:eastAsia="Calibri"/>
                <w:bCs/>
              </w:rPr>
            </w:pPr>
            <w:r w:rsidRPr="003D6B89">
              <w:rPr>
                <w:rFonts w:eastAsia="Calibri"/>
                <w:bCs/>
              </w:rPr>
              <w:t>Информация, записываемая в поле</w:t>
            </w:r>
          </w:p>
        </w:tc>
      </w:tr>
      <w:tr w:rsidR="00B76425" w:rsidRPr="008A40C2" w14:paraId="1B3A962C" w14:textId="77777777" w:rsidTr="004E019C">
        <w:trPr>
          <w:trHeight w:val="284"/>
        </w:trPr>
        <w:tc>
          <w:tcPr>
            <w:tcW w:w="271" w:type="pct"/>
            <w:shd w:val="clear" w:color="auto" w:fill="auto"/>
            <w:vAlign w:val="center"/>
            <w:hideMark/>
          </w:tcPr>
          <w:p w14:paraId="6CD5D603" w14:textId="77777777" w:rsidR="00FF3983" w:rsidRPr="008A40C2" w:rsidRDefault="00FF3983" w:rsidP="008A40C2">
            <w:pPr>
              <w:pStyle w:val="affffd"/>
              <w:spacing w:line="276" w:lineRule="auto"/>
              <w:rPr>
                <w:rFonts w:eastAsia="Calibri"/>
              </w:rPr>
            </w:pPr>
            <w:r w:rsidRPr="008A40C2">
              <w:rPr>
                <w:rFonts w:eastAsia="Calibri"/>
              </w:rPr>
              <w:t>1</w:t>
            </w:r>
          </w:p>
        </w:tc>
        <w:tc>
          <w:tcPr>
            <w:tcW w:w="1148" w:type="pct"/>
            <w:shd w:val="clear" w:color="auto" w:fill="auto"/>
            <w:vAlign w:val="center"/>
            <w:hideMark/>
          </w:tcPr>
          <w:p w14:paraId="62801BF0" w14:textId="77777777" w:rsidR="00FF3983" w:rsidRPr="008A40C2" w:rsidRDefault="00FF3983" w:rsidP="008A40C2">
            <w:pPr>
              <w:pStyle w:val="affffd"/>
              <w:spacing w:line="276" w:lineRule="auto"/>
              <w:rPr>
                <w:rFonts w:eastAsia="Calibri"/>
              </w:rPr>
            </w:pPr>
            <w:r w:rsidRPr="008A40C2">
              <w:rPr>
                <w:rFonts w:eastAsia="Calibri"/>
              </w:rPr>
              <w:t>Наименование предприятия</w:t>
            </w:r>
          </w:p>
        </w:tc>
        <w:tc>
          <w:tcPr>
            <w:tcW w:w="597" w:type="pct"/>
            <w:shd w:val="clear" w:color="auto" w:fill="auto"/>
            <w:vAlign w:val="center"/>
            <w:hideMark/>
          </w:tcPr>
          <w:p w14:paraId="67BCA0EC" w14:textId="77777777" w:rsidR="00FF3983" w:rsidRPr="008A40C2" w:rsidRDefault="00FF3983" w:rsidP="008A40C2">
            <w:pPr>
              <w:pStyle w:val="affffd"/>
              <w:spacing w:line="276" w:lineRule="auto"/>
              <w:rPr>
                <w:rFonts w:eastAsia="Calibri"/>
              </w:rPr>
            </w:pPr>
            <w:r w:rsidRPr="008A40C2">
              <w:rPr>
                <w:rFonts w:eastAsia="Calibri"/>
              </w:rPr>
              <w:t>-</w:t>
            </w:r>
          </w:p>
        </w:tc>
        <w:tc>
          <w:tcPr>
            <w:tcW w:w="533" w:type="pct"/>
            <w:shd w:val="clear" w:color="auto" w:fill="auto"/>
            <w:vAlign w:val="center"/>
            <w:hideMark/>
          </w:tcPr>
          <w:p w14:paraId="4A767CAA"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3E99540F" w14:textId="77777777" w:rsidR="00FF3983" w:rsidRPr="008A40C2" w:rsidRDefault="00FF3983" w:rsidP="008A40C2">
            <w:pPr>
              <w:pStyle w:val="affffd"/>
              <w:spacing w:line="276" w:lineRule="auto"/>
              <w:rPr>
                <w:rFonts w:eastAsia="Calibri"/>
              </w:rPr>
            </w:pPr>
          </w:p>
        </w:tc>
      </w:tr>
      <w:tr w:rsidR="00B76425" w:rsidRPr="008A40C2" w14:paraId="771735CC" w14:textId="77777777" w:rsidTr="004E019C">
        <w:trPr>
          <w:trHeight w:val="284"/>
        </w:trPr>
        <w:tc>
          <w:tcPr>
            <w:tcW w:w="271" w:type="pct"/>
            <w:shd w:val="clear" w:color="auto" w:fill="auto"/>
            <w:vAlign w:val="center"/>
            <w:hideMark/>
          </w:tcPr>
          <w:p w14:paraId="319FDDD8" w14:textId="77777777" w:rsidR="00FF3983" w:rsidRPr="008A40C2" w:rsidRDefault="00FF3983" w:rsidP="008A40C2">
            <w:pPr>
              <w:pStyle w:val="affffd"/>
              <w:spacing w:line="276" w:lineRule="auto"/>
              <w:rPr>
                <w:rFonts w:eastAsia="Calibri"/>
              </w:rPr>
            </w:pPr>
            <w:r w:rsidRPr="008A40C2">
              <w:rPr>
                <w:rFonts w:eastAsia="Calibri"/>
              </w:rPr>
              <w:t>2</w:t>
            </w:r>
          </w:p>
        </w:tc>
        <w:tc>
          <w:tcPr>
            <w:tcW w:w="1148" w:type="pct"/>
            <w:shd w:val="clear" w:color="auto" w:fill="auto"/>
            <w:vAlign w:val="center"/>
            <w:hideMark/>
          </w:tcPr>
          <w:p w14:paraId="5D0E625C" w14:textId="77777777" w:rsidR="00FF3983" w:rsidRPr="008A40C2" w:rsidRDefault="00FF3983" w:rsidP="008A40C2">
            <w:pPr>
              <w:pStyle w:val="affffd"/>
              <w:spacing w:line="276" w:lineRule="auto"/>
              <w:rPr>
                <w:rFonts w:eastAsia="Calibri"/>
              </w:rPr>
            </w:pPr>
            <w:r w:rsidRPr="008A40C2">
              <w:rPr>
                <w:rFonts w:eastAsia="Calibri"/>
              </w:rPr>
              <w:t>Наименование источника</w:t>
            </w:r>
          </w:p>
        </w:tc>
        <w:tc>
          <w:tcPr>
            <w:tcW w:w="597" w:type="pct"/>
            <w:shd w:val="clear" w:color="auto" w:fill="auto"/>
            <w:vAlign w:val="center"/>
            <w:hideMark/>
          </w:tcPr>
          <w:p w14:paraId="0BE05AC9" w14:textId="77777777" w:rsidR="00FF3983" w:rsidRPr="008A40C2" w:rsidRDefault="00FF3983" w:rsidP="008A40C2">
            <w:pPr>
              <w:pStyle w:val="affffd"/>
              <w:spacing w:line="276" w:lineRule="auto"/>
              <w:rPr>
                <w:rFonts w:eastAsia="Calibri"/>
              </w:rPr>
            </w:pPr>
            <w:r w:rsidRPr="008A40C2">
              <w:rPr>
                <w:rFonts w:eastAsia="Calibri"/>
              </w:rPr>
              <w:t>-</w:t>
            </w:r>
          </w:p>
        </w:tc>
        <w:tc>
          <w:tcPr>
            <w:tcW w:w="533" w:type="pct"/>
            <w:shd w:val="clear" w:color="auto" w:fill="auto"/>
            <w:vAlign w:val="center"/>
            <w:hideMark/>
          </w:tcPr>
          <w:p w14:paraId="3907920F"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727B1666" w14:textId="77777777" w:rsidR="00FF3983" w:rsidRPr="008A40C2" w:rsidRDefault="00FF3983" w:rsidP="008A40C2">
            <w:pPr>
              <w:pStyle w:val="affffd"/>
              <w:spacing w:line="276" w:lineRule="auto"/>
              <w:rPr>
                <w:rFonts w:eastAsia="Calibri"/>
              </w:rPr>
            </w:pPr>
          </w:p>
        </w:tc>
      </w:tr>
      <w:tr w:rsidR="00B76425" w:rsidRPr="008A40C2" w14:paraId="65D316E2" w14:textId="77777777" w:rsidTr="004E019C">
        <w:trPr>
          <w:trHeight w:val="284"/>
        </w:trPr>
        <w:tc>
          <w:tcPr>
            <w:tcW w:w="271" w:type="pct"/>
            <w:shd w:val="clear" w:color="auto" w:fill="auto"/>
            <w:vAlign w:val="center"/>
            <w:hideMark/>
          </w:tcPr>
          <w:p w14:paraId="5077BEEE" w14:textId="77777777" w:rsidR="00FF3983" w:rsidRPr="008A40C2" w:rsidRDefault="00FF3983" w:rsidP="008A40C2">
            <w:pPr>
              <w:pStyle w:val="affffd"/>
              <w:spacing w:line="276" w:lineRule="auto"/>
              <w:rPr>
                <w:rFonts w:eastAsia="Calibri"/>
              </w:rPr>
            </w:pPr>
            <w:r w:rsidRPr="008A40C2">
              <w:rPr>
                <w:rFonts w:eastAsia="Calibri"/>
              </w:rPr>
              <w:t>3</w:t>
            </w:r>
          </w:p>
        </w:tc>
        <w:tc>
          <w:tcPr>
            <w:tcW w:w="1148" w:type="pct"/>
            <w:shd w:val="clear" w:color="auto" w:fill="auto"/>
            <w:vAlign w:val="center"/>
            <w:hideMark/>
          </w:tcPr>
          <w:p w14:paraId="1CE498FD" w14:textId="77777777" w:rsidR="00FF3983" w:rsidRPr="008A40C2" w:rsidRDefault="00FF3983" w:rsidP="008A40C2">
            <w:pPr>
              <w:pStyle w:val="affffd"/>
              <w:spacing w:line="276" w:lineRule="auto"/>
              <w:rPr>
                <w:rFonts w:eastAsia="Calibri"/>
              </w:rPr>
            </w:pPr>
            <w:r w:rsidRPr="008A40C2">
              <w:rPr>
                <w:rFonts w:eastAsia="Calibri"/>
              </w:rPr>
              <w:t>Номер источника</w:t>
            </w:r>
          </w:p>
        </w:tc>
        <w:tc>
          <w:tcPr>
            <w:tcW w:w="597" w:type="pct"/>
            <w:shd w:val="clear" w:color="auto" w:fill="auto"/>
            <w:vAlign w:val="center"/>
            <w:hideMark/>
          </w:tcPr>
          <w:p w14:paraId="08CDE44D" w14:textId="77777777" w:rsidR="00FF3983" w:rsidRPr="008A40C2" w:rsidRDefault="00FF3983" w:rsidP="008A40C2">
            <w:pPr>
              <w:pStyle w:val="affffd"/>
              <w:spacing w:line="276" w:lineRule="auto"/>
              <w:rPr>
                <w:rFonts w:eastAsia="Calibri"/>
              </w:rPr>
            </w:pPr>
            <w:r w:rsidRPr="008A40C2">
              <w:rPr>
                <w:rFonts w:eastAsia="Calibri"/>
              </w:rPr>
              <w:t>-</w:t>
            </w:r>
          </w:p>
        </w:tc>
        <w:tc>
          <w:tcPr>
            <w:tcW w:w="533" w:type="pct"/>
            <w:shd w:val="clear" w:color="auto" w:fill="auto"/>
            <w:vAlign w:val="center"/>
            <w:hideMark/>
          </w:tcPr>
          <w:p w14:paraId="5DBC0EE6"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12947ED9"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цифрой, например, 1, 2, 3 и т.д. по количеству котельных на предприятии. После выполнения расчетов присвоенный номер источника будет прописан у всех объектов, которые будут запитаны от данной котельной</w:t>
            </w:r>
          </w:p>
        </w:tc>
      </w:tr>
      <w:tr w:rsidR="00B76425" w:rsidRPr="008A40C2" w14:paraId="54FB90E6" w14:textId="77777777" w:rsidTr="004E019C">
        <w:trPr>
          <w:trHeight w:val="284"/>
        </w:trPr>
        <w:tc>
          <w:tcPr>
            <w:tcW w:w="271" w:type="pct"/>
            <w:shd w:val="clear" w:color="auto" w:fill="auto"/>
            <w:vAlign w:val="center"/>
            <w:hideMark/>
          </w:tcPr>
          <w:p w14:paraId="6E21C3F3" w14:textId="77777777" w:rsidR="00FF3983" w:rsidRPr="008A40C2" w:rsidRDefault="00FF3983" w:rsidP="008A40C2">
            <w:pPr>
              <w:pStyle w:val="affffd"/>
              <w:spacing w:line="276" w:lineRule="auto"/>
              <w:rPr>
                <w:rFonts w:eastAsia="Calibri"/>
              </w:rPr>
            </w:pPr>
            <w:r w:rsidRPr="008A40C2">
              <w:rPr>
                <w:rFonts w:eastAsia="Calibri"/>
              </w:rPr>
              <w:t>4</w:t>
            </w:r>
          </w:p>
        </w:tc>
        <w:tc>
          <w:tcPr>
            <w:tcW w:w="1148" w:type="pct"/>
            <w:shd w:val="clear" w:color="auto" w:fill="auto"/>
            <w:vAlign w:val="center"/>
            <w:hideMark/>
          </w:tcPr>
          <w:p w14:paraId="2067380A" w14:textId="77777777" w:rsidR="00FF3983" w:rsidRPr="008A40C2" w:rsidRDefault="00FF3983" w:rsidP="008A40C2">
            <w:pPr>
              <w:pStyle w:val="affffd"/>
              <w:spacing w:line="276" w:lineRule="auto"/>
              <w:rPr>
                <w:rFonts w:eastAsia="Calibri"/>
              </w:rPr>
            </w:pPr>
            <w:r w:rsidRPr="008A40C2">
              <w:rPr>
                <w:rFonts w:eastAsia="Calibri"/>
              </w:rPr>
              <w:t>Геодезическая отметка</w:t>
            </w:r>
          </w:p>
        </w:tc>
        <w:tc>
          <w:tcPr>
            <w:tcW w:w="597" w:type="pct"/>
            <w:shd w:val="clear" w:color="auto" w:fill="auto"/>
            <w:vAlign w:val="center"/>
            <w:hideMark/>
          </w:tcPr>
          <w:p w14:paraId="32DDADBA" w14:textId="77777777" w:rsidR="00FF3983" w:rsidRPr="008A40C2" w:rsidRDefault="00FF3983" w:rsidP="008A40C2">
            <w:pPr>
              <w:pStyle w:val="affffd"/>
              <w:spacing w:line="276" w:lineRule="auto"/>
              <w:rPr>
                <w:rFonts w:eastAsia="Calibri"/>
              </w:rPr>
            </w:pPr>
            <w:r w:rsidRPr="008A40C2">
              <w:rPr>
                <w:rFonts w:eastAsia="Calibri"/>
              </w:rPr>
              <w:t>м</w:t>
            </w:r>
          </w:p>
        </w:tc>
        <w:tc>
          <w:tcPr>
            <w:tcW w:w="533" w:type="pct"/>
            <w:shd w:val="clear" w:color="auto" w:fill="auto"/>
            <w:vAlign w:val="center"/>
            <w:hideMark/>
          </w:tcPr>
          <w:p w14:paraId="7D5E8717"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2E718B59" w14:textId="77777777" w:rsidR="00FF3983" w:rsidRPr="008A40C2" w:rsidRDefault="00FF3983" w:rsidP="008A40C2">
            <w:pPr>
              <w:pStyle w:val="affffd"/>
              <w:spacing w:line="276" w:lineRule="auto"/>
              <w:rPr>
                <w:rFonts w:eastAsia="Calibri"/>
              </w:rPr>
            </w:pPr>
          </w:p>
        </w:tc>
      </w:tr>
      <w:tr w:rsidR="00B76425" w:rsidRPr="008A40C2" w14:paraId="4BD7A54B" w14:textId="77777777" w:rsidTr="004E019C">
        <w:trPr>
          <w:trHeight w:val="284"/>
        </w:trPr>
        <w:tc>
          <w:tcPr>
            <w:tcW w:w="271" w:type="pct"/>
            <w:shd w:val="clear" w:color="auto" w:fill="auto"/>
            <w:vAlign w:val="center"/>
            <w:hideMark/>
          </w:tcPr>
          <w:p w14:paraId="51F2B0E7" w14:textId="77777777" w:rsidR="00FF3983" w:rsidRPr="008A40C2" w:rsidRDefault="00FF3983" w:rsidP="008A40C2">
            <w:pPr>
              <w:pStyle w:val="affffd"/>
              <w:spacing w:line="276" w:lineRule="auto"/>
              <w:rPr>
                <w:rFonts w:eastAsia="Calibri"/>
              </w:rPr>
            </w:pPr>
            <w:r w:rsidRPr="008A40C2">
              <w:rPr>
                <w:rFonts w:eastAsia="Calibri"/>
              </w:rPr>
              <w:t>5</w:t>
            </w:r>
          </w:p>
        </w:tc>
        <w:tc>
          <w:tcPr>
            <w:tcW w:w="1148" w:type="pct"/>
            <w:shd w:val="clear" w:color="auto" w:fill="auto"/>
            <w:vAlign w:val="center"/>
            <w:hideMark/>
          </w:tcPr>
          <w:p w14:paraId="66797697"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в подающем трубопроводе</w:t>
            </w:r>
          </w:p>
        </w:tc>
        <w:tc>
          <w:tcPr>
            <w:tcW w:w="597" w:type="pct"/>
            <w:shd w:val="clear" w:color="auto" w:fill="auto"/>
            <w:vAlign w:val="center"/>
            <w:hideMark/>
          </w:tcPr>
          <w:p w14:paraId="5CC7758A" w14:textId="77777777" w:rsidR="00FF3983" w:rsidRPr="008A40C2" w:rsidRDefault="00FF3983" w:rsidP="008A40C2">
            <w:pPr>
              <w:pStyle w:val="affffd"/>
              <w:spacing w:line="276" w:lineRule="auto"/>
              <w:rPr>
                <w:rFonts w:eastAsia="Calibri"/>
              </w:rPr>
            </w:pPr>
            <w:r w:rsidRPr="008A40C2">
              <w:rPr>
                <w:rFonts w:eastAsia="Calibri"/>
              </w:rPr>
              <w:t>°С</w:t>
            </w:r>
          </w:p>
        </w:tc>
        <w:tc>
          <w:tcPr>
            <w:tcW w:w="533" w:type="pct"/>
            <w:shd w:val="clear" w:color="auto" w:fill="auto"/>
            <w:vAlign w:val="center"/>
            <w:hideMark/>
          </w:tcPr>
          <w:p w14:paraId="6AF5248B"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5987DA89" w14:textId="77777777" w:rsidR="00FF3983" w:rsidRPr="008A40C2" w:rsidRDefault="00FF3983" w:rsidP="008A40C2">
            <w:pPr>
              <w:pStyle w:val="affffd"/>
              <w:spacing w:line="276" w:lineRule="auto"/>
              <w:rPr>
                <w:rFonts w:eastAsia="Calibri"/>
              </w:rPr>
            </w:pPr>
          </w:p>
        </w:tc>
      </w:tr>
      <w:tr w:rsidR="00B76425" w:rsidRPr="008A40C2" w14:paraId="32FC56EF" w14:textId="77777777" w:rsidTr="004E019C">
        <w:trPr>
          <w:trHeight w:val="284"/>
        </w:trPr>
        <w:tc>
          <w:tcPr>
            <w:tcW w:w="271" w:type="pct"/>
            <w:shd w:val="clear" w:color="auto" w:fill="auto"/>
            <w:vAlign w:val="center"/>
            <w:hideMark/>
          </w:tcPr>
          <w:p w14:paraId="2AECFAD3" w14:textId="77777777" w:rsidR="00FF3983" w:rsidRPr="008A40C2" w:rsidRDefault="00FF3983" w:rsidP="008A40C2">
            <w:pPr>
              <w:pStyle w:val="affffd"/>
              <w:spacing w:line="276" w:lineRule="auto"/>
              <w:rPr>
                <w:rFonts w:eastAsia="Calibri"/>
              </w:rPr>
            </w:pPr>
            <w:r w:rsidRPr="008A40C2">
              <w:rPr>
                <w:rFonts w:eastAsia="Calibri"/>
              </w:rPr>
              <w:t>6</w:t>
            </w:r>
          </w:p>
        </w:tc>
        <w:tc>
          <w:tcPr>
            <w:tcW w:w="1148" w:type="pct"/>
            <w:shd w:val="clear" w:color="auto" w:fill="auto"/>
            <w:vAlign w:val="center"/>
            <w:hideMark/>
          </w:tcPr>
          <w:p w14:paraId="605F3C8E"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холодной воды</w:t>
            </w:r>
          </w:p>
        </w:tc>
        <w:tc>
          <w:tcPr>
            <w:tcW w:w="597" w:type="pct"/>
            <w:shd w:val="clear" w:color="auto" w:fill="auto"/>
            <w:vAlign w:val="center"/>
            <w:hideMark/>
          </w:tcPr>
          <w:p w14:paraId="40A2ED80" w14:textId="77777777" w:rsidR="00FF3983" w:rsidRPr="008A40C2" w:rsidRDefault="00FF3983" w:rsidP="008A40C2">
            <w:pPr>
              <w:pStyle w:val="affffd"/>
              <w:spacing w:line="276" w:lineRule="auto"/>
              <w:rPr>
                <w:rFonts w:eastAsia="Calibri"/>
              </w:rPr>
            </w:pPr>
            <w:r w:rsidRPr="008A40C2">
              <w:rPr>
                <w:rFonts w:eastAsia="Calibri"/>
              </w:rPr>
              <w:t>°С</w:t>
            </w:r>
          </w:p>
        </w:tc>
        <w:tc>
          <w:tcPr>
            <w:tcW w:w="533" w:type="pct"/>
            <w:shd w:val="clear" w:color="auto" w:fill="auto"/>
            <w:vAlign w:val="center"/>
            <w:hideMark/>
          </w:tcPr>
          <w:p w14:paraId="457E2024"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12A3DA5A" w14:textId="77777777" w:rsidR="00FF3983" w:rsidRPr="008A40C2" w:rsidRDefault="00FF3983" w:rsidP="008A40C2">
            <w:pPr>
              <w:pStyle w:val="affffd"/>
              <w:spacing w:line="276" w:lineRule="auto"/>
              <w:rPr>
                <w:rFonts w:eastAsia="Calibri"/>
              </w:rPr>
            </w:pPr>
          </w:p>
        </w:tc>
      </w:tr>
      <w:tr w:rsidR="00B76425" w:rsidRPr="008A40C2" w14:paraId="28EFC760" w14:textId="77777777" w:rsidTr="004E019C">
        <w:trPr>
          <w:trHeight w:val="284"/>
        </w:trPr>
        <w:tc>
          <w:tcPr>
            <w:tcW w:w="271" w:type="pct"/>
            <w:shd w:val="clear" w:color="auto" w:fill="auto"/>
            <w:vAlign w:val="center"/>
            <w:hideMark/>
          </w:tcPr>
          <w:p w14:paraId="159FD70F" w14:textId="77777777" w:rsidR="00FF3983" w:rsidRPr="008A40C2" w:rsidRDefault="00FF3983" w:rsidP="008A40C2">
            <w:pPr>
              <w:pStyle w:val="affffd"/>
              <w:spacing w:line="276" w:lineRule="auto"/>
              <w:rPr>
                <w:rFonts w:eastAsia="Calibri"/>
              </w:rPr>
            </w:pPr>
            <w:r w:rsidRPr="008A40C2">
              <w:rPr>
                <w:rFonts w:eastAsia="Calibri"/>
              </w:rPr>
              <w:t>7</w:t>
            </w:r>
          </w:p>
        </w:tc>
        <w:tc>
          <w:tcPr>
            <w:tcW w:w="1148" w:type="pct"/>
            <w:shd w:val="clear" w:color="auto" w:fill="auto"/>
            <w:vAlign w:val="center"/>
            <w:hideMark/>
          </w:tcPr>
          <w:p w14:paraId="300A11D3"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наружного воздуха</w:t>
            </w:r>
          </w:p>
        </w:tc>
        <w:tc>
          <w:tcPr>
            <w:tcW w:w="597" w:type="pct"/>
            <w:shd w:val="clear" w:color="auto" w:fill="auto"/>
            <w:vAlign w:val="center"/>
            <w:hideMark/>
          </w:tcPr>
          <w:p w14:paraId="0D5A880C" w14:textId="77777777" w:rsidR="00FF3983" w:rsidRPr="008A40C2" w:rsidRDefault="00FF3983" w:rsidP="008A40C2">
            <w:pPr>
              <w:pStyle w:val="affffd"/>
              <w:spacing w:line="276" w:lineRule="auto"/>
              <w:rPr>
                <w:rFonts w:eastAsia="Calibri"/>
              </w:rPr>
            </w:pPr>
            <w:r w:rsidRPr="008A40C2">
              <w:rPr>
                <w:rFonts w:eastAsia="Calibri"/>
              </w:rPr>
              <w:t>°С</w:t>
            </w:r>
          </w:p>
        </w:tc>
        <w:tc>
          <w:tcPr>
            <w:tcW w:w="533" w:type="pct"/>
            <w:shd w:val="clear" w:color="auto" w:fill="auto"/>
            <w:vAlign w:val="center"/>
            <w:hideMark/>
          </w:tcPr>
          <w:p w14:paraId="6521F745"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6317F3C5" w14:textId="77777777" w:rsidR="00FF3983" w:rsidRPr="008A40C2" w:rsidRDefault="00FF3983" w:rsidP="008A40C2">
            <w:pPr>
              <w:pStyle w:val="affffd"/>
              <w:spacing w:line="276" w:lineRule="auto"/>
              <w:rPr>
                <w:rFonts w:eastAsia="Calibri"/>
              </w:rPr>
            </w:pPr>
          </w:p>
        </w:tc>
      </w:tr>
      <w:tr w:rsidR="00B76425" w:rsidRPr="008A40C2" w14:paraId="42210C5D" w14:textId="77777777" w:rsidTr="004E019C">
        <w:trPr>
          <w:trHeight w:val="284"/>
        </w:trPr>
        <w:tc>
          <w:tcPr>
            <w:tcW w:w="271" w:type="pct"/>
            <w:shd w:val="clear" w:color="auto" w:fill="auto"/>
            <w:vAlign w:val="center"/>
            <w:hideMark/>
          </w:tcPr>
          <w:p w14:paraId="11C07C8E" w14:textId="77777777" w:rsidR="00FF3983" w:rsidRPr="008A40C2" w:rsidRDefault="00FF3983" w:rsidP="008A40C2">
            <w:pPr>
              <w:pStyle w:val="affffd"/>
              <w:spacing w:line="276" w:lineRule="auto"/>
              <w:rPr>
                <w:rFonts w:eastAsia="Calibri"/>
              </w:rPr>
            </w:pPr>
            <w:r w:rsidRPr="008A40C2">
              <w:rPr>
                <w:rFonts w:eastAsia="Calibri"/>
              </w:rPr>
              <w:t>8</w:t>
            </w:r>
          </w:p>
        </w:tc>
        <w:tc>
          <w:tcPr>
            <w:tcW w:w="1148" w:type="pct"/>
            <w:shd w:val="clear" w:color="auto" w:fill="auto"/>
            <w:vAlign w:val="center"/>
            <w:hideMark/>
          </w:tcPr>
          <w:p w14:paraId="2076FC6D" w14:textId="77777777" w:rsidR="00FF3983" w:rsidRPr="008A40C2" w:rsidRDefault="00FF3983" w:rsidP="008A40C2">
            <w:pPr>
              <w:pStyle w:val="affffd"/>
              <w:spacing w:line="276" w:lineRule="auto"/>
              <w:rPr>
                <w:rFonts w:eastAsia="Calibri"/>
              </w:rPr>
            </w:pPr>
            <w:r w:rsidRPr="008A40C2">
              <w:rPr>
                <w:rFonts w:eastAsia="Calibri"/>
              </w:rPr>
              <w:t>Текущая температура воды в подающем трубопроводе</w:t>
            </w:r>
          </w:p>
        </w:tc>
        <w:tc>
          <w:tcPr>
            <w:tcW w:w="597" w:type="pct"/>
            <w:shd w:val="clear" w:color="auto" w:fill="auto"/>
            <w:vAlign w:val="center"/>
            <w:hideMark/>
          </w:tcPr>
          <w:p w14:paraId="0FBE94DA" w14:textId="77777777" w:rsidR="00FF3983" w:rsidRPr="008A40C2" w:rsidRDefault="00FF3983" w:rsidP="008A40C2">
            <w:pPr>
              <w:pStyle w:val="affffd"/>
              <w:spacing w:line="276" w:lineRule="auto"/>
              <w:rPr>
                <w:rFonts w:eastAsia="Calibri"/>
              </w:rPr>
            </w:pPr>
            <w:r w:rsidRPr="008A40C2">
              <w:rPr>
                <w:rFonts w:eastAsia="Calibri"/>
              </w:rPr>
              <w:t>°С</w:t>
            </w:r>
          </w:p>
        </w:tc>
        <w:tc>
          <w:tcPr>
            <w:tcW w:w="533" w:type="pct"/>
            <w:shd w:val="clear" w:color="auto" w:fill="auto"/>
            <w:vAlign w:val="center"/>
            <w:hideMark/>
          </w:tcPr>
          <w:p w14:paraId="1D612BF7"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33E0621F" w14:textId="77777777" w:rsidR="00FF3983" w:rsidRPr="008A40C2" w:rsidRDefault="00FF3983" w:rsidP="008A40C2">
            <w:pPr>
              <w:pStyle w:val="affffd"/>
              <w:spacing w:line="276" w:lineRule="auto"/>
              <w:rPr>
                <w:rFonts w:eastAsia="Calibri"/>
              </w:rPr>
            </w:pPr>
            <w:r w:rsidRPr="008A40C2">
              <w:rPr>
                <w:rFonts w:eastAsia="Calibri"/>
              </w:rPr>
              <w:t>Задается текущая температура воды в подающем трубопроводе (на выходе из источника), например, 70, 100, 120, 150 и т.д. °С. Данное значение должно обязательно задаваться при выполнении поверочного расчета системы централизованного теплоснабжения</w:t>
            </w:r>
          </w:p>
        </w:tc>
      </w:tr>
      <w:tr w:rsidR="00B76425" w:rsidRPr="008A40C2" w14:paraId="0C2E0188" w14:textId="77777777" w:rsidTr="004E019C">
        <w:trPr>
          <w:trHeight w:val="284"/>
        </w:trPr>
        <w:tc>
          <w:tcPr>
            <w:tcW w:w="271" w:type="pct"/>
            <w:shd w:val="clear" w:color="auto" w:fill="auto"/>
            <w:vAlign w:val="center"/>
            <w:hideMark/>
          </w:tcPr>
          <w:p w14:paraId="08E4221B" w14:textId="77777777" w:rsidR="00FF3983" w:rsidRPr="008A40C2" w:rsidRDefault="00FF3983" w:rsidP="008A40C2">
            <w:pPr>
              <w:pStyle w:val="affffd"/>
              <w:spacing w:line="276" w:lineRule="auto"/>
              <w:rPr>
                <w:rFonts w:eastAsia="Calibri"/>
              </w:rPr>
            </w:pPr>
            <w:r w:rsidRPr="008A40C2">
              <w:rPr>
                <w:rFonts w:eastAsia="Calibri"/>
              </w:rPr>
              <w:t>9</w:t>
            </w:r>
          </w:p>
        </w:tc>
        <w:tc>
          <w:tcPr>
            <w:tcW w:w="1148" w:type="pct"/>
            <w:shd w:val="clear" w:color="auto" w:fill="auto"/>
            <w:vAlign w:val="center"/>
            <w:hideMark/>
          </w:tcPr>
          <w:p w14:paraId="32FD22E0" w14:textId="77777777" w:rsidR="00FF3983" w:rsidRPr="008A40C2" w:rsidRDefault="00FF3983" w:rsidP="008A40C2">
            <w:pPr>
              <w:pStyle w:val="affffd"/>
              <w:spacing w:line="276" w:lineRule="auto"/>
              <w:rPr>
                <w:rFonts w:eastAsia="Calibri"/>
              </w:rPr>
            </w:pPr>
            <w:r w:rsidRPr="008A40C2">
              <w:rPr>
                <w:rFonts w:eastAsia="Calibri"/>
              </w:rPr>
              <w:t>Текущая температура наружного воздуха</w:t>
            </w:r>
          </w:p>
        </w:tc>
        <w:tc>
          <w:tcPr>
            <w:tcW w:w="597" w:type="pct"/>
            <w:shd w:val="clear" w:color="auto" w:fill="auto"/>
            <w:vAlign w:val="center"/>
            <w:hideMark/>
          </w:tcPr>
          <w:p w14:paraId="342FC6A4" w14:textId="77777777" w:rsidR="00FF3983" w:rsidRPr="008A40C2" w:rsidRDefault="00FF3983" w:rsidP="008A40C2">
            <w:pPr>
              <w:pStyle w:val="affffd"/>
              <w:spacing w:line="276" w:lineRule="auto"/>
              <w:rPr>
                <w:rFonts w:eastAsia="Calibri"/>
              </w:rPr>
            </w:pPr>
            <w:r w:rsidRPr="008A40C2">
              <w:rPr>
                <w:rFonts w:eastAsia="Calibri"/>
              </w:rPr>
              <w:t>°С</w:t>
            </w:r>
          </w:p>
        </w:tc>
        <w:tc>
          <w:tcPr>
            <w:tcW w:w="533" w:type="pct"/>
            <w:shd w:val="clear" w:color="auto" w:fill="auto"/>
            <w:vAlign w:val="center"/>
            <w:hideMark/>
          </w:tcPr>
          <w:p w14:paraId="27E43E32"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7A32DBFA" w14:textId="77777777" w:rsidR="00FF3983" w:rsidRPr="008A40C2" w:rsidRDefault="00FF3983" w:rsidP="008A40C2">
            <w:pPr>
              <w:pStyle w:val="affffd"/>
              <w:spacing w:line="276" w:lineRule="auto"/>
              <w:rPr>
                <w:rFonts w:eastAsia="Calibri"/>
              </w:rPr>
            </w:pPr>
            <w:r w:rsidRPr="008A40C2">
              <w:rPr>
                <w:rFonts w:eastAsia="Calibri"/>
              </w:rPr>
              <w:t>Задается текущая температура наружного воздуха, например, +8, -5, -10, -20 и т.д. °С. Данное значение должно обязательно задаваться при выполнении поверочного расчета системы централизованного теплоснабжения</w:t>
            </w:r>
          </w:p>
        </w:tc>
      </w:tr>
      <w:tr w:rsidR="00B76425" w:rsidRPr="008A40C2" w14:paraId="19DDB879" w14:textId="77777777" w:rsidTr="004E019C">
        <w:trPr>
          <w:trHeight w:val="284"/>
        </w:trPr>
        <w:tc>
          <w:tcPr>
            <w:tcW w:w="271" w:type="pct"/>
            <w:shd w:val="clear" w:color="auto" w:fill="auto"/>
            <w:vAlign w:val="center"/>
            <w:hideMark/>
          </w:tcPr>
          <w:p w14:paraId="5BFD6DAF" w14:textId="77777777" w:rsidR="00FF3983" w:rsidRPr="008A40C2" w:rsidRDefault="00FF3983" w:rsidP="008A40C2">
            <w:pPr>
              <w:pStyle w:val="affffd"/>
              <w:spacing w:line="276" w:lineRule="auto"/>
              <w:rPr>
                <w:rFonts w:eastAsia="Calibri"/>
              </w:rPr>
            </w:pPr>
            <w:r w:rsidRPr="008A40C2">
              <w:rPr>
                <w:rFonts w:eastAsia="Calibri"/>
              </w:rPr>
              <w:t>10</w:t>
            </w:r>
          </w:p>
        </w:tc>
        <w:tc>
          <w:tcPr>
            <w:tcW w:w="1148" w:type="pct"/>
            <w:shd w:val="clear" w:color="auto" w:fill="auto"/>
            <w:vAlign w:val="center"/>
            <w:hideMark/>
          </w:tcPr>
          <w:p w14:paraId="2465C405" w14:textId="77777777" w:rsidR="00FF3983" w:rsidRPr="008A40C2" w:rsidRDefault="00FF3983" w:rsidP="008A40C2">
            <w:pPr>
              <w:pStyle w:val="affffd"/>
              <w:spacing w:line="276" w:lineRule="auto"/>
              <w:rPr>
                <w:rFonts w:eastAsia="Calibri"/>
              </w:rPr>
            </w:pPr>
            <w:r w:rsidRPr="008A40C2">
              <w:rPr>
                <w:rFonts w:eastAsia="Calibri"/>
              </w:rPr>
              <w:t>Расчетный располагаемый напор на выходе из источника</w:t>
            </w:r>
          </w:p>
        </w:tc>
        <w:tc>
          <w:tcPr>
            <w:tcW w:w="597" w:type="pct"/>
            <w:shd w:val="clear" w:color="auto" w:fill="auto"/>
            <w:vAlign w:val="center"/>
            <w:hideMark/>
          </w:tcPr>
          <w:p w14:paraId="6F1DA771" w14:textId="77777777" w:rsidR="00FF3983" w:rsidRPr="008A40C2" w:rsidRDefault="00FF3983" w:rsidP="008A40C2">
            <w:pPr>
              <w:pStyle w:val="affffd"/>
              <w:spacing w:line="276" w:lineRule="auto"/>
              <w:rPr>
                <w:rFonts w:eastAsia="Calibri"/>
              </w:rPr>
            </w:pPr>
            <w:r w:rsidRPr="008A40C2">
              <w:rPr>
                <w:rFonts w:eastAsia="Calibri"/>
              </w:rPr>
              <w:t>м</w:t>
            </w:r>
          </w:p>
        </w:tc>
        <w:tc>
          <w:tcPr>
            <w:tcW w:w="533" w:type="pct"/>
            <w:shd w:val="clear" w:color="auto" w:fill="auto"/>
            <w:vAlign w:val="center"/>
            <w:hideMark/>
          </w:tcPr>
          <w:p w14:paraId="5FAD79A8"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1D21198B" w14:textId="77777777" w:rsidR="00FF3983" w:rsidRPr="008A40C2" w:rsidRDefault="00FF3983" w:rsidP="008A40C2">
            <w:pPr>
              <w:pStyle w:val="affffd"/>
              <w:spacing w:line="276" w:lineRule="auto"/>
              <w:rPr>
                <w:rFonts w:eastAsia="Calibri"/>
              </w:rPr>
            </w:pPr>
          </w:p>
        </w:tc>
      </w:tr>
      <w:tr w:rsidR="00B76425" w:rsidRPr="008A40C2" w14:paraId="2E1E2540" w14:textId="77777777" w:rsidTr="004E019C">
        <w:trPr>
          <w:trHeight w:val="284"/>
        </w:trPr>
        <w:tc>
          <w:tcPr>
            <w:tcW w:w="271" w:type="pct"/>
            <w:shd w:val="clear" w:color="auto" w:fill="auto"/>
            <w:vAlign w:val="center"/>
            <w:hideMark/>
          </w:tcPr>
          <w:p w14:paraId="69FABEAA" w14:textId="77777777" w:rsidR="00FF3983" w:rsidRPr="008A40C2" w:rsidRDefault="00FF3983" w:rsidP="008A40C2">
            <w:pPr>
              <w:pStyle w:val="affffd"/>
              <w:spacing w:line="276" w:lineRule="auto"/>
              <w:rPr>
                <w:rFonts w:eastAsia="Calibri"/>
              </w:rPr>
            </w:pPr>
            <w:r w:rsidRPr="008A40C2">
              <w:rPr>
                <w:rFonts w:eastAsia="Calibri"/>
              </w:rPr>
              <w:t>11</w:t>
            </w:r>
          </w:p>
        </w:tc>
        <w:tc>
          <w:tcPr>
            <w:tcW w:w="1148" w:type="pct"/>
            <w:shd w:val="clear" w:color="auto" w:fill="auto"/>
            <w:vAlign w:val="center"/>
            <w:hideMark/>
          </w:tcPr>
          <w:p w14:paraId="53716F40" w14:textId="77777777" w:rsidR="00FF3983" w:rsidRPr="008A40C2" w:rsidRDefault="00FF3983" w:rsidP="008A40C2">
            <w:pPr>
              <w:pStyle w:val="affffd"/>
              <w:spacing w:line="276" w:lineRule="auto"/>
              <w:rPr>
                <w:rFonts w:eastAsia="Calibri"/>
              </w:rPr>
            </w:pPr>
            <w:r w:rsidRPr="008A40C2">
              <w:rPr>
                <w:rFonts w:eastAsia="Calibri"/>
              </w:rPr>
              <w:t>Расчетный напор в обратном трубопроводе на источнике</w:t>
            </w:r>
          </w:p>
        </w:tc>
        <w:tc>
          <w:tcPr>
            <w:tcW w:w="597" w:type="pct"/>
            <w:shd w:val="clear" w:color="auto" w:fill="auto"/>
            <w:vAlign w:val="center"/>
            <w:hideMark/>
          </w:tcPr>
          <w:p w14:paraId="41C5CEE1" w14:textId="77777777" w:rsidR="00FF3983" w:rsidRPr="008A40C2" w:rsidRDefault="00FF3983" w:rsidP="008A40C2">
            <w:pPr>
              <w:pStyle w:val="affffd"/>
              <w:spacing w:line="276" w:lineRule="auto"/>
              <w:rPr>
                <w:rFonts w:eastAsia="Calibri"/>
              </w:rPr>
            </w:pPr>
            <w:r w:rsidRPr="008A40C2">
              <w:rPr>
                <w:rFonts w:eastAsia="Calibri"/>
              </w:rPr>
              <w:t>м</w:t>
            </w:r>
          </w:p>
        </w:tc>
        <w:tc>
          <w:tcPr>
            <w:tcW w:w="533" w:type="pct"/>
            <w:shd w:val="clear" w:color="auto" w:fill="auto"/>
            <w:vAlign w:val="center"/>
            <w:hideMark/>
          </w:tcPr>
          <w:p w14:paraId="5C9E6567"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43A50E30" w14:textId="77777777" w:rsidR="00FF3983" w:rsidRPr="008A40C2" w:rsidRDefault="00FF3983" w:rsidP="008A40C2">
            <w:pPr>
              <w:pStyle w:val="affffd"/>
              <w:spacing w:line="276" w:lineRule="auto"/>
              <w:rPr>
                <w:rFonts w:eastAsia="Calibri"/>
              </w:rPr>
            </w:pPr>
          </w:p>
        </w:tc>
      </w:tr>
      <w:tr w:rsidR="00B76425" w:rsidRPr="008A40C2" w14:paraId="00FCC05F" w14:textId="77777777" w:rsidTr="004E019C">
        <w:trPr>
          <w:trHeight w:val="284"/>
        </w:trPr>
        <w:tc>
          <w:tcPr>
            <w:tcW w:w="271" w:type="pct"/>
            <w:shd w:val="clear" w:color="auto" w:fill="auto"/>
            <w:vAlign w:val="center"/>
            <w:hideMark/>
          </w:tcPr>
          <w:p w14:paraId="5587CB9C" w14:textId="77777777" w:rsidR="00FF3983" w:rsidRPr="008A40C2" w:rsidRDefault="00FF3983" w:rsidP="008A40C2">
            <w:pPr>
              <w:pStyle w:val="affffd"/>
              <w:spacing w:line="276" w:lineRule="auto"/>
              <w:rPr>
                <w:rFonts w:eastAsia="Calibri"/>
              </w:rPr>
            </w:pPr>
            <w:r w:rsidRPr="008A40C2">
              <w:rPr>
                <w:rFonts w:eastAsia="Calibri"/>
              </w:rPr>
              <w:t>12</w:t>
            </w:r>
          </w:p>
        </w:tc>
        <w:tc>
          <w:tcPr>
            <w:tcW w:w="1148" w:type="pct"/>
            <w:shd w:val="clear" w:color="auto" w:fill="auto"/>
            <w:vAlign w:val="center"/>
            <w:hideMark/>
          </w:tcPr>
          <w:p w14:paraId="559B04D3" w14:textId="77777777" w:rsidR="00FF3983" w:rsidRPr="008A40C2" w:rsidRDefault="00FF3983" w:rsidP="008A40C2">
            <w:pPr>
              <w:pStyle w:val="affffd"/>
              <w:spacing w:line="276" w:lineRule="auto"/>
              <w:rPr>
                <w:rFonts w:eastAsia="Calibri"/>
              </w:rPr>
            </w:pPr>
            <w:r w:rsidRPr="008A40C2">
              <w:rPr>
                <w:rFonts w:eastAsia="Calibri"/>
              </w:rPr>
              <w:t>Режим работы источника</w:t>
            </w:r>
          </w:p>
        </w:tc>
        <w:tc>
          <w:tcPr>
            <w:tcW w:w="597" w:type="pct"/>
            <w:shd w:val="clear" w:color="auto" w:fill="auto"/>
            <w:vAlign w:val="center"/>
            <w:hideMark/>
          </w:tcPr>
          <w:p w14:paraId="3714F4BC" w14:textId="77777777" w:rsidR="00FF3983" w:rsidRPr="008A40C2" w:rsidRDefault="00FF3983" w:rsidP="008A40C2">
            <w:pPr>
              <w:pStyle w:val="affffd"/>
              <w:spacing w:line="276" w:lineRule="auto"/>
              <w:rPr>
                <w:rFonts w:eastAsia="Calibri"/>
              </w:rPr>
            </w:pPr>
            <w:r w:rsidRPr="008A40C2">
              <w:rPr>
                <w:rFonts w:eastAsia="Calibri"/>
              </w:rPr>
              <w:t>-</w:t>
            </w:r>
          </w:p>
        </w:tc>
        <w:tc>
          <w:tcPr>
            <w:tcW w:w="533" w:type="pct"/>
            <w:shd w:val="clear" w:color="auto" w:fill="auto"/>
            <w:vAlign w:val="center"/>
            <w:hideMark/>
          </w:tcPr>
          <w:p w14:paraId="39FDA138"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521EC1C7" w14:textId="77777777" w:rsidR="00FF3983" w:rsidRPr="008A40C2" w:rsidRDefault="00FF3983" w:rsidP="008A40C2">
            <w:pPr>
              <w:pStyle w:val="affffd"/>
              <w:spacing w:line="276" w:lineRule="auto"/>
              <w:rPr>
                <w:rFonts w:eastAsia="Calibri"/>
              </w:rPr>
            </w:pPr>
            <w:r w:rsidRPr="008A40C2">
              <w:rPr>
                <w:rFonts w:eastAsia="Calibri"/>
              </w:rPr>
              <w:t xml:space="preserve">Задается пользователем режим работы источника:0 - источник будет определяющим при работе на сеть. В этом случае данный источник будет характеризоваться расчетным располагаемым напором, расчетным напором в обратном трубопроводе и максимальной подпиткой сети, которую он может обеспечить.1 - источник не имеет своей подпитки, располагаемый напор на этом источнике поддерживается постоянным, а напор в обратном трубопроводе зависит от режима работы сети и определяющего источника;2 - источник не имеет своей </w:t>
            </w:r>
            <w:r w:rsidRPr="008A40C2">
              <w:rPr>
                <w:rFonts w:eastAsia="Calibri"/>
              </w:rPr>
              <w:lastRenderedPageBreak/>
              <w:t>подпитки, но поддерживает напор в обратном трубопроводе на заданном уровне, при этом располагаемый напор меняется в зависимости от режима работы сети и определяющего источника;3 - источник, имеющий подпитку с заданным расчетным располагаемым напором и расчетным напором в обратном трубопроводе.4 - источник, имеющий фиксированную подпитку с заданным расчетным располагаемым напором. Напор в обратном трубопроводе на источнике будет зависеть от величины этой подпитки, режима работы системы и соседних источников, включенных в сеть</w:t>
            </w:r>
          </w:p>
        </w:tc>
      </w:tr>
      <w:tr w:rsidR="00B76425" w:rsidRPr="008A40C2" w14:paraId="7A04B9B8" w14:textId="77777777" w:rsidTr="004E019C">
        <w:trPr>
          <w:trHeight w:val="284"/>
        </w:trPr>
        <w:tc>
          <w:tcPr>
            <w:tcW w:w="271" w:type="pct"/>
            <w:shd w:val="clear" w:color="auto" w:fill="auto"/>
            <w:vAlign w:val="center"/>
            <w:hideMark/>
          </w:tcPr>
          <w:p w14:paraId="7B6C9E27" w14:textId="77777777" w:rsidR="00FF3983" w:rsidRPr="008A40C2" w:rsidRDefault="00FF3983" w:rsidP="008A40C2">
            <w:pPr>
              <w:pStyle w:val="affffd"/>
              <w:spacing w:line="276" w:lineRule="auto"/>
              <w:rPr>
                <w:rFonts w:eastAsia="Calibri"/>
              </w:rPr>
            </w:pPr>
            <w:r w:rsidRPr="008A40C2">
              <w:rPr>
                <w:rFonts w:eastAsia="Calibri"/>
              </w:rPr>
              <w:lastRenderedPageBreak/>
              <w:t>13</w:t>
            </w:r>
          </w:p>
        </w:tc>
        <w:tc>
          <w:tcPr>
            <w:tcW w:w="1148" w:type="pct"/>
            <w:shd w:val="clear" w:color="auto" w:fill="auto"/>
            <w:vAlign w:val="center"/>
            <w:hideMark/>
          </w:tcPr>
          <w:p w14:paraId="10FC2D5E" w14:textId="77777777" w:rsidR="00FF3983" w:rsidRPr="008A40C2" w:rsidRDefault="00FF3983" w:rsidP="008A40C2">
            <w:pPr>
              <w:pStyle w:val="affffd"/>
              <w:spacing w:line="276" w:lineRule="auto"/>
              <w:rPr>
                <w:rFonts w:eastAsia="Calibri"/>
              </w:rPr>
            </w:pPr>
            <w:r w:rsidRPr="008A40C2">
              <w:rPr>
                <w:rFonts w:eastAsia="Calibri"/>
              </w:rPr>
              <w:t>Максимальный расход на подпитку</w:t>
            </w:r>
          </w:p>
        </w:tc>
        <w:tc>
          <w:tcPr>
            <w:tcW w:w="597" w:type="pct"/>
            <w:shd w:val="clear" w:color="auto" w:fill="auto"/>
            <w:vAlign w:val="center"/>
            <w:hideMark/>
          </w:tcPr>
          <w:p w14:paraId="35651D15" w14:textId="77777777" w:rsidR="00FF3983" w:rsidRPr="008A40C2" w:rsidRDefault="00FF3983" w:rsidP="008A40C2">
            <w:pPr>
              <w:pStyle w:val="affffd"/>
              <w:spacing w:line="276" w:lineRule="auto"/>
              <w:rPr>
                <w:rFonts w:eastAsia="Calibri"/>
              </w:rPr>
            </w:pPr>
            <w:r w:rsidRPr="008A40C2">
              <w:rPr>
                <w:rFonts w:eastAsia="Calibri"/>
              </w:rPr>
              <w:t>т/ч</w:t>
            </w:r>
          </w:p>
        </w:tc>
        <w:tc>
          <w:tcPr>
            <w:tcW w:w="533" w:type="pct"/>
            <w:shd w:val="clear" w:color="auto" w:fill="auto"/>
            <w:vAlign w:val="center"/>
            <w:hideMark/>
          </w:tcPr>
          <w:p w14:paraId="03196F5F"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01D24098" w14:textId="77777777" w:rsidR="00FF3983" w:rsidRPr="008A40C2" w:rsidRDefault="00FF3983" w:rsidP="008A40C2">
            <w:pPr>
              <w:pStyle w:val="affffd"/>
              <w:spacing w:line="276" w:lineRule="auto"/>
              <w:rPr>
                <w:rFonts w:eastAsia="Calibri"/>
              </w:rPr>
            </w:pPr>
          </w:p>
        </w:tc>
      </w:tr>
      <w:tr w:rsidR="00B76425" w:rsidRPr="008A40C2" w14:paraId="7E858012" w14:textId="77777777" w:rsidTr="004E019C">
        <w:trPr>
          <w:trHeight w:val="284"/>
        </w:trPr>
        <w:tc>
          <w:tcPr>
            <w:tcW w:w="271" w:type="pct"/>
            <w:shd w:val="clear" w:color="auto" w:fill="auto"/>
            <w:vAlign w:val="center"/>
            <w:hideMark/>
          </w:tcPr>
          <w:p w14:paraId="2255C905" w14:textId="77777777" w:rsidR="00FF3983" w:rsidRPr="008A40C2" w:rsidRDefault="00FF3983" w:rsidP="008A40C2">
            <w:pPr>
              <w:pStyle w:val="affffd"/>
              <w:spacing w:line="276" w:lineRule="auto"/>
              <w:rPr>
                <w:rFonts w:eastAsia="Calibri"/>
              </w:rPr>
            </w:pPr>
            <w:r w:rsidRPr="008A40C2">
              <w:rPr>
                <w:rFonts w:eastAsia="Calibri"/>
              </w:rPr>
              <w:t>14</w:t>
            </w:r>
          </w:p>
        </w:tc>
        <w:tc>
          <w:tcPr>
            <w:tcW w:w="1148" w:type="pct"/>
            <w:shd w:val="clear" w:color="auto" w:fill="auto"/>
            <w:vAlign w:val="center"/>
            <w:hideMark/>
          </w:tcPr>
          <w:p w14:paraId="500D767E" w14:textId="77777777" w:rsidR="00FF3983" w:rsidRPr="008A40C2" w:rsidRDefault="00FF3983" w:rsidP="008A40C2">
            <w:pPr>
              <w:pStyle w:val="affffd"/>
              <w:spacing w:line="276" w:lineRule="auto"/>
              <w:rPr>
                <w:rFonts w:eastAsia="Calibri"/>
              </w:rPr>
            </w:pPr>
            <w:r w:rsidRPr="008A40C2">
              <w:rPr>
                <w:rFonts w:eastAsia="Calibri"/>
              </w:rPr>
              <w:t>Текущий располагаемый напор на выходе из источника</w:t>
            </w:r>
          </w:p>
        </w:tc>
        <w:tc>
          <w:tcPr>
            <w:tcW w:w="597" w:type="pct"/>
            <w:shd w:val="clear" w:color="auto" w:fill="auto"/>
            <w:vAlign w:val="center"/>
            <w:hideMark/>
          </w:tcPr>
          <w:p w14:paraId="2F87AA06" w14:textId="77777777" w:rsidR="00FF3983" w:rsidRPr="008A40C2" w:rsidRDefault="00FF3983" w:rsidP="008A40C2">
            <w:pPr>
              <w:pStyle w:val="affffd"/>
              <w:spacing w:line="276" w:lineRule="auto"/>
              <w:rPr>
                <w:rFonts w:eastAsia="Calibri"/>
              </w:rPr>
            </w:pPr>
            <w:r w:rsidRPr="008A40C2">
              <w:rPr>
                <w:rFonts w:eastAsia="Calibri"/>
              </w:rPr>
              <w:t>м</w:t>
            </w:r>
          </w:p>
        </w:tc>
        <w:tc>
          <w:tcPr>
            <w:tcW w:w="533" w:type="pct"/>
            <w:shd w:val="clear" w:color="auto" w:fill="auto"/>
            <w:vAlign w:val="center"/>
            <w:hideMark/>
          </w:tcPr>
          <w:p w14:paraId="02927164"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4714A833"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 В зависимости от режима работы источника может быть определено новое значение данной величины</w:t>
            </w:r>
          </w:p>
        </w:tc>
      </w:tr>
      <w:tr w:rsidR="00B76425" w:rsidRPr="008A40C2" w14:paraId="31566DF8" w14:textId="77777777" w:rsidTr="004E019C">
        <w:trPr>
          <w:trHeight w:val="284"/>
        </w:trPr>
        <w:tc>
          <w:tcPr>
            <w:tcW w:w="271" w:type="pct"/>
            <w:shd w:val="clear" w:color="auto" w:fill="auto"/>
            <w:vAlign w:val="center"/>
            <w:hideMark/>
          </w:tcPr>
          <w:p w14:paraId="628F37AF" w14:textId="77777777" w:rsidR="00FF3983" w:rsidRPr="008A40C2" w:rsidRDefault="00FF3983" w:rsidP="008A40C2">
            <w:pPr>
              <w:pStyle w:val="affffd"/>
              <w:spacing w:line="276" w:lineRule="auto"/>
              <w:rPr>
                <w:rFonts w:eastAsia="Calibri"/>
              </w:rPr>
            </w:pPr>
            <w:r w:rsidRPr="008A40C2">
              <w:rPr>
                <w:rFonts w:eastAsia="Calibri"/>
              </w:rPr>
              <w:t>15</w:t>
            </w:r>
          </w:p>
        </w:tc>
        <w:tc>
          <w:tcPr>
            <w:tcW w:w="1148" w:type="pct"/>
            <w:shd w:val="clear" w:color="auto" w:fill="auto"/>
            <w:vAlign w:val="center"/>
            <w:hideMark/>
          </w:tcPr>
          <w:p w14:paraId="2B582C3C" w14:textId="77777777" w:rsidR="00FF3983" w:rsidRPr="008A40C2" w:rsidRDefault="00FF3983" w:rsidP="008A40C2">
            <w:pPr>
              <w:pStyle w:val="affffd"/>
              <w:spacing w:line="276" w:lineRule="auto"/>
              <w:rPr>
                <w:rFonts w:eastAsia="Calibri"/>
              </w:rPr>
            </w:pPr>
            <w:r w:rsidRPr="008A40C2">
              <w:rPr>
                <w:rFonts w:eastAsia="Calibri"/>
              </w:rPr>
              <w:t>Напор в подающем трубопроводе, м</w:t>
            </w:r>
          </w:p>
        </w:tc>
        <w:tc>
          <w:tcPr>
            <w:tcW w:w="597" w:type="pct"/>
            <w:shd w:val="clear" w:color="auto" w:fill="auto"/>
            <w:vAlign w:val="center"/>
            <w:hideMark/>
          </w:tcPr>
          <w:p w14:paraId="70A5D6B5" w14:textId="77777777" w:rsidR="00FF3983" w:rsidRPr="008A40C2" w:rsidRDefault="00FF3983" w:rsidP="008A40C2">
            <w:pPr>
              <w:pStyle w:val="affffd"/>
              <w:spacing w:line="276" w:lineRule="auto"/>
              <w:rPr>
                <w:rFonts w:eastAsia="Calibri"/>
              </w:rPr>
            </w:pPr>
            <w:r w:rsidRPr="008A40C2">
              <w:rPr>
                <w:rFonts w:eastAsia="Calibri"/>
              </w:rPr>
              <w:t>м</w:t>
            </w:r>
          </w:p>
        </w:tc>
        <w:tc>
          <w:tcPr>
            <w:tcW w:w="533" w:type="pct"/>
            <w:shd w:val="clear" w:color="auto" w:fill="auto"/>
            <w:vAlign w:val="center"/>
            <w:hideMark/>
          </w:tcPr>
          <w:p w14:paraId="252AC096"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742B0472"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 В зависимости от режима работы источника может быть определено новое значение данной величины</w:t>
            </w:r>
          </w:p>
        </w:tc>
      </w:tr>
      <w:tr w:rsidR="00B76425" w:rsidRPr="008A40C2" w14:paraId="5C10657E" w14:textId="77777777" w:rsidTr="004E019C">
        <w:trPr>
          <w:trHeight w:val="284"/>
        </w:trPr>
        <w:tc>
          <w:tcPr>
            <w:tcW w:w="271" w:type="pct"/>
            <w:shd w:val="clear" w:color="auto" w:fill="auto"/>
            <w:vAlign w:val="center"/>
            <w:hideMark/>
          </w:tcPr>
          <w:p w14:paraId="5BC593F1" w14:textId="77777777" w:rsidR="00FF3983" w:rsidRPr="008A40C2" w:rsidRDefault="00FF3983" w:rsidP="008A40C2">
            <w:pPr>
              <w:pStyle w:val="affffd"/>
              <w:spacing w:line="276" w:lineRule="auto"/>
              <w:rPr>
                <w:rFonts w:eastAsia="Calibri"/>
              </w:rPr>
            </w:pPr>
            <w:r w:rsidRPr="008A40C2">
              <w:rPr>
                <w:rFonts w:eastAsia="Calibri"/>
              </w:rPr>
              <w:t>16</w:t>
            </w:r>
          </w:p>
        </w:tc>
        <w:tc>
          <w:tcPr>
            <w:tcW w:w="1148" w:type="pct"/>
            <w:shd w:val="clear" w:color="auto" w:fill="auto"/>
            <w:vAlign w:val="center"/>
            <w:hideMark/>
          </w:tcPr>
          <w:p w14:paraId="45C95E04" w14:textId="77777777" w:rsidR="00FF3983" w:rsidRPr="008A40C2" w:rsidRDefault="00FF3983" w:rsidP="008A40C2">
            <w:pPr>
              <w:pStyle w:val="affffd"/>
              <w:spacing w:line="276" w:lineRule="auto"/>
              <w:rPr>
                <w:rFonts w:eastAsia="Calibri"/>
              </w:rPr>
            </w:pPr>
            <w:r w:rsidRPr="008A40C2">
              <w:rPr>
                <w:rFonts w:eastAsia="Calibri"/>
              </w:rPr>
              <w:t>Давление в подающем трубопроводе, м</w:t>
            </w:r>
          </w:p>
        </w:tc>
        <w:tc>
          <w:tcPr>
            <w:tcW w:w="597" w:type="pct"/>
            <w:shd w:val="clear" w:color="auto" w:fill="auto"/>
            <w:vAlign w:val="center"/>
            <w:hideMark/>
          </w:tcPr>
          <w:p w14:paraId="592894A5" w14:textId="77777777" w:rsidR="00FF3983" w:rsidRPr="008A40C2" w:rsidRDefault="00FF3983" w:rsidP="008A40C2">
            <w:pPr>
              <w:pStyle w:val="affffd"/>
              <w:spacing w:line="276" w:lineRule="auto"/>
              <w:rPr>
                <w:rFonts w:eastAsia="Calibri"/>
              </w:rPr>
            </w:pPr>
            <w:r w:rsidRPr="008A40C2">
              <w:rPr>
                <w:rFonts w:eastAsia="Calibri"/>
              </w:rPr>
              <w:t>м</w:t>
            </w:r>
          </w:p>
        </w:tc>
        <w:tc>
          <w:tcPr>
            <w:tcW w:w="533" w:type="pct"/>
            <w:shd w:val="clear" w:color="auto" w:fill="auto"/>
            <w:vAlign w:val="center"/>
            <w:hideMark/>
          </w:tcPr>
          <w:p w14:paraId="04DB6BF1"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70C8A289"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 В зависимости от режима работы источника может быть определено новое значение данной величины</w:t>
            </w:r>
          </w:p>
        </w:tc>
      </w:tr>
      <w:tr w:rsidR="00B76425" w:rsidRPr="008A40C2" w14:paraId="69DEC0EE" w14:textId="77777777" w:rsidTr="004E019C">
        <w:trPr>
          <w:trHeight w:val="284"/>
        </w:trPr>
        <w:tc>
          <w:tcPr>
            <w:tcW w:w="271" w:type="pct"/>
            <w:shd w:val="clear" w:color="auto" w:fill="auto"/>
            <w:vAlign w:val="center"/>
            <w:hideMark/>
          </w:tcPr>
          <w:p w14:paraId="7C127932" w14:textId="77777777" w:rsidR="00FF3983" w:rsidRPr="008A40C2" w:rsidRDefault="00FF3983" w:rsidP="008A40C2">
            <w:pPr>
              <w:pStyle w:val="affffd"/>
              <w:spacing w:line="276" w:lineRule="auto"/>
              <w:rPr>
                <w:rFonts w:eastAsia="Calibri"/>
              </w:rPr>
            </w:pPr>
            <w:r w:rsidRPr="008A40C2">
              <w:rPr>
                <w:rFonts w:eastAsia="Calibri"/>
              </w:rPr>
              <w:t>17</w:t>
            </w:r>
          </w:p>
        </w:tc>
        <w:tc>
          <w:tcPr>
            <w:tcW w:w="1148" w:type="pct"/>
            <w:shd w:val="clear" w:color="auto" w:fill="auto"/>
            <w:vAlign w:val="center"/>
            <w:hideMark/>
          </w:tcPr>
          <w:p w14:paraId="6BC07EFA" w14:textId="77777777" w:rsidR="00FF3983" w:rsidRPr="008A40C2" w:rsidRDefault="00FF3983" w:rsidP="008A40C2">
            <w:pPr>
              <w:pStyle w:val="affffd"/>
              <w:spacing w:line="276" w:lineRule="auto"/>
              <w:rPr>
                <w:rFonts w:eastAsia="Calibri"/>
              </w:rPr>
            </w:pPr>
            <w:r w:rsidRPr="008A40C2">
              <w:rPr>
                <w:rFonts w:eastAsia="Calibri"/>
              </w:rPr>
              <w:t>Текущий напор в обратном трубопроводе на источнике</w:t>
            </w:r>
          </w:p>
        </w:tc>
        <w:tc>
          <w:tcPr>
            <w:tcW w:w="597" w:type="pct"/>
            <w:shd w:val="clear" w:color="auto" w:fill="auto"/>
            <w:vAlign w:val="center"/>
            <w:hideMark/>
          </w:tcPr>
          <w:p w14:paraId="52D43AEC" w14:textId="77777777" w:rsidR="00FF3983" w:rsidRPr="008A40C2" w:rsidRDefault="00FF3983" w:rsidP="008A40C2">
            <w:pPr>
              <w:pStyle w:val="affffd"/>
              <w:spacing w:line="276" w:lineRule="auto"/>
              <w:rPr>
                <w:rFonts w:eastAsia="Calibri"/>
              </w:rPr>
            </w:pPr>
            <w:r w:rsidRPr="008A40C2">
              <w:rPr>
                <w:rFonts w:eastAsia="Calibri"/>
              </w:rPr>
              <w:t>м</w:t>
            </w:r>
          </w:p>
        </w:tc>
        <w:tc>
          <w:tcPr>
            <w:tcW w:w="533" w:type="pct"/>
            <w:shd w:val="clear" w:color="auto" w:fill="auto"/>
            <w:vAlign w:val="center"/>
            <w:hideMark/>
          </w:tcPr>
          <w:p w14:paraId="32E5648C"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254F2F85"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 В зависимости от режима работы источника может быть определено новое значение данной величины</w:t>
            </w:r>
          </w:p>
        </w:tc>
      </w:tr>
      <w:tr w:rsidR="00B76425" w:rsidRPr="008A40C2" w14:paraId="0A105019" w14:textId="77777777" w:rsidTr="004E019C">
        <w:trPr>
          <w:trHeight w:val="284"/>
        </w:trPr>
        <w:tc>
          <w:tcPr>
            <w:tcW w:w="271" w:type="pct"/>
            <w:shd w:val="clear" w:color="auto" w:fill="auto"/>
            <w:vAlign w:val="center"/>
            <w:hideMark/>
          </w:tcPr>
          <w:p w14:paraId="219C4C78" w14:textId="77777777" w:rsidR="00FF3983" w:rsidRPr="008A40C2" w:rsidRDefault="00FF3983" w:rsidP="008A40C2">
            <w:pPr>
              <w:pStyle w:val="affffd"/>
              <w:spacing w:line="276" w:lineRule="auto"/>
              <w:rPr>
                <w:rFonts w:eastAsia="Calibri"/>
              </w:rPr>
            </w:pPr>
            <w:r w:rsidRPr="008A40C2">
              <w:rPr>
                <w:rFonts w:eastAsia="Calibri"/>
              </w:rPr>
              <w:t>18</w:t>
            </w:r>
          </w:p>
        </w:tc>
        <w:tc>
          <w:tcPr>
            <w:tcW w:w="1148" w:type="pct"/>
            <w:shd w:val="clear" w:color="auto" w:fill="auto"/>
            <w:vAlign w:val="center"/>
            <w:hideMark/>
          </w:tcPr>
          <w:p w14:paraId="042E618D" w14:textId="77777777" w:rsidR="00FF3983" w:rsidRPr="008A40C2" w:rsidRDefault="00FF3983" w:rsidP="008A40C2">
            <w:pPr>
              <w:pStyle w:val="affffd"/>
              <w:spacing w:line="276" w:lineRule="auto"/>
              <w:rPr>
                <w:rFonts w:eastAsia="Calibri"/>
              </w:rPr>
            </w:pPr>
            <w:r w:rsidRPr="008A40C2">
              <w:rPr>
                <w:rFonts w:eastAsia="Calibri"/>
              </w:rPr>
              <w:t>Давление в обратном трубопроводе, м</w:t>
            </w:r>
          </w:p>
        </w:tc>
        <w:tc>
          <w:tcPr>
            <w:tcW w:w="597" w:type="pct"/>
            <w:shd w:val="clear" w:color="auto" w:fill="auto"/>
            <w:vAlign w:val="center"/>
            <w:hideMark/>
          </w:tcPr>
          <w:p w14:paraId="02611C6B" w14:textId="77777777" w:rsidR="00FF3983" w:rsidRPr="008A40C2" w:rsidRDefault="00FF3983" w:rsidP="008A40C2">
            <w:pPr>
              <w:pStyle w:val="affffd"/>
              <w:spacing w:line="276" w:lineRule="auto"/>
              <w:rPr>
                <w:rFonts w:eastAsia="Calibri"/>
              </w:rPr>
            </w:pPr>
            <w:r w:rsidRPr="008A40C2">
              <w:rPr>
                <w:rFonts w:eastAsia="Calibri"/>
              </w:rPr>
              <w:t>м</w:t>
            </w:r>
          </w:p>
        </w:tc>
        <w:tc>
          <w:tcPr>
            <w:tcW w:w="533" w:type="pct"/>
            <w:shd w:val="clear" w:color="auto" w:fill="auto"/>
            <w:vAlign w:val="center"/>
            <w:hideMark/>
          </w:tcPr>
          <w:p w14:paraId="628BDF34"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2AFEBFC9"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 В зависимости от режима работы источника может быть определено новое значение данной величины</w:t>
            </w:r>
          </w:p>
        </w:tc>
      </w:tr>
      <w:tr w:rsidR="00B76425" w:rsidRPr="008A40C2" w14:paraId="7FA0E87A" w14:textId="77777777" w:rsidTr="004E019C">
        <w:trPr>
          <w:trHeight w:val="284"/>
        </w:trPr>
        <w:tc>
          <w:tcPr>
            <w:tcW w:w="271" w:type="pct"/>
            <w:shd w:val="clear" w:color="auto" w:fill="auto"/>
            <w:vAlign w:val="center"/>
            <w:hideMark/>
          </w:tcPr>
          <w:p w14:paraId="2EDD8CE6" w14:textId="77777777" w:rsidR="00FF3983" w:rsidRPr="008A40C2" w:rsidRDefault="00FF3983" w:rsidP="008A40C2">
            <w:pPr>
              <w:pStyle w:val="affffd"/>
              <w:spacing w:line="276" w:lineRule="auto"/>
              <w:rPr>
                <w:rFonts w:eastAsia="Calibri"/>
              </w:rPr>
            </w:pPr>
            <w:r w:rsidRPr="008A40C2">
              <w:rPr>
                <w:rFonts w:eastAsia="Calibri"/>
              </w:rPr>
              <w:t>19</w:t>
            </w:r>
          </w:p>
        </w:tc>
        <w:tc>
          <w:tcPr>
            <w:tcW w:w="1148" w:type="pct"/>
            <w:shd w:val="clear" w:color="auto" w:fill="auto"/>
            <w:vAlign w:val="center"/>
            <w:hideMark/>
          </w:tcPr>
          <w:p w14:paraId="047327C7" w14:textId="77777777" w:rsidR="00FF3983" w:rsidRPr="008A40C2" w:rsidRDefault="00FF3983" w:rsidP="008A40C2">
            <w:pPr>
              <w:pStyle w:val="affffd"/>
              <w:spacing w:line="276" w:lineRule="auto"/>
              <w:rPr>
                <w:rFonts w:eastAsia="Calibri"/>
              </w:rPr>
            </w:pPr>
            <w:r w:rsidRPr="008A40C2">
              <w:rPr>
                <w:rFonts w:eastAsia="Calibri"/>
              </w:rPr>
              <w:t>Продолжительность работы системы теплоснабжения (1-2)</w:t>
            </w:r>
          </w:p>
        </w:tc>
        <w:tc>
          <w:tcPr>
            <w:tcW w:w="597" w:type="pct"/>
            <w:shd w:val="clear" w:color="auto" w:fill="auto"/>
            <w:vAlign w:val="center"/>
            <w:hideMark/>
          </w:tcPr>
          <w:p w14:paraId="50C9B710" w14:textId="77777777" w:rsidR="00FF3983" w:rsidRPr="008A40C2" w:rsidRDefault="00FF3983" w:rsidP="008A40C2">
            <w:pPr>
              <w:pStyle w:val="affffd"/>
              <w:spacing w:line="276" w:lineRule="auto"/>
              <w:rPr>
                <w:rFonts w:eastAsia="Calibri"/>
              </w:rPr>
            </w:pPr>
            <w:r w:rsidRPr="008A40C2">
              <w:rPr>
                <w:rFonts w:eastAsia="Calibri"/>
              </w:rPr>
              <w:t>ч</w:t>
            </w:r>
          </w:p>
        </w:tc>
        <w:tc>
          <w:tcPr>
            <w:tcW w:w="533" w:type="pct"/>
            <w:shd w:val="clear" w:color="auto" w:fill="auto"/>
            <w:vAlign w:val="center"/>
            <w:hideMark/>
          </w:tcPr>
          <w:p w14:paraId="6580BC5F"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16C7875E"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число часов работы системы теплоснабжения в год:1 - менее 5000 часов;2 - более 5000 часов</w:t>
            </w:r>
          </w:p>
        </w:tc>
      </w:tr>
      <w:tr w:rsidR="00B76425" w:rsidRPr="008A40C2" w14:paraId="35858C2C" w14:textId="77777777" w:rsidTr="004E019C">
        <w:trPr>
          <w:trHeight w:val="284"/>
        </w:trPr>
        <w:tc>
          <w:tcPr>
            <w:tcW w:w="271" w:type="pct"/>
            <w:shd w:val="clear" w:color="auto" w:fill="auto"/>
            <w:vAlign w:val="center"/>
            <w:hideMark/>
          </w:tcPr>
          <w:p w14:paraId="5B038D86" w14:textId="77777777" w:rsidR="00FF3983" w:rsidRPr="008A40C2" w:rsidRDefault="00FF3983" w:rsidP="008A40C2">
            <w:pPr>
              <w:pStyle w:val="affffd"/>
              <w:spacing w:line="276" w:lineRule="auto"/>
              <w:rPr>
                <w:rFonts w:eastAsia="Calibri"/>
              </w:rPr>
            </w:pPr>
            <w:r w:rsidRPr="008A40C2">
              <w:rPr>
                <w:rFonts w:eastAsia="Calibri"/>
              </w:rPr>
              <w:t>20</w:t>
            </w:r>
          </w:p>
        </w:tc>
        <w:tc>
          <w:tcPr>
            <w:tcW w:w="1148" w:type="pct"/>
            <w:shd w:val="clear" w:color="auto" w:fill="auto"/>
            <w:vAlign w:val="center"/>
            <w:hideMark/>
          </w:tcPr>
          <w:p w14:paraId="32593B9A" w14:textId="77777777" w:rsidR="00FF3983" w:rsidRPr="008A40C2" w:rsidRDefault="00FF3983" w:rsidP="008A40C2">
            <w:pPr>
              <w:pStyle w:val="affffd"/>
              <w:spacing w:line="276" w:lineRule="auto"/>
              <w:rPr>
                <w:rFonts w:eastAsia="Calibri"/>
              </w:rPr>
            </w:pPr>
            <w:r w:rsidRPr="008A40C2">
              <w:rPr>
                <w:rFonts w:eastAsia="Calibri"/>
              </w:rPr>
              <w:t>Среднегодовая температура воды в подающем трубопроводе</w:t>
            </w:r>
          </w:p>
        </w:tc>
        <w:tc>
          <w:tcPr>
            <w:tcW w:w="597" w:type="pct"/>
            <w:shd w:val="clear" w:color="auto" w:fill="auto"/>
            <w:vAlign w:val="center"/>
            <w:hideMark/>
          </w:tcPr>
          <w:p w14:paraId="24504855" w14:textId="77777777" w:rsidR="00FF3983" w:rsidRPr="008A40C2" w:rsidRDefault="00FF3983" w:rsidP="008A40C2">
            <w:pPr>
              <w:pStyle w:val="affffd"/>
              <w:spacing w:line="276" w:lineRule="auto"/>
              <w:rPr>
                <w:rFonts w:eastAsia="Calibri"/>
              </w:rPr>
            </w:pPr>
            <w:r w:rsidRPr="008A40C2">
              <w:rPr>
                <w:rFonts w:eastAsia="Calibri"/>
              </w:rPr>
              <w:t>°С</w:t>
            </w:r>
          </w:p>
        </w:tc>
        <w:tc>
          <w:tcPr>
            <w:tcW w:w="533" w:type="pct"/>
            <w:shd w:val="clear" w:color="auto" w:fill="auto"/>
            <w:vAlign w:val="center"/>
            <w:hideMark/>
          </w:tcPr>
          <w:p w14:paraId="36F3A000"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3B4DDF8A" w14:textId="77777777" w:rsidR="00FF3983" w:rsidRPr="008A40C2" w:rsidRDefault="00FF3983" w:rsidP="008A40C2">
            <w:pPr>
              <w:pStyle w:val="affffd"/>
              <w:spacing w:line="276" w:lineRule="auto"/>
              <w:rPr>
                <w:rFonts w:eastAsia="Calibri"/>
              </w:rPr>
            </w:pPr>
          </w:p>
        </w:tc>
      </w:tr>
      <w:tr w:rsidR="00B76425" w:rsidRPr="008A40C2" w14:paraId="3770ED09" w14:textId="77777777" w:rsidTr="004E019C">
        <w:trPr>
          <w:trHeight w:val="284"/>
        </w:trPr>
        <w:tc>
          <w:tcPr>
            <w:tcW w:w="271" w:type="pct"/>
            <w:shd w:val="clear" w:color="auto" w:fill="auto"/>
            <w:vAlign w:val="center"/>
            <w:hideMark/>
          </w:tcPr>
          <w:p w14:paraId="5F5F420F" w14:textId="77777777" w:rsidR="00FF3983" w:rsidRPr="008A40C2" w:rsidRDefault="00FF3983" w:rsidP="008A40C2">
            <w:pPr>
              <w:pStyle w:val="affffd"/>
              <w:spacing w:line="276" w:lineRule="auto"/>
              <w:rPr>
                <w:rFonts w:eastAsia="Calibri"/>
              </w:rPr>
            </w:pPr>
            <w:r w:rsidRPr="008A40C2">
              <w:rPr>
                <w:rFonts w:eastAsia="Calibri"/>
              </w:rPr>
              <w:t>21</w:t>
            </w:r>
          </w:p>
        </w:tc>
        <w:tc>
          <w:tcPr>
            <w:tcW w:w="1148" w:type="pct"/>
            <w:shd w:val="clear" w:color="auto" w:fill="auto"/>
            <w:vAlign w:val="center"/>
            <w:hideMark/>
          </w:tcPr>
          <w:p w14:paraId="64761DA0" w14:textId="77777777" w:rsidR="00FF3983" w:rsidRPr="008A40C2" w:rsidRDefault="00FF3983" w:rsidP="008A40C2">
            <w:pPr>
              <w:pStyle w:val="affffd"/>
              <w:spacing w:line="276" w:lineRule="auto"/>
              <w:rPr>
                <w:rFonts w:eastAsia="Calibri"/>
              </w:rPr>
            </w:pPr>
            <w:r w:rsidRPr="008A40C2">
              <w:rPr>
                <w:rFonts w:eastAsia="Calibri"/>
              </w:rPr>
              <w:t>Среднегодовая температура воды в обратном трубопроводе</w:t>
            </w:r>
          </w:p>
        </w:tc>
        <w:tc>
          <w:tcPr>
            <w:tcW w:w="597" w:type="pct"/>
            <w:shd w:val="clear" w:color="auto" w:fill="auto"/>
            <w:vAlign w:val="center"/>
            <w:hideMark/>
          </w:tcPr>
          <w:p w14:paraId="225B7DB6" w14:textId="77777777" w:rsidR="00FF3983" w:rsidRPr="008A40C2" w:rsidRDefault="00FF3983" w:rsidP="008A40C2">
            <w:pPr>
              <w:pStyle w:val="affffd"/>
              <w:spacing w:line="276" w:lineRule="auto"/>
              <w:rPr>
                <w:rFonts w:eastAsia="Calibri"/>
              </w:rPr>
            </w:pPr>
            <w:r w:rsidRPr="008A40C2">
              <w:rPr>
                <w:rFonts w:eastAsia="Calibri"/>
              </w:rPr>
              <w:t>°С</w:t>
            </w:r>
          </w:p>
        </w:tc>
        <w:tc>
          <w:tcPr>
            <w:tcW w:w="533" w:type="pct"/>
            <w:shd w:val="clear" w:color="auto" w:fill="auto"/>
            <w:vAlign w:val="center"/>
            <w:hideMark/>
          </w:tcPr>
          <w:p w14:paraId="2AF268E3"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30AEA807" w14:textId="77777777" w:rsidR="00FF3983" w:rsidRPr="008A40C2" w:rsidRDefault="00FF3983" w:rsidP="008A40C2">
            <w:pPr>
              <w:pStyle w:val="affffd"/>
              <w:spacing w:line="276" w:lineRule="auto"/>
              <w:rPr>
                <w:rFonts w:eastAsia="Calibri"/>
              </w:rPr>
            </w:pPr>
          </w:p>
        </w:tc>
      </w:tr>
      <w:tr w:rsidR="00B76425" w:rsidRPr="008A40C2" w14:paraId="5F6F6978" w14:textId="77777777" w:rsidTr="004E019C">
        <w:trPr>
          <w:trHeight w:val="284"/>
        </w:trPr>
        <w:tc>
          <w:tcPr>
            <w:tcW w:w="271" w:type="pct"/>
            <w:shd w:val="clear" w:color="auto" w:fill="auto"/>
            <w:vAlign w:val="center"/>
            <w:hideMark/>
          </w:tcPr>
          <w:p w14:paraId="0242399B" w14:textId="77777777" w:rsidR="00FF3983" w:rsidRPr="008A40C2" w:rsidRDefault="00FF3983" w:rsidP="008A40C2">
            <w:pPr>
              <w:pStyle w:val="affffd"/>
              <w:spacing w:line="276" w:lineRule="auto"/>
              <w:rPr>
                <w:rFonts w:eastAsia="Calibri"/>
              </w:rPr>
            </w:pPr>
            <w:r w:rsidRPr="008A40C2">
              <w:rPr>
                <w:rFonts w:eastAsia="Calibri"/>
              </w:rPr>
              <w:t>22</w:t>
            </w:r>
          </w:p>
        </w:tc>
        <w:tc>
          <w:tcPr>
            <w:tcW w:w="1148" w:type="pct"/>
            <w:shd w:val="clear" w:color="auto" w:fill="auto"/>
            <w:vAlign w:val="center"/>
            <w:hideMark/>
          </w:tcPr>
          <w:p w14:paraId="41A89FCA" w14:textId="77777777" w:rsidR="00FF3983" w:rsidRPr="008A40C2" w:rsidRDefault="00FF3983" w:rsidP="008A40C2">
            <w:pPr>
              <w:pStyle w:val="affffd"/>
              <w:spacing w:line="276" w:lineRule="auto"/>
              <w:rPr>
                <w:rFonts w:eastAsia="Calibri"/>
              </w:rPr>
            </w:pPr>
            <w:r w:rsidRPr="008A40C2">
              <w:rPr>
                <w:rFonts w:eastAsia="Calibri"/>
              </w:rPr>
              <w:t>Среднегодовая температура грунта</w:t>
            </w:r>
          </w:p>
        </w:tc>
        <w:tc>
          <w:tcPr>
            <w:tcW w:w="597" w:type="pct"/>
            <w:shd w:val="clear" w:color="auto" w:fill="auto"/>
            <w:vAlign w:val="center"/>
            <w:hideMark/>
          </w:tcPr>
          <w:p w14:paraId="7D06CFDD" w14:textId="77777777" w:rsidR="00FF3983" w:rsidRPr="008A40C2" w:rsidRDefault="00FF3983" w:rsidP="008A40C2">
            <w:pPr>
              <w:pStyle w:val="affffd"/>
              <w:spacing w:line="276" w:lineRule="auto"/>
              <w:rPr>
                <w:rFonts w:eastAsia="Calibri"/>
              </w:rPr>
            </w:pPr>
            <w:r w:rsidRPr="008A40C2">
              <w:rPr>
                <w:rFonts w:eastAsia="Calibri"/>
              </w:rPr>
              <w:t>°С</w:t>
            </w:r>
          </w:p>
        </w:tc>
        <w:tc>
          <w:tcPr>
            <w:tcW w:w="533" w:type="pct"/>
            <w:shd w:val="clear" w:color="auto" w:fill="auto"/>
            <w:vAlign w:val="center"/>
            <w:hideMark/>
          </w:tcPr>
          <w:p w14:paraId="09614D12"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74D661B6" w14:textId="77777777" w:rsidR="00FF3983" w:rsidRPr="008A40C2" w:rsidRDefault="00FF3983" w:rsidP="008A40C2">
            <w:pPr>
              <w:pStyle w:val="affffd"/>
              <w:spacing w:line="276" w:lineRule="auto"/>
              <w:rPr>
                <w:rFonts w:eastAsia="Calibri"/>
              </w:rPr>
            </w:pPr>
          </w:p>
        </w:tc>
      </w:tr>
      <w:tr w:rsidR="00B76425" w:rsidRPr="008A40C2" w14:paraId="5BD90BC7" w14:textId="77777777" w:rsidTr="004E019C">
        <w:trPr>
          <w:trHeight w:val="284"/>
        </w:trPr>
        <w:tc>
          <w:tcPr>
            <w:tcW w:w="271" w:type="pct"/>
            <w:shd w:val="clear" w:color="auto" w:fill="auto"/>
            <w:vAlign w:val="center"/>
            <w:hideMark/>
          </w:tcPr>
          <w:p w14:paraId="502DFF3A" w14:textId="77777777" w:rsidR="00FF3983" w:rsidRPr="008A40C2" w:rsidRDefault="00FF3983" w:rsidP="008A40C2">
            <w:pPr>
              <w:pStyle w:val="affffd"/>
              <w:spacing w:line="276" w:lineRule="auto"/>
              <w:rPr>
                <w:rFonts w:eastAsia="Calibri"/>
              </w:rPr>
            </w:pPr>
            <w:r w:rsidRPr="008A40C2">
              <w:rPr>
                <w:rFonts w:eastAsia="Calibri"/>
              </w:rPr>
              <w:t>23</w:t>
            </w:r>
          </w:p>
        </w:tc>
        <w:tc>
          <w:tcPr>
            <w:tcW w:w="1148" w:type="pct"/>
            <w:shd w:val="clear" w:color="auto" w:fill="auto"/>
            <w:vAlign w:val="center"/>
            <w:hideMark/>
          </w:tcPr>
          <w:p w14:paraId="0FA53DB9" w14:textId="77777777" w:rsidR="00FF3983" w:rsidRPr="008A40C2" w:rsidRDefault="00FF3983" w:rsidP="008A40C2">
            <w:pPr>
              <w:pStyle w:val="affffd"/>
              <w:spacing w:line="276" w:lineRule="auto"/>
              <w:rPr>
                <w:rFonts w:eastAsia="Calibri"/>
              </w:rPr>
            </w:pPr>
            <w:r w:rsidRPr="008A40C2">
              <w:rPr>
                <w:rFonts w:eastAsia="Calibri"/>
              </w:rPr>
              <w:t>Среднегодовая температура наружного воздуха</w:t>
            </w:r>
          </w:p>
        </w:tc>
        <w:tc>
          <w:tcPr>
            <w:tcW w:w="597" w:type="pct"/>
            <w:shd w:val="clear" w:color="auto" w:fill="auto"/>
            <w:vAlign w:val="center"/>
            <w:hideMark/>
          </w:tcPr>
          <w:p w14:paraId="513D9A07" w14:textId="77777777" w:rsidR="00FF3983" w:rsidRPr="008A40C2" w:rsidRDefault="00FF3983" w:rsidP="008A40C2">
            <w:pPr>
              <w:pStyle w:val="affffd"/>
              <w:spacing w:line="276" w:lineRule="auto"/>
              <w:rPr>
                <w:rFonts w:eastAsia="Calibri"/>
              </w:rPr>
            </w:pPr>
            <w:r w:rsidRPr="008A40C2">
              <w:rPr>
                <w:rFonts w:eastAsia="Calibri"/>
              </w:rPr>
              <w:t>°С</w:t>
            </w:r>
          </w:p>
        </w:tc>
        <w:tc>
          <w:tcPr>
            <w:tcW w:w="533" w:type="pct"/>
            <w:shd w:val="clear" w:color="auto" w:fill="auto"/>
            <w:vAlign w:val="center"/>
            <w:hideMark/>
          </w:tcPr>
          <w:p w14:paraId="434AE4BF"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2B3643F0" w14:textId="77777777" w:rsidR="00FF3983" w:rsidRPr="008A40C2" w:rsidRDefault="00FF3983" w:rsidP="008A40C2">
            <w:pPr>
              <w:pStyle w:val="affffd"/>
              <w:spacing w:line="276" w:lineRule="auto"/>
              <w:rPr>
                <w:rFonts w:eastAsia="Calibri"/>
              </w:rPr>
            </w:pPr>
          </w:p>
        </w:tc>
      </w:tr>
      <w:tr w:rsidR="00B76425" w:rsidRPr="008A40C2" w14:paraId="32A1A6B3" w14:textId="77777777" w:rsidTr="004E019C">
        <w:trPr>
          <w:trHeight w:val="284"/>
        </w:trPr>
        <w:tc>
          <w:tcPr>
            <w:tcW w:w="271" w:type="pct"/>
            <w:shd w:val="clear" w:color="auto" w:fill="auto"/>
            <w:vAlign w:val="center"/>
            <w:hideMark/>
          </w:tcPr>
          <w:p w14:paraId="30A5B6F9" w14:textId="77777777" w:rsidR="00FF3983" w:rsidRPr="008A40C2" w:rsidRDefault="00FF3983" w:rsidP="008A40C2">
            <w:pPr>
              <w:pStyle w:val="affffd"/>
              <w:spacing w:line="276" w:lineRule="auto"/>
              <w:rPr>
                <w:rFonts w:eastAsia="Calibri"/>
              </w:rPr>
            </w:pPr>
            <w:r w:rsidRPr="008A40C2">
              <w:rPr>
                <w:rFonts w:eastAsia="Calibri"/>
              </w:rPr>
              <w:t>24</w:t>
            </w:r>
          </w:p>
        </w:tc>
        <w:tc>
          <w:tcPr>
            <w:tcW w:w="1148" w:type="pct"/>
            <w:shd w:val="clear" w:color="auto" w:fill="auto"/>
            <w:vAlign w:val="center"/>
            <w:hideMark/>
          </w:tcPr>
          <w:p w14:paraId="60693497" w14:textId="77777777" w:rsidR="00FF3983" w:rsidRPr="008A40C2" w:rsidRDefault="00FF3983" w:rsidP="008A40C2">
            <w:pPr>
              <w:pStyle w:val="affffd"/>
              <w:spacing w:line="276" w:lineRule="auto"/>
              <w:rPr>
                <w:rFonts w:eastAsia="Calibri"/>
              </w:rPr>
            </w:pPr>
            <w:r w:rsidRPr="008A40C2">
              <w:rPr>
                <w:rFonts w:eastAsia="Calibri"/>
              </w:rPr>
              <w:t>Среднегодовая температура воздуха в подвалах</w:t>
            </w:r>
          </w:p>
        </w:tc>
        <w:tc>
          <w:tcPr>
            <w:tcW w:w="597" w:type="pct"/>
            <w:shd w:val="clear" w:color="auto" w:fill="auto"/>
            <w:vAlign w:val="center"/>
            <w:hideMark/>
          </w:tcPr>
          <w:p w14:paraId="3F135F4B" w14:textId="77777777" w:rsidR="00FF3983" w:rsidRPr="008A40C2" w:rsidRDefault="00FF3983" w:rsidP="008A40C2">
            <w:pPr>
              <w:pStyle w:val="affffd"/>
              <w:spacing w:line="276" w:lineRule="auto"/>
              <w:rPr>
                <w:rFonts w:eastAsia="Calibri"/>
              </w:rPr>
            </w:pPr>
            <w:r w:rsidRPr="008A40C2">
              <w:rPr>
                <w:rFonts w:eastAsia="Calibri"/>
              </w:rPr>
              <w:t>°С</w:t>
            </w:r>
          </w:p>
        </w:tc>
        <w:tc>
          <w:tcPr>
            <w:tcW w:w="533" w:type="pct"/>
            <w:shd w:val="clear" w:color="auto" w:fill="auto"/>
            <w:vAlign w:val="center"/>
            <w:hideMark/>
          </w:tcPr>
          <w:p w14:paraId="653BA34D"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3BF49FC2" w14:textId="77777777" w:rsidR="00FF3983" w:rsidRPr="008A40C2" w:rsidRDefault="00FF3983" w:rsidP="008A40C2">
            <w:pPr>
              <w:pStyle w:val="affffd"/>
              <w:spacing w:line="276" w:lineRule="auto"/>
              <w:rPr>
                <w:rFonts w:eastAsia="Calibri"/>
              </w:rPr>
            </w:pPr>
          </w:p>
        </w:tc>
      </w:tr>
      <w:tr w:rsidR="00B76425" w:rsidRPr="008A40C2" w14:paraId="5970058A" w14:textId="77777777" w:rsidTr="004E019C">
        <w:trPr>
          <w:trHeight w:val="284"/>
        </w:trPr>
        <w:tc>
          <w:tcPr>
            <w:tcW w:w="271" w:type="pct"/>
            <w:shd w:val="clear" w:color="auto" w:fill="auto"/>
            <w:vAlign w:val="center"/>
            <w:hideMark/>
          </w:tcPr>
          <w:p w14:paraId="7E84F6F7" w14:textId="77777777" w:rsidR="00FF3983" w:rsidRPr="008A40C2" w:rsidRDefault="00FF3983" w:rsidP="008A40C2">
            <w:pPr>
              <w:pStyle w:val="affffd"/>
              <w:spacing w:line="276" w:lineRule="auto"/>
              <w:rPr>
                <w:rFonts w:eastAsia="Calibri"/>
              </w:rPr>
            </w:pPr>
            <w:r w:rsidRPr="008A40C2">
              <w:rPr>
                <w:rFonts w:eastAsia="Calibri"/>
              </w:rPr>
              <w:t>25</w:t>
            </w:r>
          </w:p>
        </w:tc>
        <w:tc>
          <w:tcPr>
            <w:tcW w:w="1148" w:type="pct"/>
            <w:shd w:val="clear" w:color="auto" w:fill="auto"/>
            <w:vAlign w:val="center"/>
            <w:hideMark/>
          </w:tcPr>
          <w:p w14:paraId="4E036F0B" w14:textId="77777777" w:rsidR="00FF3983" w:rsidRPr="008A40C2" w:rsidRDefault="00FF3983" w:rsidP="008A40C2">
            <w:pPr>
              <w:pStyle w:val="affffd"/>
              <w:spacing w:line="276" w:lineRule="auto"/>
              <w:rPr>
                <w:rFonts w:eastAsia="Calibri"/>
              </w:rPr>
            </w:pPr>
            <w:r w:rsidRPr="008A40C2">
              <w:rPr>
                <w:rFonts w:eastAsia="Calibri"/>
              </w:rPr>
              <w:t>Текущая температура грунта</w:t>
            </w:r>
          </w:p>
        </w:tc>
        <w:tc>
          <w:tcPr>
            <w:tcW w:w="597" w:type="pct"/>
            <w:shd w:val="clear" w:color="auto" w:fill="auto"/>
            <w:vAlign w:val="center"/>
            <w:hideMark/>
          </w:tcPr>
          <w:p w14:paraId="74C7E903" w14:textId="77777777" w:rsidR="00FF3983" w:rsidRPr="008A40C2" w:rsidRDefault="00FF3983" w:rsidP="008A40C2">
            <w:pPr>
              <w:pStyle w:val="affffd"/>
              <w:spacing w:line="276" w:lineRule="auto"/>
              <w:rPr>
                <w:rFonts w:eastAsia="Calibri"/>
              </w:rPr>
            </w:pPr>
            <w:r w:rsidRPr="008A40C2">
              <w:rPr>
                <w:rFonts w:eastAsia="Calibri"/>
              </w:rPr>
              <w:t>°С</w:t>
            </w:r>
          </w:p>
        </w:tc>
        <w:tc>
          <w:tcPr>
            <w:tcW w:w="533" w:type="pct"/>
            <w:shd w:val="clear" w:color="auto" w:fill="auto"/>
            <w:vAlign w:val="center"/>
            <w:hideMark/>
          </w:tcPr>
          <w:p w14:paraId="34430722"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0A7584B0" w14:textId="77777777" w:rsidR="00FF3983" w:rsidRPr="008A40C2" w:rsidRDefault="00FF3983" w:rsidP="008A40C2">
            <w:pPr>
              <w:pStyle w:val="affffd"/>
              <w:spacing w:line="276" w:lineRule="auto"/>
              <w:rPr>
                <w:rFonts w:eastAsia="Calibri"/>
              </w:rPr>
            </w:pPr>
          </w:p>
        </w:tc>
      </w:tr>
      <w:tr w:rsidR="00B76425" w:rsidRPr="008A40C2" w14:paraId="3AD51DBD" w14:textId="77777777" w:rsidTr="004E019C">
        <w:trPr>
          <w:trHeight w:val="284"/>
        </w:trPr>
        <w:tc>
          <w:tcPr>
            <w:tcW w:w="271" w:type="pct"/>
            <w:shd w:val="clear" w:color="auto" w:fill="auto"/>
            <w:vAlign w:val="center"/>
            <w:hideMark/>
          </w:tcPr>
          <w:p w14:paraId="3991626A" w14:textId="77777777" w:rsidR="00FF3983" w:rsidRPr="008A40C2" w:rsidRDefault="00FF3983" w:rsidP="008A40C2">
            <w:pPr>
              <w:pStyle w:val="affffd"/>
              <w:spacing w:line="276" w:lineRule="auto"/>
              <w:rPr>
                <w:rFonts w:eastAsia="Calibri"/>
              </w:rPr>
            </w:pPr>
            <w:r w:rsidRPr="008A40C2">
              <w:rPr>
                <w:rFonts w:eastAsia="Calibri"/>
              </w:rPr>
              <w:t>26</w:t>
            </w:r>
          </w:p>
        </w:tc>
        <w:tc>
          <w:tcPr>
            <w:tcW w:w="1148" w:type="pct"/>
            <w:shd w:val="clear" w:color="auto" w:fill="auto"/>
            <w:vAlign w:val="center"/>
            <w:hideMark/>
          </w:tcPr>
          <w:p w14:paraId="197949D6" w14:textId="77777777" w:rsidR="00FF3983" w:rsidRPr="008A40C2" w:rsidRDefault="00FF3983" w:rsidP="008A40C2">
            <w:pPr>
              <w:pStyle w:val="affffd"/>
              <w:spacing w:line="276" w:lineRule="auto"/>
              <w:rPr>
                <w:rFonts w:eastAsia="Calibri"/>
              </w:rPr>
            </w:pPr>
            <w:r w:rsidRPr="008A40C2">
              <w:rPr>
                <w:rFonts w:eastAsia="Calibri"/>
              </w:rPr>
              <w:t>Текущая температура воздуха в подвалах</w:t>
            </w:r>
          </w:p>
        </w:tc>
        <w:tc>
          <w:tcPr>
            <w:tcW w:w="597" w:type="pct"/>
            <w:shd w:val="clear" w:color="auto" w:fill="auto"/>
            <w:vAlign w:val="center"/>
            <w:hideMark/>
          </w:tcPr>
          <w:p w14:paraId="5D125B9A" w14:textId="77777777" w:rsidR="00FF3983" w:rsidRPr="008A40C2" w:rsidRDefault="00FF3983" w:rsidP="008A40C2">
            <w:pPr>
              <w:pStyle w:val="affffd"/>
              <w:spacing w:line="276" w:lineRule="auto"/>
              <w:rPr>
                <w:rFonts w:eastAsia="Calibri"/>
              </w:rPr>
            </w:pPr>
            <w:r w:rsidRPr="008A40C2">
              <w:rPr>
                <w:rFonts w:eastAsia="Calibri"/>
              </w:rPr>
              <w:t>°С</w:t>
            </w:r>
          </w:p>
        </w:tc>
        <w:tc>
          <w:tcPr>
            <w:tcW w:w="533" w:type="pct"/>
            <w:shd w:val="clear" w:color="auto" w:fill="auto"/>
            <w:vAlign w:val="center"/>
            <w:hideMark/>
          </w:tcPr>
          <w:p w14:paraId="2450FA04"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5194217A" w14:textId="77777777" w:rsidR="00FF3983" w:rsidRPr="008A40C2" w:rsidRDefault="00FF3983" w:rsidP="008A40C2">
            <w:pPr>
              <w:pStyle w:val="affffd"/>
              <w:spacing w:line="276" w:lineRule="auto"/>
              <w:rPr>
                <w:rFonts w:eastAsia="Calibri"/>
              </w:rPr>
            </w:pPr>
          </w:p>
        </w:tc>
      </w:tr>
      <w:tr w:rsidR="00B76425" w:rsidRPr="008A40C2" w14:paraId="4DB72050" w14:textId="77777777" w:rsidTr="004E019C">
        <w:trPr>
          <w:trHeight w:val="284"/>
        </w:trPr>
        <w:tc>
          <w:tcPr>
            <w:tcW w:w="271" w:type="pct"/>
            <w:shd w:val="clear" w:color="auto" w:fill="auto"/>
            <w:vAlign w:val="center"/>
            <w:hideMark/>
          </w:tcPr>
          <w:p w14:paraId="1CE29C07" w14:textId="77777777" w:rsidR="00FF3983" w:rsidRPr="008A40C2" w:rsidRDefault="00FF3983" w:rsidP="008A40C2">
            <w:pPr>
              <w:pStyle w:val="affffd"/>
              <w:spacing w:line="276" w:lineRule="auto"/>
              <w:rPr>
                <w:rFonts w:eastAsia="Calibri"/>
              </w:rPr>
            </w:pPr>
            <w:r w:rsidRPr="008A40C2">
              <w:rPr>
                <w:rFonts w:eastAsia="Calibri"/>
              </w:rPr>
              <w:t>27</w:t>
            </w:r>
          </w:p>
        </w:tc>
        <w:tc>
          <w:tcPr>
            <w:tcW w:w="1148" w:type="pct"/>
            <w:shd w:val="clear" w:color="auto" w:fill="auto"/>
            <w:vAlign w:val="center"/>
            <w:hideMark/>
          </w:tcPr>
          <w:p w14:paraId="3C886D25" w14:textId="77777777" w:rsidR="00FF3983" w:rsidRPr="008A40C2" w:rsidRDefault="00FF3983" w:rsidP="008A40C2">
            <w:pPr>
              <w:pStyle w:val="affffd"/>
              <w:spacing w:line="276" w:lineRule="auto"/>
              <w:rPr>
                <w:rFonts w:eastAsia="Calibri"/>
              </w:rPr>
            </w:pPr>
            <w:r w:rsidRPr="008A40C2">
              <w:rPr>
                <w:rFonts w:eastAsia="Calibri"/>
              </w:rPr>
              <w:t xml:space="preserve">Расчетная нагрузка на </w:t>
            </w:r>
            <w:r w:rsidRPr="008A40C2">
              <w:rPr>
                <w:rFonts w:eastAsia="Calibri"/>
              </w:rPr>
              <w:lastRenderedPageBreak/>
              <w:t>отопление</w:t>
            </w:r>
          </w:p>
        </w:tc>
        <w:tc>
          <w:tcPr>
            <w:tcW w:w="597" w:type="pct"/>
            <w:shd w:val="clear" w:color="auto" w:fill="auto"/>
            <w:vAlign w:val="center"/>
            <w:hideMark/>
          </w:tcPr>
          <w:p w14:paraId="58CFEB8C" w14:textId="77777777" w:rsidR="00FF3983" w:rsidRPr="008A40C2" w:rsidRDefault="00FF3983" w:rsidP="008A40C2">
            <w:pPr>
              <w:pStyle w:val="affffd"/>
              <w:spacing w:line="276" w:lineRule="auto"/>
              <w:rPr>
                <w:rFonts w:eastAsia="Calibri"/>
              </w:rPr>
            </w:pPr>
            <w:r w:rsidRPr="008A40C2">
              <w:rPr>
                <w:rFonts w:eastAsia="Calibri"/>
              </w:rPr>
              <w:lastRenderedPageBreak/>
              <w:t>Гкал/ч</w:t>
            </w:r>
          </w:p>
        </w:tc>
        <w:tc>
          <w:tcPr>
            <w:tcW w:w="533" w:type="pct"/>
            <w:shd w:val="clear" w:color="auto" w:fill="auto"/>
            <w:vAlign w:val="center"/>
            <w:hideMark/>
          </w:tcPr>
          <w:p w14:paraId="3B8C4229"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0ED2F2BE" w14:textId="0148030A" w:rsidR="00FF3983" w:rsidRPr="008A40C2" w:rsidRDefault="00FF3983" w:rsidP="008A40C2">
            <w:pPr>
              <w:pStyle w:val="affffd"/>
              <w:spacing w:line="276" w:lineRule="auto"/>
              <w:rPr>
                <w:rFonts w:eastAsia="Calibri"/>
              </w:rPr>
            </w:pPr>
            <w:r w:rsidRPr="008A40C2">
              <w:rPr>
                <w:rFonts w:eastAsia="Calibri"/>
              </w:rPr>
              <w:t xml:space="preserve">Значение данной величины определяется в результате </w:t>
            </w:r>
            <w:r w:rsidRPr="008A40C2">
              <w:rPr>
                <w:rFonts w:eastAsia="Calibri"/>
              </w:rPr>
              <w:lastRenderedPageBreak/>
              <w:t xml:space="preserve">расчета, как сумма всех расчетных нагрузок </w:t>
            </w:r>
            <w:r w:rsidR="00287551" w:rsidRPr="008A40C2">
              <w:rPr>
                <w:rFonts w:eastAsia="Calibri"/>
              </w:rPr>
              <w:t>на отопление,</w:t>
            </w:r>
            <w:r w:rsidRPr="008A40C2">
              <w:rPr>
                <w:rFonts w:eastAsia="Calibri"/>
              </w:rPr>
              <w:t xml:space="preserve"> подключенных к данному источнику</w:t>
            </w:r>
          </w:p>
        </w:tc>
      </w:tr>
      <w:tr w:rsidR="00B76425" w:rsidRPr="008A40C2" w14:paraId="311A8EFB" w14:textId="77777777" w:rsidTr="004E019C">
        <w:trPr>
          <w:trHeight w:val="284"/>
        </w:trPr>
        <w:tc>
          <w:tcPr>
            <w:tcW w:w="271" w:type="pct"/>
            <w:shd w:val="clear" w:color="auto" w:fill="auto"/>
            <w:vAlign w:val="center"/>
            <w:hideMark/>
          </w:tcPr>
          <w:p w14:paraId="055F8D3C" w14:textId="77777777" w:rsidR="00FF3983" w:rsidRPr="008A40C2" w:rsidRDefault="00FF3983" w:rsidP="008A40C2">
            <w:pPr>
              <w:pStyle w:val="affffd"/>
              <w:spacing w:line="276" w:lineRule="auto"/>
              <w:rPr>
                <w:rFonts w:eastAsia="Calibri"/>
              </w:rPr>
            </w:pPr>
            <w:r w:rsidRPr="008A40C2">
              <w:rPr>
                <w:rFonts w:eastAsia="Calibri"/>
              </w:rPr>
              <w:lastRenderedPageBreak/>
              <w:t>28</w:t>
            </w:r>
          </w:p>
        </w:tc>
        <w:tc>
          <w:tcPr>
            <w:tcW w:w="1148" w:type="pct"/>
            <w:shd w:val="clear" w:color="auto" w:fill="auto"/>
            <w:vAlign w:val="center"/>
            <w:hideMark/>
          </w:tcPr>
          <w:p w14:paraId="3DB9E70D" w14:textId="77777777" w:rsidR="00FF3983" w:rsidRPr="008A40C2" w:rsidRDefault="00FF3983" w:rsidP="008A40C2">
            <w:pPr>
              <w:pStyle w:val="affffd"/>
              <w:spacing w:line="276" w:lineRule="auto"/>
              <w:rPr>
                <w:rFonts w:eastAsia="Calibri"/>
              </w:rPr>
            </w:pPr>
            <w:r w:rsidRPr="008A40C2">
              <w:rPr>
                <w:rFonts w:eastAsia="Calibri"/>
              </w:rPr>
              <w:t>Расчетная нагрузка на вентиляцию</w:t>
            </w:r>
          </w:p>
        </w:tc>
        <w:tc>
          <w:tcPr>
            <w:tcW w:w="597" w:type="pct"/>
            <w:shd w:val="clear" w:color="auto" w:fill="auto"/>
            <w:vAlign w:val="center"/>
            <w:hideMark/>
          </w:tcPr>
          <w:p w14:paraId="1FE1B6AA"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533" w:type="pct"/>
            <w:shd w:val="clear" w:color="auto" w:fill="auto"/>
            <w:vAlign w:val="center"/>
            <w:hideMark/>
          </w:tcPr>
          <w:p w14:paraId="3129628A"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1BB60640" w14:textId="1D18F45A" w:rsidR="00FF3983" w:rsidRPr="008A40C2" w:rsidRDefault="00FF3983" w:rsidP="008A40C2">
            <w:pPr>
              <w:pStyle w:val="affffd"/>
              <w:spacing w:line="276" w:lineRule="auto"/>
              <w:rPr>
                <w:rFonts w:eastAsia="Calibri"/>
              </w:rPr>
            </w:pPr>
            <w:r w:rsidRPr="008A40C2">
              <w:rPr>
                <w:rFonts w:eastAsia="Calibri"/>
              </w:rPr>
              <w:t xml:space="preserve">Значение данной величины определяется в результате расчета, как сумма всех расчетных нагрузок </w:t>
            </w:r>
            <w:r w:rsidR="00287551" w:rsidRPr="008A40C2">
              <w:rPr>
                <w:rFonts w:eastAsia="Calibri"/>
              </w:rPr>
              <w:t>на вентиляцию,</w:t>
            </w:r>
            <w:r w:rsidRPr="008A40C2">
              <w:rPr>
                <w:rFonts w:eastAsia="Calibri"/>
              </w:rPr>
              <w:t xml:space="preserve"> подключенных к данному источнику</w:t>
            </w:r>
          </w:p>
        </w:tc>
      </w:tr>
      <w:tr w:rsidR="00B76425" w:rsidRPr="008A40C2" w14:paraId="3534E05C" w14:textId="77777777" w:rsidTr="004E019C">
        <w:trPr>
          <w:trHeight w:val="284"/>
        </w:trPr>
        <w:tc>
          <w:tcPr>
            <w:tcW w:w="271" w:type="pct"/>
            <w:shd w:val="clear" w:color="auto" w:fill="auto"/>
            <w:vAlign w:val="center"/>
            <w:hideMark/>
          </w:tcPr>
          <w:p w14:paraId="62EC02D5" w14:textId="77777777" w:rsidR="00FF3983" w:rsidRPr="008A40C2" w:rsidRDefault="00FF3983" w:rsidP="008A40C2">
            <w:pPr>
              <w:pStyle w:val="affffd"/>
              <w:spacing w:line="276" w:lineRule="auto"/>
              <w:rPr>
                <w:rFonts w:eastAsia="Calibri"/>
              </w:rPr>
            </w:pPr>
            <w:r w:rsidRPr="008A40C2">
              <w:rPr>
                <w:rFonts w:eastAsia="Calibri"/>
              </w:rPr>
              <w:t>29</w:t>
            </w:r>
          </w:p>
        </w:tc>
        <w:tc>
          <w:tcPr>
            <w:tcW w:w="1148" w:type="pct"/>
            <w:shd w:val="clear" w:color="auto" w:fill="auto"/>
            <w:vAlign w:val="center"/>
            <w:hideMark/>
          </w:tcPr>
          <w:p w14:paraId="13358271" w14:textId="77777777" w:rsidR="00FF3983" w:rsidRPr="008A40C2" w:rsidRDefault="00FF3983" w:rsidP="008A40C2">
            <w:pPr>
              <w:pStyle w:val="affffd"/>
              <w:spacing w:line="276" w:lineRule="auto"/>
              <w:rPr>
                <w:rFonts w:eastAsia="Calibri"/>
              </w:rPr>
            </w:pPr>
            <w:r w:rsidRPr="008A40C2">
              <w:rPr>
                <w:rFonts w:eastAsia="Calibri"/>
              </w:rPr>
              <w:t>Расчетная нагрузка на ГВС</w:t>
            </w:r>
          </w:p>
        </w:tc>
        <w:tc>
          <w:tcPr>
            <w:tcW w:w="597" w:type="pct"/>
            <w:shd w:val="clear" w:color="auto" w:fill="auto"/>
            <w:vAlign w:val="center"/>
            <w:hideMark/>
          </w:tcPr>
          <w:p w14:paraId="06D9F375"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533" w:type="pct"/>
            <w:shd w:val="clear" w:color="auto" w:fill="auto"/>
            <w:vAlign w:val="center"/>
            <w:hideMark/>
          </w:tcPr>
          <w:p w14:paraId="725D9123"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0A95F06B"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 как сумма всех расчетных нагрузок на горячее водоснабжение, подключенных к данному источнику</w:t>
            </w:r>
          </w:p>
        </w:tc>
      </w:tr>
      <w:tr w:rsidR="00B76425" w:rsidRPr="008A40C2" w14:paraId="274B543A" w14:textId="77777777" w:rsidTr="004E019C">
        <w:trPr>
          <w:trHeight w:val="284"/>
        </w:trPr>
        <w:tc>
          <w:tcPr>
            <w:tcW w:w="271" w:type="pct"/>
            <w:shd w:val="clear" w:color="auto" w:fill="auto"/>
            <w:vAlign w:val="center"/>
            <w:hideMark/>
          </w:tcPr>
          <w:p w14:paraId="488FF8B2" w14:textId="77777777" w:rsidR="00FF3983" w:rsidRPr="008A40C2" w:rsidRDefault="00FF3983" w:rsidP="008A40C2">
            <w:pPr>
              <w:pStyle w:val="affffd"/>
              <w:spacing w:line="276" w:lineRule="auto"/>
              <w:rPr>
                <w:rFonts w:eastAsia="Calibri"/>
              </w:rPr>
            </w:pPr>
            <w:r w:rsidRPr="008A40C2">
              <w:rPr>
                <w:rFonts w:eastAsia="Calibri"/>
              </w:rPr>
              <w:t>30</w:t>
            </w:r>
          </w:p>
        </w:tc>
        <w:tc>
          <w:tcPr>
            <w:tcW w:w="1148" w:type="pct"/>
            <w:shd w:val="clear" w:color="auto" w:fill="auto"/>
            <w:vAlign w:val="center"/>
            <w:hideMark/>
          </w:tcPr>
          <w:p w14:paraId="5644A53F" w14:textId="77777777" w:rsidR="00FF3983" w:rsidRPr="008A40C2" w:rsidRDefault="00FF3983" w:rsidP="008A40C2">
            <w:pPr>
              <w:pStyle w:val="affffd"/>
              <w:spacing w:line="276" w:lineRule="auto"/>
              <w:rPr>
                <w:rFonts w:eastAsia="Calibri"/>
              </w:rPr>
            </w:pPr>
            <w:r w:rsidRPr="008A40C2">
              <w:rPr>
                <w:rFonts w:eastAsia="Calibri"/>
              </w:rPr>
              <w:t>Текущая нагрузка на отопление</w:t>
            </w:r>
          </w:p>
        </w:tc>
        <w:tc>
          <w:tcPr>
            <w:tcW w:w="597" w:type="pct"/>
            <w:shd w:val="clear" w:color="auto" w:fill="auto"/>
            <w:vAlign w:val="center"/>
            <w:hideMark/>
          </w:tcPr>
          <w:p w14:paraId="228440E6"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533" w:type="pct"/>
            <w:shd w:val="clear" w:color="auto" w:fill="auto"/>
            <w:vAlign w:val="center"/>
            <w:hideMark/>
          </w:tcPr>
          <w:p w14:paraId="46BA7752"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7A804E5E" w14:textId="3E35503E" w:rsidR="00FF3983" w:rsidRPr="008A40C2" w:rsidRDefault="00FF3983" w:rsidP="008A40C2">
            <w:pPr>
              <w:pStyle w:val="affffd"/>
              <w:spacing w:line="276" w:lineRule="auto"/>
              <w:rPr>
                <w:rFonts w:eastAsia="Calibri"/>
              </w:rPr>
            </w:pPr>
            <w:r w:rsidRPr="008A40C2">
              <w:rPr>
                <w:rFonts w:eastAsia="Calibri"/>
              </w:rPr>
              <w:t xml:space="preserve">Значение данной величины определяется в результате расчета, как сумма всех текущих нагрузок </w:t>
            </w:r>
            <w:r w:rsidR="00287551" w:rsidRPr="008A40C2">
              <w:rPr>
                <w:rFonts w:eastAsia="Calibri"/>
              </w:rPr>
              <w:t>на отопление,</w:t>
            </w:r>
            <w:r w:rsidRPr="008A40C2">
              <w:rPr>
                <w:rFonts w:eastAsia="Calibri"/>
              </w:rPr>
              <w:t xml:space="preserve"> подключенных к данному источнику</w:t>
            </w:r>
          </w:p>
        </w:tc>
      </w:tr>
      <w:tr w:rsidR="00B76425" w:rsidRPr="008A40C2" w14:paraId="45484E35" w14:textId="77777777" w:rsidTr="004E019C">
        <w:trPr>
          <w:trHeight w:val="284"/>
        </w:trPr>
        <w:tc>
          <w:tcPr>
            <w:tcW w:w="271" w:type="pct"/>
            <w:shd w:val="clear" w:color="auto" w:fill="auto"/>
            <w:vAlign w:val="center"/>
            <w:hideMark/>
          </w:tcPr>
          <w:p w14:paraId="0FEAF417" w14:textId="77777777" w:rsidR="00FF3983" w:rsidRPr="008A40C2" w:rsidRDefault="00FF3983" w:rsidP="008A40C2">
            <w:pPr>
              <w:pStyle w:val="affffd"/>
              <w:spacing w:line="276" w:lineRule="auto"/>
              <w:rPr>
                <w:rFonts w:eastAsia="Calibri"/>
              </w:rPr>
            </w:pPr>
            <w:r w:rsidRPr="008A40C2">
              <w:rPr>
                <w:rFonts w:eastAsia="Calibri"/>
              </w:rPr>
              <w:t>31</w:t>
            </w:r>
          </w:p>
        </w:tc>
        <w:tc>
          <w:tcPr>
            <w:tcW w:w="1148" w:type="pct"/>
            <w:shd w:val="clear" w:color="auto" w:fill="auto"/>
            <w:vAlign w:val="center"/>
            <w:hideMark/>
          </w:tcPr>
          <w:p w14:paraId="43A2C09D" w14:textId="77777777" w:rsidR="00FF3983" w:rsidRPr="008A40C2" w:rsidRDefault="00FF3983" w:rsidP="008A40C2">
            <w:pPr>
              <w:pStyle w:val="affffd"/>
              <w:spacing w:line="276" w:lineRule="auto"/>
              <w:rPr>
                <w:rFonts w:eastAsia="Calibri"/>
              </w:rPr>
            </w:pPr>
            <w:r w:rsidRPr="008A40C2">
              <w:rPr>
                <w:rFonts w:eastAsia="Calibri"/>
              </w:rPr>
              <w:t>Текущая нагрузка на вентиляцию</w:t>
            </w:r>
          </w:p>
        </w:tc>
        <w:tc>
          <w:tcPr>
            <w:tcW w:w="597" w:type="pct"/>
            <w:shd w:val="clear" w:color="auto" w:fill="auto"/>
            <w:vAlign w:val="center"/>
            <w:hideMark/>
          </w:tcPr>
          <w:p w14:paraId="55C431F5"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533" w:type="pct"/>
            <w:shd w:val="clear" w:color="auto" w:fill="auto"/>
            <w:vAlign w:val="center"/>
            <w:hideMark/>
          </w:tcPr>
          <w:p w14:paraId="62BD658F"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16EE0BD3" w14:textId="704219E7" w:rsidR="00FF3983" w:rsidRPr="008A40C2" w:rsidRDefault="00FF3983" w:rsidP="008A40C2">
            <w:pPr>
              <w:pStyle w:val="affffd"/>
              <w:spacing w:line="276" w:lineRule="auto"/>
              <w:rPr>
                <w:rFonts w:eastAsia="Calibri"/>
              </w:rPr>
            </w:pPr>
            <w:r w:rsidRPr="008A40C2">
              <w:rPr>
                <w:rFonts w:eastAsia="Calibri"/>
              </w:rPr>
              <w:t xml:space="preserve">Значение данной величины определяется в результате расчета, как сумма всех текущих нагрузок </w:t>
            </w:r>
            <w:r w:rsidR="00287551" w:rsidRPr="008A40C2">
              <w:rPr>
                <w:rFonts w:eastAsia="Calibri"/>
              </w:rPr>
              <w:t>на вентиляцию,</w:t>
            </w:r>
            <w:r w:rsidRPr="008A40C2">
              <w:rPr>
                <w:rFonts w:eastAsia="Calibri"/>
              </w:rPr>
              <w:t xml:space="preserve"> подключенных к данному источнику</w:t>
            </w:r>
          </w:p>
        </w:tc>
      </w:tr>
      <w:tr w:rsidR="00B76425" w:rsidRPr="008A40C2" w14:paraId="223A7AE1" w14:textId="77777777" w:rsidTr="004E019C">
        <w:trPr>
          <w:trHeight w:val="284"/>
        </w:trPr>
        <w:tc>
          <w:tcPr>
            <w:tcW w:w="271" w:type="pct"/>
            <w:shd w:val="clear" w:color="auto" w:fill="auto"/>
            <w:vAlign w:val="center"/>
            <w:hideMark/>
          </w:tcPr>
          <w:p w14:paraId="01ED15B5" w14:textId="77777777" w:rsidR="00FF3983" w:rsidRPr="008A40C2" w:rsidRDefault="00FF3983" w:rsidP="008A40C2">
            <w:pPr>
              <w:pStyle w:val="affffd"/>
              <w:spacing w:line="276" w:lineRule="auto"/>
              <w:rPr>
                <w:rFonts w:eastAsia="Calibri"/>
              </w:rPr>
            </w:pPr>
            <w:r w:rsidRPr="008A40C2">
              <w:rPr>
                <w:rFonts w:eastAsia="Calibri"/>
              </w:rPr>
              <w:t>32</w:t>
            </w:r>
          </w:p>
        </w:tc>
        <w:tc>
          <w:tcPr>
            <w:tcW w:w="1148" w:type="pct"/>
            <w:shd w:val="clear" w:color="auto" w:fill="auto"/>
            <w:vAlign w:val="center"/>
            <w:hideMark/>
          </w:tcPr>
          <w:p w14:paraId="7F667B0B" w14:textId="77777777" w:rsidR="00FF3983" w:rsidRPr="008A40C2" w:rsidRDefault="00FF3983" w:rsidP="008A40C2">
            <w:pPr>
              <w:pStyle w:val="affffd"/>
              <w:spacing w:line="276" w:lineRule="auto"/>
              <w:rPr>
                <w:rFonts w:eastAsia="Calibri"/>
              </w:rPr>
            </w:pPr>
            <w:r w:rsidRPr="008A40C2">
              <w:rPr>
                <w:rFonts w:eastAsia="Calibri"/>
              </w:rPr>
              <w:t>Текущая нагрузка на ГВС</w:t>
            </w:r>
          </w:p>
        </w:tc>
        <w:tc>
          <w:tcPr>
            <w:tcW w:w="597" w:type="pct"/>
            <w:shd w:val="clear" w:color="auto" w:fill="auto"/>
            <w:vAlign w:val="center"/>
            <w:hideMark/>
          </w:tcPr>
          <w:p w14:paraId="198B6157"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533" w:type="pct"/>
            <w:shd w:val="clear" w:color="auto" w:fill="auto"/>
            <w:vAlign w:val="center"/>
            <w:hideMark/>
          </w:tcPr>
          <w:p w14:paraId="13221941"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1E2F9381"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 как сумма всех текущих нагрузок на горячее водоснабжение, подключенных к данному источнику</w:t>
            </w:r>
          </w:p>
        </w:tc>
      </w:tr>
      <w:tr w:rsidR="00B76425" w:rsidRPr="008A40C2" w14:paraId="113CE32F" w14:textId="77777777" w:rsidTr="004E019C">
        <w:trPr>
          <w:trHeight w:val="284"/>
        </w:trPr>
        <w:tc>
          <w:tcPr>
            <w:tcW w:w="271" w:type="pct"/>
            <w:shd w:val="clear" w:color="auto" w:fill="auto"/>
            <w:vAlign w:val="center"/>
            <w:hideMark/>
          </w:tcPr>
          <w:p w14:paraId="3888DA5D" w14:textId="77777777" w:rsidR="00FF3983" w:rsidRPr="008A40C2" w:rsidRDefault="00FF3983" w:rsidP="008A40C2">
            <w:pPr>
              <w:pStyle w:val="affffd"/>
              <w:spacing w:line="276" w:lineRule="auto"/>
              <w:rPr>
                <w:rFonts w:eastAsia="Calibri"/>
              </w:rPr>
            </w:pPr>
            <w:r w:rsidRPr="008A40C2">
              <w:rPr>
                <w:rFonts w:eastAsia="Calibri"/>
              </w:rPr>
              <w:t>33</w:t>
            </w:r>
          </w:p>
        </w:tc>
        <w:tc>
          <w:tcPr>
            <w:tcW w:w="1148" w:type="pct"/>
            <w:shd w:val="clear" w:color="auto" w:fill="auto"/>
            <w:vAlign w:val="center"/>
            <w:hideMark/>
          </w:tcPr>
          <w:p w14:paraId="752DE657" w14:textId="77777777" w:rsidR="00FF3983" w:rsidRPr="008A40C2" w:rsidRDefault="00FF3983" w:rsidP="008A40C2">
            <w:pPr>
              <w:pStyle w:val="affffd"/>
              <w:spacing w:line="276" w:lineRule="auto"/>
              <w:rPr>
                <w:rFonts w:eastAsia="Calibri"/>
              </w:rPr>
            </w:pPr>
            <w:r w:rsidRPr="008A40C2">
              <w:rPr>
                <w:rFonts w:eastAsia="Calibri"/>
              </w:rPr>
              <w:t>Суммарная тепловая нагрузка</w:t>
            </w:r>
          </w:p>
        </w:tc>
        <w:tc>
          <w:tcPr>
            <w:tcW w:w="597" w:type="pct"/>
            <w:shd w:val="clear" w:color="auto" w:fill="auto"/>
            <w:vAlign w:val="center"/>
            <w:hideMark/>
          </w:tcPr>
          <w:p w14:paraId="7CEA9F86"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533" w:type="pct"/>
            <w:shd w:val="clear" w:color="auto" w:fill="auto"/>
            <w:vAlign w:val="center"/>
            <w:hideMark/>
          </w:tcPr>
          <w:p w14:paraId="4FF6C4B3"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48E4EBF5"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582B1A4F" w14:textId="77777777" w:rsidTr="004E019C">
        <w:trPr>
          <w:trHeight w:val="284"/>
        </w:trPr>
        <w:tc>
          <w:tcPr>
            <w:tcW w:w="271" w:type="pct"/>
            <w:shd w:val="clear" w:color="auto" w:fill="auto"/>
            <w:vAlign w:val="center"/>
            <w:hideMark/>
          </w:tcPr>
          <w:p w14:paraId="67E438FF" w14:textId="77777777" w:rsidR="00FF3983" w:rsidRPr="008A40C2" w:rsidRDefault="00FF3983" w:rsidP="008A40C2">
            <w:pPr>
              <w:pStyle w:val="affffd"/>
              <w:spacing w:line="276" w:lineRule="auto"/>
              <w:rPr>
                <w:rFonts w:eastAsia="Calibri"/>
              </w:rPr>
            </w:pPr>
            <w:r w:rsidRPr="008A40C2">
              <w:rPr>
                <w:rFonts w:eastAsia="Calibri"/>
              </w:rPr>
              <w:t>34</w:t>
            </w:r>
          </w:p>
        </w:tc>
        <w:tc>
          <w:tcPr>
            <w:tcW w:w="1148" w:type="pct"/>
            <w:shd w:val="clear" w:color="auto" w:fill="auto"/>
            <w:vAlign w:val="center"/>
            <w:hideMark/>
          </w:tcPr>
          <w:p w14:paraId="396B6DF2" w14:textId="77777777" w:rsidR="00FF3983" w:rsidRPr="008A40C2" w:rsidRDefault="00FF3983" w:rsidP="008A40C2">
            <w:pPr>
              <w:pStyle w:val="affffd"/>
              <w:spacing w:line="276" w:lineRule="auto"/>
              <w:rPr>
                <w:rFonts w:eastAsia="Calibri"/>
              </w:rPr>
            </w:pPr>
            <w:r w:rsidRPr="008A40C2">
              <w:rPr>
                <w:rFonts w:eastAsia="Calibri"/>
              </w:rPr>
              <w:t>Текущая температура воды в обратном трубопроводе</w:t>
            </w:r>
          </w:p>
        </w:tc>
        <w:tc>
          <w:tcPr>
            <w:tcW w:w="597" w:type="pct"/>
            <w:shd w:val="clear" w:color="auto" w:fill="auto"/>
            <w:vAlign w:val="center"/>
            <w:hideMark/>
          </w:tcPr>
          <w:p w14:paraId="6965B88D" w14:textId="77777777" w:rsidR="00FF3983" w:rsidRPr="008A40C2" w:rsidRDefault="00FF3983" w:rsidP="008A40C2">
            <w:pPr>
              <w:pStyle w:val="affffd"/>
              <w:spacing w:line="276" w:lineRule="auto"/>
              <w:rPr>
                <w:rFonts w:eastAsia="Calibri"/>
              </w:rPr>
            </w:pPr>
            <w:r w:rsidRPr="008A40C2">
              <w:rPr>
                <w:rFonts w:eastAsia="Calibri"/>
              </w:rPr>
              <w:t>°С</w:t>
            </w:r>
          </w:p>
        </w:tc>
        <w:tc>
          <w:tcPr>
            <w:tcW w:w="533" w:type="pct"/>
            <w:shd w:val="clear" w:color="auto" w:fill="auto"/>
            <w:vAlign w:val="center"/>
            <w:hideMark/>
          </w:tcPr>
          <w:p w14:paraId="7E65D8AE"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243674C9"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4506147A" w14:textId="77777777" w:rsidTr="004E019C">
        <w:trPr>
          <w:trHeight w:val="284"/>
        </w:trPr>
        <w:tc>
          <w:tcPr>
            <w:tcW w:w="271" w:type="pct"/>
            <w:shd w:val="clear" w:color="auto" w:fill="auto"/>
            <w:vAlign w:val="center"/>
            <w:hideMark/>
          </w:tcPr>
          <w:p w14:paraId="089D39FF" w14:textId="77777777" w:rsidR="00FF3983" w:rsidRPr="008A40C2" w:rsidRDefault="00FF3983" w:rsidP="008A40C2">
            <w:pPr>
              <w:pStyle w:val="affffd"/>
              <w:spacing w:line="276" w:lineRule="auto"/>
              <w:rPr>
                <w:rFonts w:eastAsia="Calibri"/>
              </w:rPr>
            </w:pPr>
            <w:r w:rsidRPr="008A40C2">
              <w:rPr>
                <w:rFonts w:eastAsia="Calibri"/>
              </w:rPr>
              <w:t>35</w:t>
            </w:r>
          </w:p>
        </w:tc>
        <w:tc>
          <w:tcPr>
            <w:tcW w:w="1148" w:type="pct"/>
            <w:shd w:val="clear" w:color="auto" w:fill="auto"/>
            <w:vAlign w:val="center"/>
            <w:hideMark/>
          </w:tcPr>
          <w:p w14:paraId="12C69154" w14:textId="77777777" w:rsidR="00FF3983" w:rsidRPr="008A40C2" w:rsidRDefault="00FF3983" w:rsidP="008A40C2">
            <w:pPr>
              <w:pStyle w:val="affffd"/>
              <w:spacing w:line="276" w:lineRule="auto"/>
              <w:rPr>
                <w:rFonts w:eastAsia="Calibri"/>
              </w:rPr>
            </w:pPr>
            <w:r w:rsidRPr="008A40C2">
              <w:rPr>
                <w:rFonts w:eastAsia="Calibri"/>
              </w:rPr>
              <w:t>Расход сетевой воды на СО</w:t>
            </w:r>
          </w:p>
        </w:tc>
        <w:tc>
          <w:tcPr>
            <w:tcW w:w="597" w:type="pct"/>
            <w:shd w:val="clear" w:color="auto" w:fill="auto"/>
            <w:vAlign w:val="center"/>
            <w:hideMark/>
          </w:tcPr>
          <w:p w14:paraId="66C20500" w14:textId="77777777" w:rsidR="00FF3983" w:rsidRPr="008A40C2" w:rsidRDefault="00FF3983" w:rsidP="008A40C2">
            <w:pPr>
              <w:pStyle w:val="affffd"/>
              <w:spacing w:line="276" w:lineRule="auto"/>
              <w:rPr>
                <w:rFonts w:eastAsia="Calibri"/>
              </w:rPr>
            </w:pPr>
            <w:r w:rsidRPr="008A40C2">
              <w:rPr>
                <w:rFonts w:eastAsia="Calibri"/>
              </w:rPr>
              <w:t>т/ч</w:t>
            </w:r>
          </w:p>
        </w:tc>
        <w:tc>
          <w:tcPr>
            <w:tcW w:w="533" w:type="pct"/>
            <w:shd w:val="clear" w:color="auto" w:fill="auto"/>
            <w:vAlign w:val="center"/>
            <w:hideMark/>
          </w:tcPr>
          <w:p w14:paraId="3C46C7C3"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026A59DD"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135B21A1" w14:textId="77777777" w:rsidTr="004E019C">
        <w:trPr>
          <w:trHeight w:val="284"/>
        </w:trPr>
        <w:tc>
          <w:tcPr>
            <w:tcW w:w="271" w:type="pct"/>
            <w:shd w:val="clear" w:color="auto" w:fill="auto"/>
            <w:vAlign w:val="center"/>
            <w:hideMark/>
          </w:tcPr>
          <w:p w14:paraId="154C7813" w14:textId="77777777" w:rsidR="00FF3983" w:rsidRPr="008A40C2" w:rsidRDefault="00FF3983" w:rsidP="008A40C2">
            <w:pPr>
              <w:pStyle w:val="affffd"/>
              <w:spacing w:line="276" w:lineRule="auto"/>
              <w:rPr>
                <w:rFonts w:eastAsia="Calibri"/>
              </w:rPr>
            </w:pPr>
            <w:r w:rsidRPr="008A40C2">
              <w:rPr>
                <w:rFonts w:eastAsia="Calibri"/>
              </w:rPr>
              <w:t>36</w:t>
            </w:r>
          </w:p>
        </w:tc>
        <w:tc>
          <w:tcPr>
            <w:tcW w:w="1148" w:type="pct"/>
            <w:shd w:val="clear" w:color="auto" w:fill="auto"/>
            <w:vAlign w:val="center"/>
            <w:hideMark/>
          </w:tcPr>
          <w:p w14:paraId="31A71CA9" w14:textId="77777777" w:rsidR="00FF3983" w:rsidRPr="008A40C2" w:rsidRDefault="00FF3983" w:rsidP="008A40C2">
            <w:pPr>
              <w:pStyle w:val="affffd"/>
              <w:spacing w:line="276" w:lineRule="auto"/>
              <w:rPr>
                <w:rFonts w:eastAsia="Calibri"/>
              </w:rPr>
            </w:pPr>
            <w:r w:rsidRPr="008A40C2">
              <w:rPr>
                <w:rFonts w:eastAsia="Calibri"/>
              </w:rPr>
              <w:t>Расход сетевой воды на СВ</w:t>
            </w:r>
          </w:p>
        </w:tc>
        <w:tc>
          <w:tcPr>
            <w:tcW w:w="597" w:type="pct"/>
            <w:shd w:val="clear" w:color="auto" w:fill="auto"/>
            <w:vAlign w:val="center"/>
            <w:hideMark/>
          </w:tcPr>
          <w:p w14:paraId="73035C3A" w14:textId="77777777" w:rsidR="00FF3983" w:rsidRPr="008A40C2" w:rsidRDefault="00FF3983" w:rsidP="008A40C2">
            <w:pPr>
              <w:pStyle w:val="affffd"/>
              <w:spacing w:line="276" w:lineRule="auto"/>
              <w:rPr>
                <w:rFonts w:eastAsia="Calibri"/>
              </w:rPr>
            </w:pPr>
            <w:r w:rsidRPr="008A40C2">
              <w:rPr>
                <w:rFonts w:eastAsia="Calibri"/>
              </w:rPr>
              <w:t>т/ч</w:t>
            </w:r>
          </w:p>
        </w:tc>
        <w:tc>
          <w:tcPr>
            <w:tcW w:w="533" w:type="pct"/>
            <w:shd w:val="clear" w:color="auto" w:fill="auto"/>
            <w:vAlign w:val="center"/>
            <w:hideMark/>
          </w:tcPr>
          <w:p w14:paraId="62F61F4B"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171B74C3"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22C7D3D6" w14:textId="77777777" w:rsidTr="004E019C">
        <w:trPr>
          <w:trHeight w:val="284"/>
        </w:trPr>
        <w:tc>
          <w:tcPr>
            <w:tcW w:w="271" w:type="pct"/>
            <w:shd w:val="clear" w:color="auto" w:fill="auto"/>
            <w:vAlign w:val="center"/>
            <w:hideMark/>
          </w:tcPr>
          <w:p w14:paraId="2A25C73A" w14:textId="77777777" w:rsidR="00FF3983" w:rsidRPr="008A40C2" w:rsidRDefault="00FF3983" w:rsidP="008A40C2">
            <w:pPr>
              <w:pStyle w:val="affffd"/>
              <w:spacing w:line="276" w:lineRule="auto"/>
              <w:rPr>
                <w:rFonts w:eastAsia="Calibri"/>
              </w:rPr>
            </w:pPr>
            <w:r w:rsidRPr="008A40C2">
              <w:rPr>
                <w:rFonts w:eastAsia="Calibri"/>
              </w:rPr>
              <w:t>37</w:t>
            </w:r>
          </w:p>
        </w:tc>
        <w:tc>
          <w:tcPr>
            <w:tcW w:w="1148" w:type="pct"/>
            <w:shd w:val="clear" w:color="auto" w:fill="auto"/>
            <w:vAlign w:val="center"/>
            <w:hideMark/>
          </w:tcPr>
          <w:p w14:paraId="0658B638" w14:textId="77777777" w:rsidR="00FF3983" w:rsidRPr="008A40C2" w:rsidRDefault="00FF3983" w:rsidP="008A40C2">
            <w:pPr>
              <w:pStyle w:val="affffd"/>
              <w:spacing w:line="276" w:lineRule="auto"/>
              <w:rPr>
                <w:rFonts w:eastAsia="Calibri"/>
              </w:rPr>
            </w:pPr>
            <w:r w:rsidRPr="008A40C2">
              <w:rPr>
                <w:rFonts w:eastAsia="Calibri"/>
              </w:rPr>
              <w:t>Расход сетевой воды на ГВС</w:t>
            </w:r>
          </w:p>
        </w:tc>
        <w:tc>
          <w:tcPr>
            <w:tcW w:w="597" w:type="pct"/>
            <w:shd w:val="clear" w:color="auto" w:fill="auto"/>
            <w:vAlign w:val="center"/>
            <w:hideMark/>
          </w:tcPr>
          <w:p w14:paraId="14533406" w14:textId="77777777" w:rsidR="00FF3983" w:rsidRPr="008A40C2" w:rsidRDefault="00FF3983" w:rsidP="008A40C2">
            <w:pPr>
              <w:pStyle w:val="affffd"/>
              <w:spacing w:line="276" w:lineRule="auto"/>
              <w:rPr>
                <w:rFonts w:eastAsia="Calibri"/>
              </w:rPr>
            </w:pPr>
            <w:r w:rsidRPr="008A40C2">
              <w:rPr>
                <w:rFonts w:eastAsia="Calibri"/>
              </w:rPr>
              <w:t>т/ч</w:t>
            </w:r>
          </w:p>
        </w:tc>
        <w:tc>
          <w:tcPr>
            <w:tcW w:w="533" w:type="pct"/>
            <w:shd w:val="clear" w:color="auto" w:fill="auto"/>
            <w:vAlign w:val="center"/>
            <w:hideMark/>
          </w:tcPr>
          <w:p w14:paraId="56FF8E10"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24F9EB62"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159F20CF" w14:textId="77777777" w:rsidTr="004E019C">
        <w:trPr>
          <w:trHeight w:val="284"/>
        </w:trPr>
        <w:tc>
          <w:tcPr>
            <w:tcW w:w="271" w:type="pct"/>
            <w:shd w:val="clear" w:color="auto" w:fill="auto"/>
            <w:vAlign w:val="center"/>
            <w:hideMark/>
          </w:tcPr>
          <w:p w14:paraId="67168C49" w14:textId="77777777" w:rsidR="00FF3983" w:rsidRPr="008A40C2" w:rsidRDefault="00FF3983" w:rsidP="008A40C2">
            <w:pPr>
              <w:pStyle w:val="affffd"/>
              <w:spacing w:line="276" w:lineRule="auto"/>
              <w:rPr>
                <w:rFonts w:eastAsia="Calibri"/>
              </w:rPr>
            </w:pPr>
            <w:r w:rsidRPr="008A40C2">
              <w:rPr>
                <w:rFonts w:eastAsia="Calibri"/>
              </w:rPr>
              <w:t>38</w:t>
            </w:r>
          </w:p>
        </w:tc>
        <w:tc>
          <w:tcPr>
            <w:tcW w:w="1148" w:type="pct"/>
            <w:shd w:val="clear" w:color="auto" w:fill="auto"/>
            <w:vAlign w:val="center"/>
            <w:hideMark/>
          </w:tcPr>
          <w:p w14:paraId="6710BAA9" w14:textId="77777777" w:rsidR="00FF3983" w:rsidRPr="008A40C2" w:rsidRDefault="00FF3983" w:rsidP="008A40C2">
            <w:pPr>
              <w:pStyle w:val="affffd"/>
              <w:spacing w:line="276" w:lineRule="auto"/>
              <w:rPr>
                <w:rFonts w:eastAsia="Calibri"/>
              </w:rPr>
            </w:pPr>
            <w:r w:rsidRPr="008A40C2">
              <w:rPr>
                <w:rFonts w:eastAsia="Calibri"/>
              </w:rPr>
              <w:t>Суммарный расход сетевой воды в подающем трубопроводе</w:t>
            </w:r>
          </w:p>
        </w:tc>
        <w:tc>
          <w:tcPr>
            <w:tcW w:w="597" w:type="pct"/>
            <w:shd w:val="clear" w:color="auto" w:fill="auto"/>
            <w:vAlign w:val="center"/>
            <w:hideMark/>
          </w:tcPr>
          <w:p w14:paraId="07D5E60D" w14:textId="77777777" w:rsidR="00FF3983" w:rsidRPr="008A40C2" w:rsidRDefault="00FF3983" w:rsidP="008A40C2">
            <w:pPr>
              <w:pStyle w:val="affffd"/>
              <w:spacing w:line="276" w:lineRule="auto"/>
              <w:rPr>
                <w:rFonts w:eastAsia="Calibri"/>
              </w:rPr>
            </w:pPr>
            <w:r w:rsidRPr="008A40C2">
              <w:rPr>
                <w:rFonts w:eastAsia="Calibri"/>
              </w:rPr>
              <w:t>т/ч</w:t>
            </w:r>
          </w:p>
        </w:tc>
        <w:tc>
          <w:tcPr>
            <w:tcW w:w="533" w:type="pct"/>
            <w:shd w:val="clear" w:color="auto" w:fill="auto"/>
            <w:vAlign w:val="center"/>
            <w:hideMark/>
          </w:tcPr>
          <w:p w14:paraId="33E72F7B"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47154259"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7A5C133B" w14:textId="77777777" w:rsidTr="004E019C">
        <w:trPr>
          <w:trHeight w:val="284"/>
        </w:trPr>
        <w:tc>
          <w:tcPr>
            <w:tcW w:w="271" w:type="pct"/>
            <w:shd w:val="clear" w:color="auto" w:fill="auto"/>
            <w:vAlign w:val="center"/>
            <w:hideMark/>
          </w:tcPr>
          <w:p w14:paraId="14BA5BD3" w14:textId="77777777" w:rsidR="00FF3983" w:rsidRPr="008A40C2" w:rsidRDefault="00FF3983" w:rsidP="008A40C2">
            <w:pPr>
              <w:pStyle w:val="affffd"/>
              <w:spacing w:line="276" w:lineRule="auto"/>
              <w:rPr>
                <w:rFonts w:eastAsia="Calibri"/>
              </w:rPr>
            </w:pPr>
            <w:r w:rsidRPr="008A40C2">
              <w:rPr>
                <w:rFonts w:eastAsia="Calibri"/>
              </w:rPr>
              <w:t>39</w:t>
            </w:r>
          </w:p>
        </w:tc>
        <w:tc>
          <w:tcPr>
            <w:tcW w:w="1148" w:type="pct"/>
            <w:shd w:val="clear" w:color="auto" w:fill="auto"/>
            <w:vAlign w:val="center"/>
            <w:hideMark/>
          </w:tcPr>
          <w:p w14:paraId="4C617116" w14:textId="77777777" w:rsidR="00FF3983" w:rsidRPr="008A40C2" w:rsidRDefault="00FF3983" w:rsidP="008A40C2">
            <w:pPr>
              <w:pStyle w:val="affffd"/>
              <w:spacing w:line="276" w:lineRule="auto"/>
              <w:rPr>
                <w:rFonts w:eastAsia="Calibri"/>
              </w:rPr>
            </w:pPr>
            <w:r w:rsidRPr="008A40C2">
              <w:rPr>
                <w:rFonts w:eastAsia="Calibri"/>
              </w:rPr>
              <w:t>Расход воды на утечку из системы теплопотребления</w:t>
            </w:r>
          </w:p>
        </w:tc>
        <w:tc>
          <w:tcPr>
            <w:tcW w:w="597" w:type="pct"/>
            <w:shd w:val="clear" w:color="auto" w:fill="auto"/>
            <w:vAlign w:val="center"/>
            <w:hideMark/>
          </w:tcPr>
          <w:p w14:paraId="513C451D" w14:textId="77777777" w:rsidR="00FF3983" w:rsidRPr="008A40C2" w:rsidRDefault="00FF3983" w:rsidP="008A40C2">
            <w:pPr>
              <w:pStyle w:val="affffd"/>
              <w:spacing w:line="276" w:lineRule="auto"/>
              <w:rPr>
                <w:rFonts w:eastAsia="Calibri"/>
              </w:rPr>
            </w:pPr>
            <w:r w:rsidRPr="008A40C2">
              <w:rPr>
                <w:rFonts w:eastAsia="Calibri"/>
              </w:rPr>
              <w:t>т/ч</w:t>
            </w:r>
          </w:p>
        </w:tc>
        <w:tc>
          <w:tcPr>
            <w:tcW w:w="533" w:type="pct"/>
            <w:shd w:val="clear" w:color="auto" w:fill="auto"/>
            <w:vAlign w:val="center"/>
            <w:hideMark/>
          </w:tcPr>
          <w:p w14:paraId="10344780"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40A7A46F"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06BB39EC" w14:textId="77777777" w:rsidTr="004E019C">
        <w:trPr>
          <w:trHeight w:val="284"/>
        </w:trPr>
        <w:tc>
          <w:tcPr>
            <w:tcW w:w="271" w:type="pct"/>
            <w:shd w:val="clear" w:color="auto" w:fill="auto"/>
            <w:vAlign w:val="center"/>
            <w:hideMark/>
          </w:tcPr>
          <w:p w14:paraId="395AC7A1" w14:textId="77777777" w:rsidR="00FF3983" w:rsidRPr="008A40C2" w:rsidRDefault="00FF3983" w:rsidP="008A40C2">
            <w:pPr>
              <w:pStyle w:val="affffd"/>
              <w:spacing w:line="276" w:lineRule="auto"/>
              <w:rPr>
                <w:rFonts w:eastAsia="Calibri"/>
              </w:rPr>
            </w:pPr>
            <w:r w:rsidRPr="008A40C2">
              <w:rPr>
                <w:rFonts w:eastAsia="Calibri"/>
              </w:rPr>
              <w:t>40</w:t>
            </w:r>
          </w:p>
        </w:tc>
        <w:tc>
          <w:tcPr>
            <w:tcW w:w="1148" w:type="pct"/>
            <w:shd w:val="clear" w:color="auto" w:fill="auto"/>
            <w:vAlign w:val="center"/>
            <w:hideMark/>
          </w:tcPr>
          <w:p w14:paraId="6AA93571" w14:textId="77777777" w:rsidR="00FF3983" w:rsidRPr="008A40C2" w:rsidRDefault="00FF3983" w:rsidP="008A40C2">
            <w:pPr>
              <w:pStyle w:val="affffd"/>
              <w:spacing w:line="276" w:lineRule="auto"/>
              <w:rPr>
                <w:rFonts w:eastAsia="Calibri"/>
              </w:rPr>
            </w:pPr>
            <w:r w:rsidRPr="008A40C2">
              <w:rPr>
                <w:rFonts w:eastAsia="Calibri"/>
              </w:rPr>
              <w:t>Расход воды на подпитку</w:t>
            </w:r>
          </w:p>
        </w:tc>
        <w:tc>
          <w:tcPr>
            <w:tcW w:w="597" w:type="pct"/>
            <w:shd w:val="clear" w:color="auto" w:fill="auto"/>
            <w:vAlign w:val="center"/>
            <w:hideMark/>
          </w:tcPr>
          <w:p w14:paraId="7874149A" w14:textId="77777777" w:rsidR="00FF3983" w:rsidRPr="008A40C2" w:rsidRDefault="00FF3983" w:rsidP="008A40C2">
            <w:pPr>
              <w:pStyle w:val="affffd"/>
              <w:spacing w:line="276" w:lineRule="auto"/>
              <w:rPr>
                <w:rFonts w:eastAsia="Calibri"/>
              </w:rPr>
            </w:pPr>
            <w:r w:rsidRPr="008A40C2">
              <w:rPr>
                <w:rFonts w:eastAsia="Calibri"/>
              </w:rPr>
              <w:t>т/ч</w:t>
            </w:r>
          </w:p>
        </w:tc>
        <w:tc>
          <w:tcPr>
            <w:tcW w:w="533" w:type="pct"/>
            <w:shd w:val="clear" w:color="auto" w:fill="auto"/>
            <w:vAlign w:val="center"/>
            <w:hideMark/>
          </w:tcPr>
          <w:p w14:paraId="18474F02"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02AECB55"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741AFB31" w14:textId="77777777" w:rsidTr="004E019C">
        <w:trPr>
          <w:trHeight w:val="284"/>
        </w:trPr>
        <w:tc>
          <w:tcPr>
            <w:tcW w:w="271" w:type="pct"/>
            <w:shd w:val="clear" w:color="auto" w:fill="auto"/>
            <w:vAlign w:val="center"/>
            <w:hideMark/>
          </w:tcPr>
          <w:p w14:paraId="57A9D57F" w14:textId="77777777" w:rsidR="00FF3983" w:rsidRPr="008A40C2" w:rsidRDefault="00FF3983" w:rsidP="008A40C2">
            <w:pPr>
              <w:pStyle w:val="affffd"/>
              <w:spacing w:line="276" w:lineRule="auto"/>
              <w:rPr>
                <w:rFonts w:eastAsia="Calibri"/>
              </w:rPr>
            </w:pPr>
            <w:r w:rsidRPr="008A40C2">
              <w:rPr>
                <w:rFonts w:eastAsia="Calibri"/>
              </w:rPr>
              <w:t>41</w:t>
            </w:r>
          </w:p>
        </w:tc>
        <w:tc>
          <w:tcPr>
            <w:tcW w:w="1148" w:type="pct"/>
            <w:shd w:val="clear" w:color="auto" w:fill="auto"/>
            <w:vAlign w:val="center"/>
            <w:hideMark/>
          </w:tcPr>
          <w:p w14:paraId="297053E7" w14:textId="26292490" w:rsidR="00FF3983" w:rsidRPr="008A40C2" w:rsidRDefault="009A4A5A" w:rsidP="008A40C2">
            <w:pPr>
              <w:pStyle w:val="affffd"/>
              <w:spacing w:line="276" w:lineRule="auto"/>
              <w:rPr>
                <w:rFonts w:eastAsia="Calibri"/>
              </w:rPr>
            </w:pPr>
            <w:r w:rsidRPr="008A40C2">
              <w:rPr>
                <w:rFonts w:eastAsia="Calibri"/>
              </w:rPr>
              <w:t>Расход сетевой воды на утечку из подающего трубопровода</w:t>
            </w:r>
          </w:p>
        </w:tc>
        <w:tc>
          <w:tcPr>
            <w:tcW w:w="597" w:type="pct"/>
            <w:shd w:val="clear" w:color="auto" w:fill="auto"/>
            <w:vAlign w:val="center"/>
            <w:hideMark/>
          </w:tcPr>
          <w:p w14:paraId="554F8940" w14:textId="77777777" w:rsidR="00FF3983" w:rsidRPr="008A40C2" w:rsidRDefault="00FF3983" w:rsidP="008A40C2">
            <w:pPr>
              <w:pStyle w:val="affffd"/>
              <w:spacing w:line="276" w:lineRule="auto"/>
              <w:rPr>
                <w:rFonts w:eastAsia="Calibri"/>
              </w:rPr>
            </w:pPr>
            <w:r w:rsidRPr="008A40C2">
              <w:rPr>
                <w:rFonts w:eastAsia="Calibri"/>
              </w:rPr>
              <w:t>т/ч</w:t>
            </w:r>
          </w:p>
        </w:tc>
        <w:tc>
          <w:tcPr>
            <w:tcW w:w="533" w:type="pct"/>
            <w:shd w:val="clear" w:color="auto" w:fill="auto"/>
            <w:vAlign w:val="center"/>
            <w:hideMark/>
          </w:tcPr>
          <w:p w14:paraId="67514F43"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355AB693"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7EADCCF5" w14:textId="77777777" w:rsidTr="004E019C">
        <w:trPr>
          <w:trHeight w:val="284"/>
        </w:trPr>
        <w:tc>
          <w:tcPr>
            <w:tcW w:w="271" w:type="pct"/>
            <w:shd w:val="clear" w:color="auto" w:fill="auto"/>
            <w:vAlign w:val="center"/>
            <w:hideMark/>
          </w:tcPr>
          <w:p w14:paraId="4A23862E" w14:textId="77777777" w:rsidR="00FF3983" w:rsidRPr="008A40C2" w:rsidRDefault="00FF3983" w:rsidP="008A40C2">
            <w:pPr>
              <w:pStyle w:val="affffd"/>
              <w:spacing w:line="276" w:lineRule="auto"/>
              <w:rPr>
                <w:rFonts w:eastAsia="Calibri"/>
              </w:rPr>
            </w:pPr>
            <w:r w:rsidRPr="008A40C2">
              <w:rPr>
                <w:rFonts w:eastAsia="Calibri"/>
              </w:rPr>
              <w:t>42</w:t>
            </w:r>
          </w:p>
        </w:tc>
        <w:tc>
          <w:tcPr>
            <w:tcW w:w="1148" w:type="pct"/>
            <w:shd w:val="clear" w:color="auto" w:fill="auto"/>
            <w:vAlign w:val="center"/>
            <w:hideMark/>
          </w:tcPr>
          <w:p w14:paraId="4FDF6475" w14:textId="77777777" w:rsidR="00FF3983" w:rsidRPr="008A40C2" w:rsidRDefault="00FF3983" w:rsidP="008A40C2">
            <w:pPr>
              <w:pStyle w:val="affffd"/>
              <w:spacing w:line="276" w:lineRule="auto"/>
              <w:rPr>
                <w:rFonts w:eastAsia="Calibri"/>
              </w:rPr>
            </w:pPr>
            <w:r w:rsidRPr="008A40C2">
              <w:rPr>
                <w:rFonts w:eastAsia="Calibri"/>
              </w:rPr>
              <w:t>Расход сетевой воды на утечку из обратного тр.</w:t>
            </w:r>
          </w:p>
        </w:tc>
        <w:tc>
          <w:tcPr>
            <w:tcW w:w="597" w:type="pct"/>
            <w:shd w:val="clear" w:color="auto" w:fill="auto"/>
            <w:vAlign w:val="center"/>
            <w:hideMark/>
          </w:tcPr>
          <w:p w14:paraId="481DBCDD" w14:textId="77777777" w:rsidR="00FF3983" w:rsidRPr="008A40C2" w:rsidRDefault="00FF3983" w:rsidP="008A40C2">
            <w:pPr>
              <w:pStyle w:val="affffd"/>
              <w:spacing w:line="276" w:lineRule="auto"/>
              <w:rPr>
                <w:rFonts w:eastAsia="Calibri"/>
              </w:rPr>
            </w:pPr>
            <w:r w:rsidRPr="008A40C2">
              <w:rPr>
                <w:rFonts w:eastAsia="Calibri"/>
              </w:rPr>
              <w:t>т/ч</w:t>
            </w:r>
          </w:p>
        </w:tc>
        <w:tc>
          <w:tcPr>
            <w:tcW w:w="533" w:type="pct"/>
            <w:shd w:val="clear" w:color="auto" w:fill="auto"/>
            <w:vAlign w:val="center"/>
            <w:hideMark/>
          </w:tcPr>
          <w:p w14:paraId="37E33464"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225DAC75"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78ED19F1" w14:textId="77777777" w:rsidTr="004E019C">
        <w:trPr>
          <w:trHeight w:val="284"/>
        </w:trPr>
        <w:tc>
          <w:tcPr>
            <w:tcW w:w="271" w:type="pct"/>
            <w:shd w:val="clear" w:color="auto" w:fill="auto"/>
            <w:vAlign w:val="center"/>
            <w:hideMark/>
          </w:tcPr>
          <w:p w14:paraId="6C9CC5A4" w14:textId="77777777" w:rsidR="00FF3983" w:rsidRPr="008A40C2" w:rsidRDefault="00FF3983" w:rsidP="008A40C2">
            <w:pPr>
              <w:pStyle w:val="affffd"/>
              <w:spacing w:line="276" w:lineRule="auto"/>
              <w:rPr>
                <w:rFonts w:eastAsia="Calibri"/>
              </w:rPr>
            </w:pPr>
            <w:r w:rsidRPr="008A40C2">
              <w:rPr>
                <w:rFonts w:eastAsia="Calibri"/>
              </w:rPr>
              <w:t>43</w:t>
            </w:r>
          </w:p>
        </w:tc>
        <w:tc>
          <w:tcPr>
            <w:tcW w:w="1148" w:type="pct"/>
            <w:shd w:val="clear" w:color="auto" w:fill="auto"/>
            <w:vAlign w:val="center"/>
            <w:hideMark/>
          </w:tcPr>
          <w:p w14:paraId="5557217C" w14:textId="77777777" w:rsidR="00FF3983" w:rsidRPr="008A40C2" w:rsidRDefault="00FF3983" w:rsidP="008A40C2">
            <w:pPr>
              <w:pStyle w:val="affffd"/>
              <w:spacing w:line="276" w:lineRule="auto"/>
              <w:rPr>
                <w:rFonts w:eastAsia="Calibri"/>
              </w:rPr>
            </w:pPr>
            <w:r w:rsidRPr="008A40C2">
              <w:rPr>
                <w:rFonts w:eastAsia="Calibri"/>
              </w:rPr>
              <w:t>Тепловые потери в тепловых сетях</w:t>
            </w:r>
          </w:p>
        </w:tc>
        <w:tc>
          <w:tcPr>
            <w:tcW w:w="597" w:type="pct"/>
            <w:shd w:val="clear" w:color="auto" w:fill="auto"/>
            <w:vAlign w:val="center"/>
            <w:hideMark/>
          </w:tcPr>
          <w:p w14:paraId="0AAC6419"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533" w:type="pct"/>
            <w:shd w:val="clear" w:color="auto" w:fill="auto"/>
            <w:vAlign w:val="center"/>
            <w:hideMark/>
          </w:tcPr>
          <w:p w14:paraId="1288C297"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239DD47A"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2E41643A" w14:textId="77777777" w:rsidTr="004E019C">
        <w:trPr>
          <w:trHeight w:val="284"/>
        </w:trPr>
        <w:tc>
          <w:tcPr>
            <w:tcW w:w="271" w:type="pct"/>
            <w:shd w:val="clear" w:color="auto" w:fill="auto"/>
            <w:vAlign w:val="center"/>
            <w:hideMark/>
          </w:tcPr>
          <w:p w14:paraId="3B0939A6" w14:textId="77777777" w:rsidR="00FF3983" w:rsidRPr="008A40C2" w:rsidRDefault="00FF3983" w:rsidP="008A40C2">
            <w:pPr>
              <w:pStyle w:val="affffd"/>
              <w:spacing w:line="276" w:lineRule="auto"/>
              <w:rPr>
                <w:rFonts w:eastAsia="Calibri"/>
              </w:rPr>
            </w:pPr>
            <w:r w:rsidRPr="008A40C2">
              <w:rPr>
                <w:rFonts w:eastAsia="Calibri"/>
              </w:rPr>
              <w:t>44</w:t>
            </w:r>
          </w:p>
        </w:tc>
        <w:tc>
          <w:tcPr>
            <w:tcW w:w="1148" w:type="pct"/>
            <w:shd w:val="clear" w:color="auto" w:fill="auto"/>
            <w:vAlign w:val="center"/>
            <w:hideMark/>
          </w:tcPr>
          <w:p w14:paraId="6BF55BF6" w14:textId="77777777" w:rsidR="00FF3983" w:rsidRPr="008A40C2" w:rsidRDefault="00FF3983" w:rsidP="008A40C2">
            <w:pPr>
              <w:pStyle w:val="affffd"/>
              <w:spacing w:line="276" w:lineRule="auto"/>
              <w:rPr>
                <w:rFonts w:eastAsia="Calibri"/>
              </w:rPr>
            </w:pPr>
            <w:r w:rsidRPr="008A40C2">
              <w:rPr>
                <w:rFonts w:eastAsia="Calibri"/>
              </w:rPr>
              <w:t>Давление вскипания</w:t>
            </w:r>
          </w:p>
        </w:tc>
        <w:tc>
          <w:tcPr>
            <w:tcW w:w="597" w:type="pct"/>
            <w:shd w:val="clear" w:color="auto" w:fill="auto"/>
            <w:vAlign w:val="center"/>
            <w:hideMark/>
          </w:tcPr>
          <w:p w14:paraId="3ED5D139" w14:textId="77777777" w:rsidR="00FF3983" w:rsidRPr="008A40C2" w:rsidRDefault="00FF3983" w:rsidP="008A40C2">
            <w:pPr>
              <w:pStyle w:val="affffd"/>
              <w:spacing w:line="276" w:lineRule="auto"/>
              <w:rPr>
                <w:rFonts w:eastAsia="Calibri"/>
              </w:rPr>
            </w:pPr>
            <w:r w:rsidRPr="008A40C2">
              <w:rPr>
                <w:rFonts w:eastAsia="Calibri"/>
              </w:rPr>
              <w:t>м</w:t>
            </w:r>
          </w:p>
        </w:tc>
        <w:tc>
          <w:tcPr>
            <w:tcW w:w="533" w:type="pct"/>
            <w:shd w:val="clear" w:color="auto" w:fill="auto"/>
            <w:vAlign w:val="center"/>
            <w:hideMark/>
          </w:tcPr>
          <w:p w14:paraId="2BC83E11"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3C01DB28"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0B29A9E9" w14:textId="77777777" w:rsidTr="004E019C">
        <w:trPr>
          <w:trHeight w:val="284"/>
        </w:trPr>
        <w:tc>
          <w:tcPr>
            <w:tcW w:w="271" w:type="pct"/>
            <w:shd w:val="clear" w:color="auto" w:fill="auto"/>
            <w:vAlign w:val="center"/>
            <w:hideMark/>
          </w:tcPr>
          <w:p w14:paraId="1DAEBE9E" w14:textId="77777777" w:rsidR="00FF3983" w:rsidRPr="008A40C2" w:rsidRDefault="00FF3983" w:rsidP="008A40C2">
            <w:pPr>
              <w:pStyle w:val="affffd"/>
              <w:spacing w:line="276" w:lineRule="auto"/>
              <w:rPr>
                <w:rFonts w:eastAsia="Calibri"/>
              </w:rPr>
            </w:pPr>
            <w:r w:rsidRPr="008A40C2">
              <w:rPr>
                <w:rFonts w:eastAsia="Calibri"/>
              </w:rPr>
              <w:t>45</w:t>
            </w:r>
          </w:p>
        </w:tc>
        <w:tc>
          <w:tcPr>
            <w:tcW w:w="1148" w:type="pct"/>
            <w:shd w:val="clear" w:color="auto" w:fill="auto"/>
            <w:vAlign w:val="center"/>
            <w:hideMark/>
          </w:tcPr>
          <w:p w14:paraId="53D37A0E" w14:textId="77777777" w:rsidR="00FF3983" w:rsidRPr="008A40C2" w:rsidRDefault="00FF3983" w:rsidP="008A40C2">
            <w:pPr>
              <w:pStyle w:val="affffd"/>
              <w:spacing w:line="276" w:lineRule="auto"/>
              <w:rPr>
                <w:rFonts w:eastAsia="Calibri"/>
              </w:rPr>
            </w:pPr>
            <w:r w:rsidRPr="008A40C2">
              <w:rPr>
                <w:rFonts w:eastAsia="Calibri"/>
              </w:rPr>
              <w:t>Статический напор</w:t>
            </w:r>
          </w:p>
        </w:tc>
        <w:tc>
          <w:tcPr>
            <w:tcW w:w="597" w:type="pct"/>
            <w:shd w:val="clear" w:color="auto" w:fill="auto"/>
            <w:vAlign w:val="center"/>
            <w:hideMark/>
          </w:tcPr>
          <w:p w14:paraId="72FE4FF0" w14:textId="77777777" w:rsidR="00FF3983" w:rsidRPr="008A40C2" w:rsidRDefault="00FF3983" w:rsidP="008A40C2">
            <w:pPr>
              <w:pStyle w:val="affffd"/>
              <w:spacing w:line="276" w:lineRule="auto"/>
              <w:rPr>
                <w:rFonts w:eastAsia="Calibri"/>
              </w:rPr>
            </w:pPr>
            <w:r w:rsidRPr="008A40C2">
              <w:rPr>
                <w:rFonts w:eastAsia="Calibri"/>
              </w:rPr>
              <w:t>м</w:t>
            </w:r>
          </w:p>
        </w:tc>
        <w:tc>
          <w:tcPr>
            <w:tcW w:w="533" w:type="pct"/>
            <w:shd w:val="clear" w:color="auto" w:fill="auto"/>
            <w:vAlign w:val="center"/>
            <w:hideMark/>
          </w:tcPr>
          <w:p w14:paraId="214D96C3" w14:textId="77777777" w:rsidR="00FF3983" w:rsidRPr="008A40C2" w:rsidRDefault="00FF3983" w:rsidP="008A40C2">
            <w:pPr>
              <w:pStyle w:val="affffd"/>
              <w:spacing w:line="276" w:lineRule="auto"/>
              <w:rPr>
                <w:rFonts w:eastAsia="Calibri"/>
              </w:rPr>
            </w:pPr>
            <w:r w:rsidRPr="008A40C2">
              <w:rPr>
                <w:rFonts w:eastAsia="Calibri"/>
              </w:rPr>
              <w:t>Р</w:t>
            </w:r>
          </w:p>
        </w:tc>
        <w:tc>
          <w:tcPr>
            <w:tcW w:w="2452" w:type="pct"/>
            <w:shd w:val="clear" w:color="auto" w:fill="auto"/>
            <w:vAlign w:val="center"/>
            <w:hideMark/>
          </w:tcPr>
          <w:p w14:paraId="389D71F6"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FF3983" w:rsidRPr="008A40C2" w14:paraId="1C67CB36" w14:textId="77777777" w:rsidTr="004E019C">
        <w:trPr>
          <w:trHeight w:val="284"/>
        </w:trPr>
        <w:tc>
          <w:tcPr>
            <w:tcW w:w="271" w:type="pct"/>
            <w:shd w:val="clear" w:color="auto" w:fill="auto"/>
            <w:vAlign w:val="center"/>
            <w:hideMark/>
          </w:tcPr>
          <w:p w14:paraId="58680451" w14:textId="77777777" w:rsidR="00FF3983" w:rsidRPr="008A40C2" w:rsidRDefault="00FF3983" w:rsidP="008A40C2">
            <w:pPr>
              <w:pStyle w:val="affffd"/>
              <w:spacing w:line="276" w:lineRule="auto"/>
              <w:rPr>
                <w:rFonts w:eastAsia="Calibri"/>
              </w:rPr>
            </w:pPr>
            <w:r w:rsidRPr="008A40C2">
              <w:rPr>
                <w:rFonts w:eastAsia="Calibri"/>
              </w:rPr>
              <w:t>46</w:t>
            </w:r>
          </w:p>
        </w:tc>
        <w:tc>
          <w:tcPr>
            <w:tcW w:w="1148" w:type="pct"/>
            <w:shd w:val="clear" w:color="auto" w:fill="auto"/>
            <w:vAlign w:val="center"/>
            <w:hideMark/>
          </w:tcPr>
          <w:p w14:paraId="297A8BDE" w14:textId="77777777" w:rsidR="00FF3983" w:rsidRPr="008A40C2" w:rsidRDefault="00FF3983" w:rsidP="008A40C2">
            <w:pPr>
              <w:pStyle w:val="affffd"/>
              <w:spacing w:line="276" w:lineRule="auto"/>
              <w:rPr>
                <w:rFonts w:eastAsia="Calibri"/>
              </w:rPr>
            </w:pPr>
            <w:r w:rsidRPr="008A40C2">
              <w:rPr>
                <w:rFonts w:eastAsia="Calibri"/>
              </w:rPr>
              <w:t>Установленная тепловая мощность</w:t>
            </w:r>
          </w:p>
        </w:tc>
        <w:tc>
          <w:tcPr>
            <w:tcW w:w="597" w:type="pct"/>
            <w:shd w:val="clear" w:color="auto" w:fill="auto"/>
            <w:vAlign w:val="center"/>
            <w:hideMark/>
          </w:tcPr>
          <w:p w14:paraId="5D548176" w14:textId="77777777" w:rsidR="00FF3983" w:rsidRPr="008A40C2" w:rsidRDefault="00FF3983" w:rsidP="008A40C2">
            <w:pPr>
              <w:pStyle w:val="affffd"/>
              <w:spacing w:line="276" w:lineRule="auto"/>
              <w:rPr>
                <w:rFonts w:eastAsia="Calibri"/>
              </w:rPr>
            </w:pPr>
            <w:r w:rsidRPr="008A40C2">
              <w:rPr>
                <w:rFonts w:eastAsia="Calibri"/>
              </w:rPr>
              <w:t>Гкал</w:t>
            </w:r>
          </w:p>
        </w:tc>
        <w:tc>
          <w:tcPr>
            <w:tcW w:w="533" w:type="pct"/>
            <w:shd w:val="clear" w:color="auto" w:fill="auto"/>
            <w:vAlign w:val="center"/>
            <w:hideMark/>
          </w:tcPr>
          <w:p w14:paraId="0DF78674" w14:textId="77777777" w:rsidR="00FF3983" w:rsidRPr="008A40C2" w:rsidRDefault="00FF3983" w:rsidP="008A40C2">
            <w:pPr>
              <w:pStyle w:val="affffd"/>
              <w:spacing w:line="276" w:lineRule="auto"/>
              <w:rPr>
                <w:rFonts w:eastAsia="Calibri"/>
              </w:rPr>
            </w:pPr>
            <w:r w:rsidRPr="008A40C2">
              <w:rPr>
                <w:rFonts w:eastAsia="Calibri"/>
              </w:rPr>
              <w:t>Д</w:t>
            </w:r>
          </w:p>
        </w:tc>
        <w:tc>
          <w:tcPr>
            <w:tcW w:w="2452" w:type="pct"/>
            <w:shd w:val="clear" w:color="auto" w:fill="auto"/>
            <w:vAlign w:val="center"/>
            <w:hideMark/>
          </w:tcPr>
          <w:p w14:paraId="6BEDC9E8" w14:textId="77777777" w:rsidR="00FF3983" w:rsidRPr="008A40C2" w:rsidRDefault="00FF3983" w:rsidP="008A40C2">
            <w:pPr>
              <w:pStyle w:val="affffd"/>
              <w:spacing w:line="276" w:lineRule="auto"/>
              <w:rPr>
                <w:rFonts w:eastAsia="Calibri"/>
              </w:rPr>
            </w:pPr>
            <w:r w:rsidRPr="008A40C2">
              <w:rPr>
                <w:rFonts w:eastAsia="Calibri"/>
              </w:rPr>
              <w:t xml:space="preserve">Для поверочного расчета задается, если необходимо, значение тепловой нагрузки, больше которой выработать не может. При достижении предельного значения подключенной нагрузки в процессе расчета, </w:t>
            </w:r>
            <w:r w:rsidRPr="008A40C2">
              <w:rPr>
                <w:rFonts w:eastAsia="Calibri"/>
              </w:rPr>
              <w:lastRenderedPageBreak/>
              <w:t>будет соответственно снижена текущая температура на выходе из источника</w:t>
            </w:r>
          </w:p>
        </w:tc>
      </w:tr>
    </w:tbl>
    <w:p w14:paraId="54EB88E5" w14:textId="77777777" w:rsidR="00FF3983" w:rsidRPr="008A40C2" w:rsidRDefault="00FF3983" w:rsidP="008A40C2">
      <w:pPr>
        <w:pStyle w:val="a1"/>
        <w:numPr>
          <w:ilvl w:val="0"/>
          <w:numId w:val="0"/>
        </w:numPr>
        <w:spacing w:line="276" w:lineRule="auto"/>
        <w:sectPr w:rsidR="00FF3983" w:rsidRPr="008A40C2" w:rsidSect="00CB19C2">
          <w:pgSz w:w="11906" w:h="16838"/>
          <w:pgMar w:top="1134" w:right="567" w:bottom="1134" w:left="1134" w:header="709" w:footer="709" w:gutter="0"/>
          <w:cols w:space="708"/>
          <w:docGrid w:linePitch="360"/>
        </w:sectPr>
      </w:pPr>
      <w:bookmarkStart w:id="11" w:name="_Toc476298408"/>
    </w:p>
    <w:p w14:paraId="6AEF8E75" w14:textId="77777777" w:rsidR="00FF3983" w:rsidRPr="008A40C2" w:rsidRDefault="007F7926" w:rsidP="008A40C2">
      <w:pPr>
        <w:pStyle w:val="af3"/>
        <w:spacing w:line="276" w:lineRule="auto"/>
        <w:jc w:val="left"/>
        <w:rPr>
          <w:b/>
          <w:sz w:val="24"/>
          <w:szCs w:val="24"/>
        </w:rPr>
      </w:pPr>
      <w:r w:rsidRPr="008A40C2">
        <w:rPr>
          <w:b/>
          <w:sz w:val="24"/>
          <w:szCs w:val="24"/>
        </w:rPr>
        <w:lastRenderedPageBreak/>
        <w:t xml:space="preserve">Таблица </w:t>
      </w:r>
      <w:r w:rsidRPr="008A40C2">
        <w:rPr>
          <w:b/>
          <w:sz w:val="24"/>
          <w:szCs w:val="24"/>
        </w:rPr>
        <w:fldChar w:fldCharType="begin"/>
      </w:r>
      <w:r w:rsidRPr="008A40C2">
        <w:rPr>
          <w:b/>
          <w:sz w:val="24"/>
          <w:szCs w:val="24"/>
        </w:rPr>
        <w:instrText xml:space="preserve"> SEQ Таблица \* ARABIC </w:instrText>
      </w:r>
      <w:r w:rsidRPr="008A40C2">
        <w:rPr>
          <w:b/>
          <w:sz w:val="24"/>
          <w:szCs w:val="24"/>
        </w:rPr>
        <w:fldChar w:fldCharType="separate"/>
      </w:r>
      <w:r w:rsidR="00280CD9">
        <w:rPr>
          <w:b/>
          <w:noProof/>
          <w:sz w:val="24"/>
          <w:szCs w:val="24"/>
        </w:rPr>
        <w:t>2</w:t>
      </w:r>
      <w:r w:rsidRPr="008A40C2">
        <w:rPr>
          <w:b/>
          <w:sz w:val="24"/>
          <w:szCs w:val="24"/>
        </w:rPr>
        <w:fldChar w:fldCharType="end"/>
      </w:r>
      <w:r w:rsidRPr="008A40C2">
        <w:rPr>
          <w:b/>
          <w:sz w:val="24"/>
          <w:szCs w:val="24"/>
        </w:rPr>
        <w:t>.</w:t>
      </w:r>
      <w:r w:rsidR="00621348" w:rsidRPr="008A40C2">
        <w:rPr>
          <w:b/>
          <w:bCs/>
          <w:sz w:val="24"/>
          <w:szCs w:val="24"/>
        </w:rPr>
        <w:t xml:space="preserve"> </w:t>
      </w:r>
      <w:r w:rsidR="00FF3983" w:rsidRPr="00287551">
        <w:rPr>
          <w:bCs/>
          <w:sz w:val="24"/>
          <w:szCs w:val="24"/>
        </w:rPr>
        <w:t>Паспортизация объекта участок тепловой сети</w:t>
      </w:r>
      <w:bookmarkEnd w:id="11"/>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164"/>
        <w:gridCol w:w="1543"/>
        <w:gridCol w:w="974"/>
        <w:gridCol w:w="5396"/>
      </w:tblGrid>
      <w:tr w:rsidR="00B76425" w:rsidRPr="008A40C2" w14:paraId="78F6EE68" w14:textId="77777777" w:rsidTr="00287551">
        <w:trPr>
          <w:cantSplit/>
          <w:tblHeader/>
        </w:trPr>
        <w:tc>
          <w:tcPr>
            <w:tcW w:w="251" w:type="pct"/>
            <w:shd w:val="clear" w:color="auto" w:fill="auto"/>
            <w:vAlign w:val="center"/>
            <w:hideMark/>
          </w:tcPr>
          <w:p w14:paraId="03391379" w14:textId="77777777" w:rsidR="00FF3983" w:rsidRPr="008A40C2" w:rsidRDefault="00FF3983" w:rsidP="008A40C2">
            <w:pPr>
              <w:pStyle w:val="affffd"/>
              <w:spacing w:line="276" w:lineRule="auto"/>
              <w:rPr>
                <w:rFonts w:eastAsia="Calibri"/>
                <w:b/>
              </w:rPr>
            </w:pPr>
            <w:r w:rsidRPr="008A40C2">
              <w:rPr>
                <w:rFonts w:eastAsia="Calibri"/>
                <w:b/>
              </w:rPr>
              <w:t>п/п</w:t>
            </w:r>
          </w:p>
        </w:tc>
        <w:tc>
          <w:tcPr>
            <w:tcW w:w="1020" w:type="pct"/>
            <w:shd w:val="clear" w:color="auto" w:fill="auto"/>
            <w:vAlign w:val="center"/>
            <w:hideMark/>
          </w:tcPr>
          <w:p w14:paraId="3FACAAE6" w14:textId="77777777" w:rsidR="00FF3983" w:rsidRPr="008A40C2" w:rsidRDefault="00FF3983" w:rsidP="008A40C2">
            <w:pPr>
              <w:pStyle w:val="affffd"/>
              <w:spacing w:line="276" w:lineRule="auto"/>
              <w:rPr>
                <w:rFonts w:eastAsia="Calibri"/>
                <w:b/>
              </w:rPr>
            </w:pPr>
            <w:r w:rsidRPr="008A40C2">
              <w:rPr>
                <w:rFonts w:eastAsia="Calibri"/>
                <w:b/>
              </w:rPr>
              <w:t>Пользовательское наименование поля</w:t>
            </w:r>
          </w:p>
        </w:tc>
        <w:tc>
          <w:tcPr>
            <w:tcW w:w="727" w:type="pct"/>
            <w:shd w:val="clear" w:color="auto" w:fill="auto"/>
            <w:vAlign w:val="center"/>
            <w:hideMark/>
          </w:tcPr>
          <w:p w14:paraId="5E251E42" w14:textId="77777777" w:rsidR="00FF3983" w:rsidRPr="008A40C2" w:rsidRDefault="00FF3983" w:rsidP="008A40C2">
            <w:pPr>
              <w:pStyle w:val="affffd"/>
              <w:spacing w:line="276" w:lineRule="auto"/>
              <w:rPr>
                <w:rFonts w:eastAsia="Calibri"/>
                <w:b/>
              </w:rPr>
            </w:pPr>
            <w:r w:rsidRPr="008A40C2">
              <w:rPr>
                <w:rFonts w:eastAsia="Calibri"/>
                <w:b/>
              </w:rPr>
              <w:t>Единица измерения</w:t>
            </w:r>
          </w:p>
        </w:tc>
        <w:tc>
          <w:tcPr>
            <w:tcW w:w="459" w:type="pct"/>
            <w:shd w:val="clear" w:color="auto" w:fill="auto"/>
            <w:vAlign w:val="center"/>
            <w:hideMark/>
          </w:tcPr>
          <w:p w14:paraId="5106BF9D" w14:textId="77777777" w:rsidR="00FF3983" w:rsidRPr="008A40C2" w:rsidRDefault="00FF3983" w:rsidP="008A40C2">
            <w:pPr>
              <w:pStyle w:val="affffd"/>
              <w:spacing w:line="276" w:lineRule="auto"/>
              <w:rPr>
                <w:rFonts w:eastAsia="Calibri"/>
                <w:b/>
              </w:rPr>
            </w:pPr>
            <w:r w:rsidRPr="008A40C2">
              <w:rPr>
                <w:rFonts w:eastAsia="Calibri"/>
                <w:b/>
              </w:rPr>
              <w:t>Тип данных</w:t>
            </w:r>
          </w:p>
        </w:tc>
        <w:tc>
          <w:tcPr>
            <w:tcW w:w="2544" w:type="pct"/>
            <w:shd w:val="clear" w:color="auto" w:fill="auto"/>
            <w:vAlign w:val="center"/>
            <w:hideMark/>
          </w:tcPr>
          <w:p w14:paraId="0AF1CA9F" w14:textId="77777777" w:rsidR="00FF3983" w:rsidRPr="008A40C2" w:rsidRDefault="00FF3983" w:rsidP="008A40C2">
            <w:pPr>
              <w:pStyle w:val="affffd"/>
              <w:spacing w:line="276" w:lineRule="auto"/>
              <w:rPr>
                <w:rFonts w:eastAsia="Calibri"/>
                <w:b/>
              </w:rPr>
            </w:pPr>
            <w:r w:rsidRPr="008A40C2">
              <w:rPr>
                <w:rFonts w:eastAsia="Calibri"/>
                <w:b/>
              </w:rPr>
              <w:t>Информация, записываемая в поле</w:t>
            </w:r>
          </w:p>
        </w:tc>
      </w:tr>
      <w:tr w:rsidR="00B76425" w:rsidRPr="008A40C2" w14:paraId="155B013B" w14:textId="77777777" w:rsidTr="00287551">
        <w:trPr>
          <w:cantSplit/>
        </w:trPr>
        <w:tc>
          <w:tcPr>
            <w:tcW w:w="251" w:type="pct"/>
            <w:shd w:val="clear" w:color="auto" w:fill="auto"/>
            <w:vAlign w:val="center"/>
            <w:hideMark/>
          </w:tcPr>
          <w:p w14:paraId="3424F1E9" w14:textId="77777777" w:rsidR="00FF3983" w:rsidRPr="008A40C2" w:rsidRDefault="00FF3983" w:rsidP="008A40C2">
            <w:pPr>
              <w:pStyle w:val="affffd"/>
              <w:spacing w:line="276" w:lineRule="auto"/>
              <w:rPr>
                <w:rFonts w:eastAsia="Calibri"/>
              </w:rPr>
            </w:pPr>
            <w:r w:rsidRPr="008A40C2">
              <w:rPr>
                <w:rFonts w:eastAsia="Calibri"/>
              </w:rPr>
              <w:t>1</w:t>
            </w:r>
          </w:p>
        </w:tc>
        <w:tc>
          <w:tcPr>
            <w:tcW w:w="1020" w:type="pct"/>
            <w:shd w:val="clear" w:color="auto" w:fill="auto"/>
            <w:vAlign w:val="center"/>
            <w:hideMark/>
          </w:tcPr>
          <w:p w14:paraId="0861414E" w14:textId="77777777" w:rsidR="00FF3983" w:rsidRPr="008A40C2" w:rsidRDefault="00FF3983" w:rsidP="008A40C2">
            <w:pPr>
              <w:pStyle w:val="affffd"/>
              <w:spacing w:line="276" w:lineRule="auto"/>
              <w:rPr>
                <w:rFonts w:eastAsia="Calibri"/>
              </w:rPr>
            </w:pPr>
            <w:r w:rsidRPr="008A40C2">
              <w:rPr>
                <w:rFonts w:eastAsia="Calibri"/>
              </w:rPr>
              <w:t>Номер источника</w:t>
            </w:r>
          </w:p>
        </w:tc>
        <w:tc>
          <w:tcPr>
            <w:tcW w:w="727" w:type="pct"/>
            <w:shd w:val="clear" w:color="auto" w:fill="auto"/>
            <w:vAlign w:val="center"/>
            <w:hideMark/>
          </w:tcPr>
          <w:p w14:paraId="1612EFA8"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6F80BAD9"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388D073A" w14:textId="77777777" w:rsidR="00FF3983" w:rsidRPr="008A40C2" w:rsidRDefault="00FF3983" w:rsidP="008A40C2">
            <w:pPr>
              <w:pStyle w:val="affffd"/>
              <w:spacing w:line="276" w:lineRule="auto"/>
              <w:rPr>
                <w:rFonts w:eastAsia="Calibri"/>
              </w:rPr>
            </w:pPr>
            <w:r w:rsidRPr="008A40C2">
              <w:rPr>
                <w:rFonts w:eastAsia="Calibri"/>
              </w:rPr>
              <w:t>После выполнения расчетов в данном поле записывается цифра, например, 1, 2, 3, и т.д. соответствующая номеру источника, от которого запитывается данный участок тепловой сети</w:t>
            </w:r>
          </w:p>
        </w:tc>
      </w:tr>
      <w:tr w:rsidR="00B76425" w:rsidRPr="008A40C2" w14:paraId="1F33515F" w14:textId="77777777" w:rsidTr="00287551">
        <w:trPr>
          <w:cantSplit/>
        </w:trPr>
        <w:tc>
          <w:tcPr>
            <w:tcW w:w="251" w:type="pct"/>
            <w:shd w:val="clear" w:color="auto" w:fill="auto"/>
            <w:vAlign w:val="center"/>
            <w:hideMark/>
          </w:tcPr>
          <w:p w14:paraId="5F4B0102" w14:textId="77777777" w:rsidR="00FF3983" w:rsidRPr="008A40C2" w:rsidRDefault="00FF3983" w:rsidP="008A40C2">
            <w:pPr>
              <w:pStyle w:val="affffd"/>
              <w:spacing w:line="276" w:lineRule="auto"/>
              <w:rPr>
                <w:rFonts w:eastAsia="Calibri"/>
              </w:rPr>
            </w:pPr>
            <w:r w:rsidRPr="008A40C2">
              <w:rPr>
                <w:rFonts w:eastAsia="Calibri"/>
              </w:rPr>
              <w:t>2</w:t>
            </w:r>
          </w:p>
        </w:tc>
        <w:tc>
          <w:tcPr>
            <w:tcW w:w="1020" w:type="pct"/>
            <w:shd w:val="clear" w:color="auto" w:fill="auto"/>
            <w:vAlign w:val="center"/>
            <w:hideMark/>
          </w:tcPr>
          <w:p w14:paraId="5B729BFE" w14:textId="77777777" w:rsidR="00FF3983" w:rsidRPr="008A40C2" w:rsidRDefault="00FF3983" w:rsidP="008A40C2">
            <w:pPr>
              <w:pStyle w:val="affffd"/>
              <w:spacing w:line="276" w:lineRule="auto"/>
              <w:rPr>
                <w:rFonts w:eastAsia="Calibri"/>
              </w:rPr>
            </w:pPr>
            <w:r w:rsidRPr="008A40C2">
              <w:rPr>
                <w:rFonts w:eastAsia="Calibri"/>
              </w:rPr>
              <w:t>Наименование начала участка</w:t>
            </w:r>
          </w:p>
        </w:tc>
        <w:tc>
          <w:tcPr>
            <w:tcW w:w="727" w:type="pct"/>
            <w:shd w:val="clear" w:color="auto" w:fill="auto"/>
            <w:vAlign w:val="center"/>
            <w:hideMark/>
          </w:tcPr>
          <w:p w14:paraId="56D73930"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19B9BF15"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05E4378A" w14:textId="77777777" w:rsidR="00FF3983" w:rsidRPr="008A40C2" w:rsidRDefault="00FF3983" w:rsidP="008A40C2">
            <w:pPr>
              <w:pStyle w:val="affffd"/>
              <w:spacing w:line="276" w:lineRule="auto"/>
              <w:rPr>
                <w:rFonts w:eastAsia="Calibri"/>
              </w:rPr>
            </w:pPr>
            <w:r w:rsidRPr="008A40C2">
              <w:rPr>
                <w:rFonts w:eastAsia="Calibri"/>
              </w:rPr>
              <w:t>Записывается наименование начала участка (наименование узла, тепловой камеры, с которой данный участок начинается), например, ТК-15. После заполнения наименований всех узлов возможно автоматическое заполнение названия начала и конца участка</w:t>
            </w:r>
          </w:p>
        </w:tc>
      </w:tr>
      <w:tr w:rsidR="00B76425" w:rsidRPr="008A40C2" w14:paraId="41F93C50" w14:textId="77777777" w:rsidTr="00287551">
        <w:trPr>
          <w:cantSplit/>
        </w:trPr>
        <w:tc>
          <w:tcPr>
            <w:tcW w:w="251" w:type="pct"/>
            <w:shd w:val="clear" w:color="auto" w:fill="auto"/>
            <w:vAlign w:val="center"/>
            <w:hideMark/>
          </w:tcPr>
          <w:p w14:paraId="0EC571BF" w14:textId="77777777" w:rsidR="00FF3983" w:rsidRPr="008A40C2" w:rsidRDefault="00FF3983" w:rsidP="008A40C2">
            <w:pPr>
              <w:pStyle w:val="affffd"/>
              <w:spacing w:line="276" w:lineRule="auto"/>
              <w:rPr>
                <w:rFonts w:eastAsia="Calibri"/>
              </w:rPr>
            </w:pPr>
            <w:r w:rsidRPr="008A40C2">
              <w:rPr>
                <w:rFonts w:eastAsia="Calibri"/>
              </w:rPr>
              <w:t>3</w:t>
            </w:r>
          </w:p>
        </w:tc>
        <w:tc>
          <w:tcPr>
            <w:tcW w:w="1020" w:type="pct"/>
            <w:shd w:val="clear" w:color="auto" w:fill="auto"/>
            <w:vAlign w:val="center"/>
            <w:hideMark/>
          </w:tcPr>
          <w:p w14:paraId="47A963C2" w14:textId="77777777" w:rsidR="00FF3983" w:rsidRPr="008A40C2" w:rsidRDefault="00FF3983" w:rsidP="008A40C2">
            <w:pPr>
              <w:pStyle w:val="affffd"/>
              <w:spacing w:line="276" w:lineRule="auto"/>
              <w:rPr>
                <w:rFonts w:eastAsia="Calibri"/>
              </w:rPr>
            </w:pPr>
            <w:r w:rsidRPr="008A40C2">
              <w:rPr>
                <w:rFonts w:eastAsia="Calibri"/>
              </w:rPr>
              <w:t>Наименование конца участка</w:t>
            </w:r>
          </w:p>
        </w:tc>
        <w:tc>
          <w:tcPr>
            <w:tcW w:w="727" w:type="pct"/>
            <w:shd w:val="clear" w:color="auto" w:fill="auto"/>
            <w:vAlign w:val="center"/>
            <w:hideMark/>
          </w:tcPr>
          <w:p w14:paraId="4864EC3B"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62C77CB5"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1A080D77" w14:textId="77777777" w:rsidR="00FF3983" w:rsidRPr="008A40C2" w:rsidRDefault="00FF3983" w:rsidP="008A40C2">
            <w:pPr>
              <w:pStyle w:val="affffd"/>
              <w:spacing w:line="276" w:lineRule="auto"/>
              <w:rPr>
                <w:rFonts w:eastAsia="Calibri"/>
              </w:rPr>
            </w:pPr>
            <w:r w:rsidRPr="008A40C2">
              <w:rPr>
                <w:rFonts w:eastAsia="Calibri"/>
              </w:rPr>
              <w:t>Записывается наименование конца участка (наименование узла, тепловой камеры, в которой данный участок заканчивается), например, ТК-16. После заполнения наименований всех узлов возможно автоматическое заполнение названия начала и конца участка</w:t>
            </w:r>
          </w:p>
        </w:tc>
      </w:tr>
      <w:tr w:rsidR="00B76425" w:rsidRPr="008A40C2" w14:paraId="63C077F3" w14:textId="77777777" w:rsidTr="00287551">
        <w:trPr>
          <w:cantSplit/>
        </w:trPr>
        <w:tc>
          <w:tcPr>
            <w:tcW w:w="251" w:type="pct"/>
            <w:shd w:val="clear" w:color="auto" w:fill="auto"/>
            <w:vAlign w:val="center"/>
            <w:hideMark/>
          </w:tcPr>
          <w:p w14:paraId="118B97BE" w14:textId="77777777" w:rsidR="00FF3983" w:rsidRPr="008A40C2" w:rsidRDefault="00FF3983" w:rsidP="008A40C2">
            <w:pPr>
              <w:pStyle w:val="affffd"/>
              <w:spacing w:line="276" w:lineRule="auto"/>
              <w:rPr>
                <w:rFonts w:eastAsia="Calibri"/>
              </w:rPr>
            </w:pPr>
            <w:r w:rsidRPr="008A40C2">
              <w:rPr>
                <w:rFonts w:eastAsia="Calibri"/>
              </w:rPr>
              <w:t>4</w:t>
            </w:r>
          </w:p>
        </w:tc>
        <w:tc>
          <w:tcPr>
            <w:tcW w:w="1020" w:type="pct"/>
            <w:shd w:val="clear" w:color="auto" w:fill="auto"/>
            <w:vAlign w:val="center"/>
            <w:hideMark/>
          </w:tcPr>
          <w:p w14:paraId="3348FCDC" w14:textId="77777777" w:rsidR="00FF3983" w:rsidRPr="008A40C2" w:rsidRDefault="00FF3983" w:rsidP="008A40C2">
            <w:pPr>
              <w:pStyle w:val="affffd"/>
              <w:spacing w:line="276" w:lineRule="auto"/>
              <w:rPr>
                <w:rFonts w:eastAsia="Calibri"/>
              </w:rPr>
            </w:pPr>
            <w:r w:rsidRPr="008A40C2">
              <w:rPr>
                <w:rFonts w:eastAsia="Calibri"/>
              </w:rPr>
              <w:t>Длина участка</w:t>
            </w:r>
          </w:p>
        </w:tc>
        <w:tc>
          <w:tcPr>
            <w:tcW w:w="727" w:type="pct"/>
            <w:shd w:val="clear" w:color="auto" w:fill="auto"/>
            <w:vAlign w:val="center"/>
            <w:hideMark/>
          </w:tcPr>
          <w:p w14:paraId="12195D8A" w14:textId="77777777" w:rsidR="00FF3983" w:rsidRPr="008A40C2" w:rsidRDefault="00FF3983" w:rsidP="008A40C2">
            <w:pPr>
              <w:pStyle w:val="affffd"/>
              <w:spacing w:line="276" w:lineRule="auto"/>
              <w:rPr>
                <w:rFonts w:eastAsia="Calibri"/>
              </w:rPr>
            </w:pPr>
            <w:r w:rsidRPr="008A40C2">
              <w:rPr>
                <w:rFonts w:eastAsia="Calibri"/>
              </w:rPr>
              <w:t>м</w:t>
            </w:r>
          </w:p>
        </w:tc>
        <w:tc>
          <w:tcPr>
            <w:tcW w:w="459" w:type="pct"/>
            <w:shd w:val="clear" w:color="auto" w:fill="auto"/>
            <w:vAlign w:val="center"/>
            <w:hideMark/>
          </w:tcPr>
          <w:p w14:paraId="722633E6"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3EA1E44F" w14:textId="77777777" w:rsidR="00FF3983" w:rsidRPr="008A40C2" w:rsidRDefault="00FF3983" w:rsidP="008A40C2">
            <w:pPr>
              <w:pStyle w:val="affffd"/>
              <w:spacing w:line="276" w:lineRule="auto"/>
              <w:rPr>
                <w:rFonts w:eastAsia="Calibri"/>
              </w:rPr>
            </w:pPr>
            <w:r w:rsidRPr="008A40C2">
              <w:rPr>
                <w:rFonts w:eastAsia="Calibri"/>
              </w:rPr>
              <w:t>Задается длина участка в плане с учетом длины П-образных компенсаторов, например, 100, 150 м. Данное поле можно заполнить автоматически, сняв длину участка с карты в масштабе</w:t>
            </w:r>
          </w:p>
        </w:tc>
      </w:tr>
      <w:tr w:rsidR="00B76425" w:rsidRPr="008A40C2" w14:paraId="651BCC0F" w14:textId="77777777" w:rsidTr="00287551">
        <w:trPr>
          <w:cantSplit/>
        </w:trPr>
        <w:tc>
          <w:tcPr>
            <w:tcW w:w="251" w:type="pct"/>
            <w:shd w:val="clear" w:color="auto" w:fill="auto"/>
            <w:vAlign w:val="center"/>
            <w:hideMark/>
          </w:tcPr>
          <w:p w14:paraId="69C68987" w14:textId="77777777" w:rsidR="00FF3983" w:rsidRPr="008A40C2" w:rsidRDefault="00FF3983" w:rsidP="008A40C2">
            <w:pPr>
              <w:pStyle w:val="affffd"/>
              <w:spacing w:line="276" w:lineRule="auto"/>
              <w:rPr>
                <w:rFonts w:eastAsia="Calibri"/>
              </w:rPr>
            </w:pPr>
            <w:r w:rsidRPr="008A40C2">
              <w:rPr>
                <w:rFonts w:eastAsia="Calibri"/>
              </w:rPr>
              <w:t>5</w:t>
            </w:r>
          </w:p>
        </w:tc>
        <w:tc>
          <w:tcPr>
            <w:tcW w:w="1020" w:type="pct"/>
            <w:shd w:val="clear" w:color="auto" w:fill="auto"/>
            <w:vAlign w:val="center"/>
            <w:hideMark/>
          </w:tcPr>
          <w:p w14:paraId="00970199" w14:textId="77777777" w:rsidR="00FF3983" w:rsidRPr="008A40C2" w:rsidRDefault="00FF3983" w:rsidP="008A40C2">
            <w:pPr>
              <w:pStyle w:val="affffd"/>
              <w:spacing w:line="276" w:lineRule="auto"/>
              <w:rPr>
                <w:rFonts w:eastAsia="Calibri"/>
              </w:rPr>
            </w:pPr>
            <w:r w:rsidRPr="008A40C2">
              <w:rPr>
                <w:rFonts w:eastAsia="Calibri"/>
              </w:rPr>
              <w:t>Внутренний диаметр подающего трубопровода</w:t>
            </w:r>
          </w:p>
        </w:tc>
        <w:tc>
          <w:tcPr>
            <w:tcW w:w="727" w:type="pct"/>
            <w:shd w:val="clear" w:color="auto" w:fill="auto"/>
            <w:vAlign w:val="center"/>
            <w:hideMark/>
          </w:tcPr>
          <w:p w14:paraId="3C25003B" w14:textId="77777777" w:rsidR="00FF3983" w:rsidRPr="008A40C2" w:rsidRDefault="00FF3983" w:rsidP="008A40C2">
            <w:pPr>
              <w:pStyle w:val="affffd"/>
              <w:spacing w:line="276" w:lineRule="auto"/>
              <w:rPr>
                <w:rFonts w:eastAsia="Calibri"/>
              </w:rPr>
            </w:pPr>
            <w:r w:rsidRPr="008A40C2">
              <w:rPr>
                <w:rFonts w:eastAsia="Calibri"/>
              </w:rPr>
              <w:t>м</w:t>
            </w:r>
          </w:p>
        </w:tc>
        <w:tc>
          <w:tcPr>
            <w:tcW w:w="459" w:type="pct"/>
            <w:shd w:val="clear" w:color="auto" w:fill="auto"/>
            <w:vAlign w:val="center"/>
            <w:hideMark/>
          </w:tcPr>
          <w:p w14:paraId="7286B35E"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349C23F2" w14:textId="77777777" w:rsidR="00FF3983" w:rsidRPr="008A40C2" w:rsidRDefault="00FF3983" w:rsidP="008A40C2">
            <w:pPr>
              <w:pStyle w:val="affffd"/>
              <w:spacing w:line="276" w:lineRule="auto"/>
              <w:rPr>
                <w:rFonts w:eastAsia="Calibri"/>
              </w:rPr>
            </w:pPr>
          </w:p>
        </w:tc>
      </w:tr>
      <w:tr w:rsidR="00B76425" w:rsidRPr="008A40C2" w14:paraId="3A91DD74" w14:textId="77777777" w:rsidTr="00287551">
        <w:trPr>
          <w:cantSplit/>
        </w:trPr>
        <w:tc>
          <w:tcPr>
            <w:tcW w:w="251" w:type="pct"/>
            <w:shd w:val="clear" w:color="auto" w:fill="auto"/>
            <w:vAlign w:val="center"/>
            <w:hideMark/>
          </w:tcPr>
          <w:p w14:paraId="767050C9" w14:textId="77777777" w:rsidR="00FF3983" w:rsidRPr="008A40C2" w:rsidRDefault="00FF3983" w:rsidP="008A40C2">
            <w:pPr>
              <w:pStyle w:val="affffd"/>
              <w:spacing w:line="276" w:lineRule="auto"/>
              <w:rPr>
                <w:rFonts w:eastAsia="Calibri"/>
              </w:rPr>
            </w:pPr>
            <w:r w:rsidRPr="008A40C2">
              <w:rPr>
                <w:rFonts w:eastAsia="Calibri"/>
              </w:rPr>
              <w:t>6</w:t>
            </w:r>
          </w:p>
        </w:tc>
        <w:tc>
          <w:tcPr>
            <w:tcW w:w="1020" w:type="pct"/>
            <w:shd w:val="clear" w:color="auto" w:fill="auto"/>
            <w:vAlign w:val="center"/>
            <w:hideMark/>
          </w:tcPr>
          <w:p w14:paraId="4DD81A17" w14:textId="77777777" w:rsidR="00FF3983" w:rsidRPr="008A40C2" w:rsidRDefault="00FF3983" w:rsidP="008A40C2">
            <w:pPr>
              <w:pStyle w:val="affffd"/>
              <w:spacing w:line="276" w:lineRule="auto"/>
              <w:rPr>
                <w:rFonts w:eastAsia="Calibri"/>
              </w:rPr>
            </w:pPr>
            <w:r w:rsidRPr="008A40C2">
              <w:rPr>
                <w:rFonts w:eastAsia="Calibri"/>
              </w:rPr>
              <w:t>Внутренний диаметр обратного трубопровода</w:t>
            </w:r>
          </w:p>
        </w:tc>
        <w:tc>
          <w:tcPr>
            <w:tcW w:w="727" w:type="pct"/>
            <w:shd w:val="clear" w:color="auto" w:fill="auto"/>
            <w:vAlign w:val="center"/>
            <w:hideMark/>
          </w:tcPr>
          <w:p w14:paraId="766DD3EC" w14:textId="77777777" w:rsidR="00FF3983" w:rsidRPr="008A40C2" w:rsidRDefault="00FF3983" w:rsidP="008A40C2">
            <w:pPr>
              <w:pStyle w:val="affffd"/>
              <w:spacing w:line="276" w:lineRule="auto"/>
              <w:rPr>
                <w:rFonts w:eastAsia="Calibri"/>
              </w:rPr>
            </w:pPr>
            <w:r w:rsidRPr="008A40C2">
              <w:rPr>
                <w:rFonts w:eastAsia="Calibri"/>
              </w:rPr>
              <w:t>м</w:t>
            </w:r>
          </w:p>
        </w:tc>
        <w:tc>
          <w:tcPr>
            <w:tcW w:w="459" w:type="pct"/>
            <w:shd w:val="clear" w:color="auto" w:fill="auto"/>
            <w:vAlign w:val="center"/>
            <w:hideMark/>
          </w:tcPr>
          <w:p w14:paraId="6E67F054"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247BC06D" w14:textId="77777777" w:rsidR="00FF3983" w:rsidRPr="008A40C2" w:rsidRDefault="00FF3983" w:rsidP="008A40C2">
            <w:pPr>
              <w:pStyle w:val="affffd"/>
              <w:spacing w:line="276" w:lineRule="auto"/>
              <w:rPr>
                <w:rFonts w:eastAsia="Calibri"/>
              </w:rPr>
            </w:pPr>
          </w:p>
        </w:tc>
      </w:tr>
      <w:tr w:rsidR="00B76425" w:rsidRPr="008A40C2" w14:paraId="3BCCBD69" w14:textId="77777777" w:rsidTr="00287551">
        <w:trPr>
          <w:cantSplit/>
        </w:trPr>
        <w:tc>
          <w:tcPr>
            <w:tcW w:w="251" w:type="pct"/>
            <w:shd w:val="clear" w:color="auto" w:fill="auto"/>
            <w:vAlign w:val="center"/>
            <w:hideMark/>
          </w:tcPr>
          <w:p w14:paraId="08E98C67" w14:textId="77777777" w:rsidR="00FF3983" w:rsidRPr="008A40C2" w:rsidRDefault="00FF3983" w:rsidP="008A40C2">
            <w:pPr>
              <w:pStyle w:val="affffd"/>
              <w:spacing w:line="276" w:lineRule="auto"/>
              <w:rPr>
                <w:rFonts w:eastAsia="Calibri"/>
              </w:rPr>
            </w:pPr>
            <w:r w:rsidRPr="008A40C2">
              <w:rPr>
                <w:rFonts w:eastAsia="Calibri"/>
              </w:rPr>
              <w:t>7</w:t>
            </w:r>
          </w:p>
        </w:tc>
        <w:tc>
          <w:tcPr>
            <w:tcW w:w="1020" w:type="pct"/>
            <w:shd w:val="clear" w:color="auto" w:fill="auto"/>
            <w:vAlign w:val="center"/>
            <w:hideMark/>
          </w:tcPr>
          <w:p w14:paraId="02BBF60E" w14:textId="77777777" w:rsidR="00FF3983" w:rsidRPr="008A40C2" w:rsidRDefault="00FF3983" w:rsidP="008A40C2">
            <w:pPr>
              <w:pStyle w:val="affffd"/>
              <w:spacing w:line="276" w:lineRule="auto"/>
              <w:rPr>
                <w:rFonts w:eastAsia="Calibri"/>
              </w:rPr>
            </w:pPr>
            <w:r w:rsidRPr="008A40C2">
              <w:rPr>
                <w:rFonts w:eastAsia="Calibri"/>
              </w:rPr>
              <w:t>Сумма коэффициентов местных сопротивлений подающего трубопровода</w:t>
            </w:r>
          </w:p>
        </w:tc>
        <w:tc>
          <w:tcPr>
            <w:tcW w:w="727" w:type="pct"/>
            <w:shd w:val="clear" w:color="auto" w:fill="auto"/>
            <w:vAlign w:val="center"/>
            <w:hideMark/>
          </w:tcPr>
          <w:p w14:paraId="7FDB381F"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1804F095"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108E3D27" w14:textId="77777777" w:rsidR="00FF3983" w:rsidRPr="008A40C2" w:rsidRDefault="00FF3983" w:rsidP="008A40C2">
            <w:pPr>
              <w:pStyle w:val="affffd"/>
              <w:spacing w:line="276" w:lineRule="auto"/>
              <w:rPr>
                <w:rFonts w:eastAsia="Calibri"/>
              </w:rPr>
            </w:pPr>
          </w:p>
        </w:tc>
      </w:tr>
      <w:tr w:rsidR="00B76425" w:rsidRPr="008A40C2" w14:paraId="6BCB8E6E" w14:textId="77777777" w:rsidTr="00287551">
        <w:trPr>
          <w:cantSplit/>
        </w:trPr>
        <w:tc>
          <w:tcPr>
            <w:tcW w:w="251" w:type="pct"/>
            <w:shd w:val="clear" w:color="auto" w:fill="auto"/>
            <w:vAlign w:val="center"/>
            <w:hideMark/>
          </w:tcPr>
          <w:p w14:paraId="388B407C" w14:textId="77777777" w:rsidR="00FF3983" w:rsidRPr="008A40C2" w:rsidRDefault="00FF3983" w:rsidP="008A40C2">
            <w:pPr>
              <w:pStyle w:val="affffd"/>
              <w:spacing w:line="276" w:lineRule="auto"/>
              <w:rPr>
                <w:rFonts w:eastAsia="Calibri"/>
              </w:rPr>
            </w:pPr>
            <w:r w:rsidRPr="008A40C2">
              <w:rPr>
                <w:rFonts w:eastAsia="Calibri"/>
              </w:rPr>
              <w:t>8</w:t>
            </w:r>
          </w:p>
        </w:tc>
        <w:tc>
          <w:tcPr>
            <w:tcW w:w="1020" w:type="pct"/>
            <w:shd w:val="clear" w:color="auto" w:fill="auto"/>
            <w:vAlign w:val="center"/>
            <w:hideMark/>
          </w:tcPr>
          <w:p w14:paraId="513598A2" w14:textId="77777777" w:rsidR="00FF3983" w:rsidRPr="008A40C2" w:rsidRDefault="00FF3983" w:rsidP="008A40C2">
            <w:pPr>
              <w:pStyle w:val="affffd"/>
              <w:spacing w:line="276" w:lineRule="auto"/>
              <w:rPr>
                <w:rFonts w:eastAsia="Calibri"/>
              </w:rPr>
            </w:pPr>
            <w:r w:rsidRPr="008A40C2">
              <w:rPr>
                <w:rFonts w:eastAsia="Calibri"/>
              </w:rPr>
              <w:t>Местные сопротивления подающего трубопровода</w:t>
            </w:r>
          </w:p>
        </w:tc>
        <w:tc>
          <w:tcPr>
            <w:tcW w:w="727" w:type="pct"/>
            <w:shd w:val="clear" w:color="auto" w:fill="auto"/>
            <w:vAlign w:val="center"/>
            <w:hideMark/>
          </w:tcPr>
          <w:p w14:paraId="102D528D"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35C49A94"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526AF1D0" w14:textId="77777777" w:rsidR="00FF3983" w:rsidRPr="008A40C2" w:rsidRDefault="00FF3983" w:rsidP="008A40C2">
            <w:pPr>
              <w:pStyle w:val="affffd"/>
              <w:spacing w:line="276" w:lineRule="auto"/>
              <w:rPr>
                <w:rFonts w:eastAsia="Calibri"/>
              </w:rPr>
            </w:pPr>
          </w:p>
        </w:tc>
      </w:tr>
      <w:tr w:rsidR="00B76425" w:rsidRPr="008A40C2" w14:paraId="4BCC63B0" w14:textId="77777777" w:rsidTr="00287551">
        <w:trPr>
          <w:cantSplit/>
        </w:trPr>
        <w:tc>
          <w:tcPr>
            <w:tcW w:w="251" w:type="pct"/>
            <w:shd w:val="clear" w:color="auto" w:fill="auto"/>
            <w:vAlign w:val="center"/>
            <w:hideMark/>
          </w:tcPr>
          <w:p w14:paraId="7B23F1F1" w14:textId="77777777" w:rsidR="00FF3983" w:rsidRPr="008A40C2" w:rsidRDefault="00FF3983" w:rsidP="008A40C2">
            <w:pPr>
              <w:pStyle w:val="affffd"/>
              <w:spacing w:line="276" w:lineRule="auto"/>
              <w:rPr>
                <w:rFonts w:eastAsia="Calibri"/>
              </w:rPr>
            </w:pPr>
            <w:r w:rsidRPr="008A40C2">
              <w:rPr>
                <w:rFonts w:eastAsia="Calibri"/>
              </w:rPr>
              <w:t>9</w:t>
            </w:r>
          </w:p>
        </w:tc>
        <w:tc>
          <w:tcPr>
            <w:tcW w:w="1020" w:type="pct"/>
            <w:shd w:val="clear" w:color="auto" w:fill="auto"/>
            <w:vAlign w:val="center"/>
            <w:hideMark/>
          </w:tcPr>
          <w:p w14:paraId="2D059E9E" w14:textId="77777777" w:rsidR="00FF3983" w:rsidRPr="008A40C2" w:rsidRDefault="00FF3983" w:rsidP="008A40C2">
            <w:pPr>
              <w:pStyle w:val="affffd"/>
              <w:spacing w:line="276" w:lineRule="auto"/>
              <w:rPr>
                <w:rFonts w:eastAsia="Calibri"/>
              </w:rPr>
            </w:pPr>
            <w:r w:rsidRPr="008A40C2">
              <w:rPr>
                <w:rFonts w:eastAsia="Calibri"/>
              </w:rPr>
              <w:t>Сумма коэффициентов местных сопротивлений обратного трубопровода</w:t>
            </w:r>
          </w:p>
        </w:tc>
        <w:tc>
          <w:tcPr>
            <w:tcW w:w="727" w:type="pct"/>
            <w:shd w:val="clear" w:color="auto" w:fill="auto"/>
            <w:vAlign w:val="center"/>
            <w:hideMark/>
          </w:tcPr>
          <w:p w14:paraId="4BA2D4CF"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40CAF8FE"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45BF026A" w14:textId="77777777" w:rsidR="00FF3983" w:rsidRPr="008A40C2" w:rsidRDefault="00FF3983" w:rsidP="008A40C2">
            <w:pPr>
              <w:pStyle w:val="affffd"/>
              <w:spacing w:line="276" w:lineRule="auto"/>
              <w:rPr>
                <w:rFonts w:eastAsia="Calibri"/>
              </w:rPr>
            </w:pPr>
          </w:p>
        </w:tc>
      </w:tr>
      <w:tr w:rsidR="00B76425" w:rsidRPr="008A40C2" w14:paraId="6401007A" w14:textId="77777777" w:rsidTr="00287551">
        <w:trPr>
          <w:cantSplit/>
        </w:trPr>
        <w:tc>
          <w:tcPr>
            <w:tcW w:w="251" w:type="pct"/>
            <w:shd w:val="clear" w:color="auto" w:fill="auto"/>
            <w:vAlign w:val="center"/>
            <w:hideMark/>
          </w:tcPr>
          <w:p w14:paraId="7B194634" w14:textId="77777777" w:rsidR="00FF3983" w:rsidRPr="008A40C2" w:rsidRDefault="00FF3983" w:rsidP="008A40C2">
            <w:pPr>
              <w:pStyle w:val="affffd"/>
              <w:spacing w:line="276" w:lineRule="auto"/>
              <w:rPr>
                <w:rFonts w:eastAsia="Calibri"/>
              </w:rPr>
            </w:pPr>
            <w:r w:rsidRPr="008A40C2">
              <w:rPr>
                <w:rFonts w:eastAsia="Calibri"/>
              </w:rPr>
              <w:t>10</w:t>
            </w:r>
          </w:p>
        </w:tc>
        <w:tc>
          <w:tcPr>
            <w:tcW w:w="1020" w:type="pct"/>
            <w:shd w:val="clear" w:color="auto" w:fill="auto"/>
            <w:vAlign w:val="center"/>
            <w:hideMark/>
          </w:tcPr>
          <w:p w14:paraId="13A72EFB" w14:textId="77777777" w:rsidR="00FF3983" w:rsidRPr="008A40C2" w:rsidRDefault="00FF3983" w:rsidP="008A40C2">
            <w:pPr>
              <w:pStyle w:val="affffd"/>
              <w:spacing w:line="276" w:lineRule="auto"/>
              <w:rPr>
                <w:rFonts w:eastAsia="Calibri"/>
              </w:rPr>
            </w:pPr>
            <w:r w:rsidRPr="008A40C2">
              <w:rPr>
                <w:rFonts w:eastAsia="Calibri"/>
              </w:rPr>
              <w:t>Местные сопротивления обратного трубопровода</w:t>
            </w:r>
          </w:p>
        </w:tc>
        <w:tc>
          <w:tcPr>
            <w:tcW w:w="727" w:type="pct"/>
            <w:shd w:val="clear" w:color="auto" w:fill="auto"/>
            <w:vAlign w:val="center"/>
            <w:hideMark/>
          </w:tcPr>
          <w:p w14:paraId="0FC210DA"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230D417B"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4E95CDB2" w14:textId="77777777" w:rsidR="00FF3983" w:rsidRPr="008A40C2" w:rsidRDefault="00FF3983" w:rsidP="008A40C2">
            <w:pPr>
              <w:pStyle w:val="affffd"/>
              <w:spacing w:line="276" w:lineRule="auto"/>
              <w:rPr>
                <w:rFonts w:eastAsia="Calibri"/>
              </w:rPr>
            </w:pPr>
          </w:p>
        </w:tc>
      </w:tr>
      <w:tr w:rsidR="00B76425" w:rsidRPr="008A40C2" w14:paraId="09978DDB" w14:textId="77777777" w:rsidTr="00287551">
        <w:trPr>
          <w:cantSplit/>
        </w:trPr>
        <w:tc>
          <w:tcPr>
            <w:tcW w:w="251" w:type="pct"/>
            <w:shd w:val="clear" w:color="auto" w:fill="auto"/>
            <w:vAlign w:val="center"/>
            <w:hideMark/>
          </w:tcPr>
          <w:p w14:paraId="157C27DB" w14:textId="77777777" w:rsidR="00FF3983" w:rsidRPr="008A40C2" w:rsidRDefault="00FF3983" w:rsidP="008A40C2">
            <w:pPr>
              <w:pStyle w:val="affffd"/>
              <w:spacing w:line="276" w:lineRule="auto"/>
              <w:rPr>
                <w:rFonts w:eastAsia="Calibri"/>
              </w:rPr>
            </w:pPr>
            <w:r w:rsidRPr="008A40C2">
              <w:rPr>
                <w:rFonts w:eastAsia="Calibri"/>
              </w:rPr>
              <w:t>11</w:t>
            </w:r>
          </w:p>
        </w:tc>
        <w:tc>
          <w:tcPr>
            <w:tcW w:w="1020" w:type="pct"/>
            <w:shd w:val="clear" w:color="auto" w:fill="auto"/>
            <w:vAlign w:val="center"/>
            <w:hideMark/>
          </w:tcPr>
          <w:p w14:paraId="5711C6BD" w14:textId="77777777" w:rsidR="00FF3983" w:rsidRPr="008A40C2" w:rsidRDefault="00FF3983" w:rsidP="008A40C2">
            <w:pPr>
              <w:pStyle w:val="affffd"/>
              <w:spacing w:line="276" w:lineRule="auto"/>
              <w:rPr>
                <w:rFonts w:eastAsia="Calibri"/>
              </w:rPr>
            </w:pPr>
            <w:r w:rsidRPr="008A40C2">
              <w:rPr>
                <w:rFonts w:eastAsia="Calibri"/>
              </w:rPr>
              <w:t>Шероховатость подающего трубопровода</w:t>
            </w:r>
          </w:p>
        </w:tc>
        <w:tc>
          <w:tcPr>
            <w:tcW w:w="727" w:type="pct"/>
            <w:shd w:val="clear" w:color="auto" w:fill="auto"/>
            <w:vAlign w:val="center"/>
            <w:hideMark/>
          </w:tcPr>
          <w:p w14:paraId="600213C1" w14:textId="77777777" w:rsidR="00FF3983" w:rsidRPr="008A40C2" w:rsidRDefault="00FF3983" w:rsidP="008A40C2">
            <w:pPr>
              <w:pStyle w:val="affffd"/>
              <w:spacing w:line="276" w:lineRule="auto"/>
              <w:rPr>
                <w:rFonts w:eastAsia="Calibri"/>
              </w:rPr>
            </w:pPr>
            <w:r w:rsidRPr="008A40C2">
              <w:rPr>
                <w:rFonts w:eastAsia="Calibri"/>
              </w:rPr>
              <w:t>мм</w:t>
            </w:r>
          </w:p>
        </w:tc>
        <w:tc>
          <w:tcPr>
            <w:tcW w:w="459" w:type="pct"/>
            <w:shd w:val="clear" w:color="auto" w:fill="auto"/>
            <w:vAlign w:val="center"/>
            <w:hideMark/>
          </w:tcPr>
          <w:p w14:paraId="4ABCBDD0"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45CAA137" w14:textId="77777777" w:rsidR="00FF3983" w:rsidRPr="008A40C2" w:rsidRDefault="00FF3983" w:rsidP="008A40C2">
            <w:pPr>
              <w:pStyle w:val="affffd"/>
              <w:spacing w:line="276" w:lineRule="auto"/>
              <w:rPr>
                <w:rFonts w:eastAsia="Calibri"/>
              </w:rPr>
            </w:pPr>
          </w:p>
        </w:tc>
      </w:tr>
      <w:tr w:rsidR="00B76425" w:rsidRPr="008A40C2" w14:paraId="371B6264" w14:textId="77777777" w:rsidTr="00287551">
        <w:trPr>
          <w:cantSplit/>
        </w:trPr>
        <w:tc>
          <w:tcPr>
            <w:tcW w:w="251" w:type="pct"/>
            <w:shd w:val="clear" w:color="auto" w:fill="auto"/>
            <w:vAlign w:val="center"/>
            <w:hideMark/>
          </w:tcPr>
          <w:p w14:paraId="1629B9FE" w14:textId="77777777" w:rsidR="00FF3983" w:rsidRPr="008A40C2" w:rsidRDefault="00FF3983" w:rsidP="008A40C2">
            <w:pPr>
              <w:pStyle w:val="affffd"/>
              <w:spacing w:line="276" w:lineRule="auto"/>
              <w:rPr>
                <w:rFonts w:eastAsia="Calibri"/>
              </w:rPr>
            </w:pPr>
            <w:r w:rsidRPr="008A40C2">
              <w:rPr>
                <w:rFonts w:eastAsia="Calibri"/>
              </w:rPr>
              <w:t>12</w:t>
            </w:r>
          </w:p>
        </w:tc>
        <w:tc>
          <w:tcPr>
            <w:tcW w:w="1020" w:type="pct"/>
            <w:shd w:val="clear" w:color="auto" w:fill="auto"/>
            <w:vAlign w:val="center"/>
            <w:hideMark/>
          </w:tcPr>
          <w:p w14:paraId="59D0F7EC" w14:textId="77777777" w:rsidR="00FF3983" w:rsidRPr="008A40C2" w:rsidRDefault="00FF3983" w:rsidP="008A40C2">
            <w:pPr>
              <w:pStyle w:val="affffd"/>
              <w:spacing w:line="276" w:lineRule="auto"/>
              <w:rPr>
                <w:rFonts w:eastAsia="Calibri"/>
              </w:rPr>
            </w:pPr>
            <w:r w:rsidRPr="008A40C2">
              <w:rPr>
                <w:rFonts w:eastAsia="Calibri"/>
              </w:rPr>
              <w:t>Шероховатость обратного трубопровода</w:t>
            </w:r>
          </w:p>
        </w:tc>
        <w:tc>
          <w:tcPr>
            <w:tcW w:w="727" w:type="pct"/>
            <w:shd w:val="clear" w:color="auto" w:fill="auto"/>
            <w:vAlign w:val="center"/>
            <w:hideMark/>
          </w:tcPr>
          <w:p w14:paraId="40C410D8" w14:textId="77777777" w:rsidR="00FF3983" w:rsidRPr="008A40C2" w:rsidRDefault="00FF3983" w:rsidP="008A40C2">
            <w:pPr>
              <w:pStyle w:val="affffd"/>
              <w:spacing w:line="276" w:lineRule="auto"/>
              <w:rPr>
                <w:rFonts w:eastAsia="Calibri"/>
              </w:rPr>
            </w:pPr>
            <w:r w:rsidRPr="008A40C2">
              <w:rPr>
                <w:rFonts w:eastAsia="Calibri"/>
              </w:rPr>
              <w:t>мм</w:t>
            </w:r>
          </w:p>
        </w:tc>
        <w:tc>
          <w:tcPr>
            <w:tcW w:w="459" w:type="pct"/>
            <w:shd w:val="clear" w:color="auto" w:fill="auto"/>
            <w:vAlign w:val="center"/>
            <w:hideMark/>
          </w:tcPr>
          <w:p w14:paraId="3CC70ED4"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3B90A51F" w14:textId="77777777" w:rsidR="00FF3983" w:rsidRPr="008A40C2" w:rsidRDefault="00FF3983" w:rsidP="008A40C2">
            <w:pPr>
              <w:pStyle w:val="affffd"/>
              <w:spacing w:line="276" w:lineRule="auto"/>
              <w:rPr>
                <w:rFonts w:eastAsia="Calibri"/>
              </w:rPr>
            </w:pPr>
          </w:p>
        </w:tc>
      </w:tr>
      <w:tr w:rsidR="00B76425" w:rsidRPr="008A40C2" w14:paraId="5242BE98" w14:textId="77777777" w:rsidTr="00287551">
        <w:trPr>
          <w:cantSplit/>
        </w:trPr>
        <w:tc>
          <w:tcPr>
            <w:tcW w:w="251" w:type="pct"/>
            <w:shd w:val="clear" w:color="auto" w:fill="auto"/>
            <w:vAlign w:val="center"/>
            <w:hideMark/>
          </w:tcPr>
          <w:p w14:paraId="309A5EC9" w14:textId="77777777" w:rsidR="00FF3983" w:rsidRPr="008A40C2" w:rsidRDefault="00FF3983" w:rsidP="008A40C2">
            <w:pPr>
              <w:pStyle w:val="affffd"/>
              <w:spacing w:line="276" w:lineRule="auto"/>
              <w:rPr>
                <w:rFonts w:eastAsia="Calibri"/>
              </w:rPr>
            </w:pPr>
            <w:r w:rsidRPr="008A40C2">
              <w:rPr>
                <w:rFonts w:eastAsia="Calibri"/>
              </w:rPr>
              <w:lastRenderedPageBreak/>
              <w:t>13</w:t>
            </w:r>
          </w:p>
        </w:tc>
        <w:tc>
          <w:tcPr>
            <w:tcW w:w="1020" w:type="pct"/>
            <w:shd w:val="clear" w:color="auto" w:fill="auto"/>
            <w:vAlign w:val="center"/>
            <w:hideMark/>
          </w:tcPr>
          <w:p w14:paraId="2D33114C" w14:textId="77777777" w:rsidR="00FF3983" w:rsidRPr="008A40C2" w:rsidRDefault="00FF3983" w:rsidP="008A40C2">
            <w:pPr>
              <w:pStyle w:val="affffd"/>
              <w:spacing w:line="276" w:lineRule="auto"/>
              <w:rPr>
                <w:rFonts w:eastAsia="Calibri"/>
              </w:rPr>
            </w:pPr>
            <w:r w:rsidRPr="008A40C2">
              <w:rPr>
                <w:rFonts w:eastAsia="Calibri"/>
              </w:rPr>
              <w:t>Зарастание подающего трубопровода</w:t>
            </w:r>
          </w:p>
        </w:tc>
        <w:tc>
          <w:tcPr>
            <w:tcW w:w="727" w:type="pct"/>
            <w:shd w:val="clear" w:color="auto" w:fill="auto"/>
            <w:vAlign w:val="center"/>
            <w:hideMark/>
          </w:tcPr>
          <w:p w14:paraId="1B2B6701" w14:textId="77777777" w:rsidR="00FF3983" w:rsidRPr="008A40C2" w:rsidRDefault="00FF3983" w:rsidP="008A40C2">
            <w:pPr>
              <w:pStyle w:val="affffd"/>
              <w:spacing w:line="276" w:lineRule="auto"/>
              <w:rPr>
                <w:rFonts w:eastAsia="Calibri"/>
              </w:rPr>
            </w:pPr>
            <w:r w:rsidRPr="008A40C2">
              <w:rPr>
                <w:rFonts w:eastAsia="Calibri"/>
              </w:rPr>
              <w:t>мм</w:t>
            </w:r>
          </w:p>
        </w:tc>
        <w:tc>
          <w:tcPr>
            <w:tcW w:w="459" w:type="pct"/>
            <w:shd w:val="clear" w:color="auto" w:fill="auto"/>
            <w:vAlign w:val="center"/>
            <w:hideMark/>
          </w:tcPr>
          <w:p w14:paraId="6B1B5565"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12A80133" w14:textId="77777777" w:rsidR="00FF3983" w:rsidRPr="008A40C2" w:rsidRDefault="00FF3983" w:rsidP="008A40C2">
            <w:pPr>
              <w:pStyle w:val="affffd"/>
              <w:spacing w:line="276" w:lineRule="auto"/>
              <w:rPr>
                <w:rFonts w:eastAsia="Calibri"/>
              </w:rPr>
            </w:pPr>
          </w:p>
        </w:tc>
      </w:tr>
      <w:tr w:rsidR="00B76425" w:rsidRPr="008A40C2" w14:paraId="474F78FC" w14:textId="77777777" w:rsidTr="00287551">
        <w:trPr>
          <w:cantSplit/>
        </w:trPr>
        <w:tc>
          <w:tcPr>
            <w:tcW w:w="251" w:type="pct"/>
            <w:shd w:val="clear" w:color="auto" w:fill="auto"/>
            <w:vAlign w:val="center"/>
            <w:hideMark/>
          </w:tcPr>
          <w:p w14:paraId="6596A87B" w14:textId="77777777" w:rsidR="00FF3983" w:rsidRPr="008A40C2" w:rsidRDefault="00FF3983" w:rsidP="008A40C2">
            <w:pPr>
              <w:pStyle w:val="affffd"/>
              <w:spacing w:line="276" w:lineRule="auto"/>
              <w:rPr>
                <w:rFonts w:eastAsia="Calibri"/>
              </w:rPr>
            </w:pPr>
            <w:r w:rsidRPr="008A40C2">
              <w:rPr>
                <w:rFonts w:eastAsia="Calibri"/>
              </w:rPr>
              <w:t>14</w:t>
            </w:r>
          </w:p>
        </w:tc>
        <w:tc>
          <w:tcPr>
            <w:tcW w:w="1020" w:type="pct"/>
            <w:shd w:val="clear" w:color="auto" w:fill="auto"/>
            <w:vAlign w:val="center"/>
            <w:hideMark/>
          </w:tcPr>
          <w:p w14:paraId="5FCA59AA" w14:textId="77777777" w:rsidR="00FF3983" w:rsidRPr="008A40C2" w:rsidRDefault="00FF3983" w:rsidP="008A40C2">
            <w:pPr>
              <w:pStyle w:val="affffd"/>
              <w:spacing w:line="276" w:lineRule="auto"/>
              <w:rPr>
                <w:rFonts w:eastAsia="Calibri"/>
              </w:rPr>
            </w:pPr>
            <w:r w:rsidRPr="008A40C2">
              <w:rPr>
                <w:rFonts w:eastAsia="Calibri"/>
              </w:rPr>
              <w:t>Зарастание обратного трубопровода</w:t>
            </w:r>
          </w:p>
        </w:tc>
        <w:tc>
          <w:tcPr>
            <w:tcW w:w="727" w:type="pct"/>
            <w:shd w:val="clear" w:color="auto" w:fill="auto"/>
            <w:vAlign w:val="center"/>
            <w:hideMark/>
          </w:tcPr>
          <w:p w14:paraId="70DEA692" w14:textId="77777777" w:rsidR="00FF3983" w:rsidRPr="008A40C2" w:rsidRDefault="00FF3983" w:rsidP="008A40C2">
            <w:pPr>
              <w:pStyle w:val="affffd"/>
              <w:spacing w:line="276" w:lineRule="auto"/>
              <w:rPr>
                <w:rFonts w:eastAsia="Calibri"/>
              </w:rPr>
            </w:pPr>
            <w:r w:rsidRPr="008A40C2">
              <w:rPr>
                <w:rFonts w:eastAsia="Calibri"/>
              </w:rPr>
              <w:t>мм</w:t>
            </w:r>
          </w:p>
        </w:tc>
        <w:tc>
          <w:tcPr>
            <w:tcW w:w="459" w:type="pct"/>
            <w:shd w:val="clear" w:color="auto" w:fill="auto"/>
            <w:vAlign w:val="center"/>
            <w:hideMark/>
          </w:tcPr>
          <w:p w14:paraId="28A92ABF"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7CD9B707" w14:textId="77777777" w:rsidR="00FF3983" w:rsidRPr="008A40C2" w:rsidRDefault="00FF3983" w:rsidP="008A40C2">
            <w:pPr>
              <w:pStyle w:val="affffd"/>
              <w:spacing w:line="276" w:lineRule="auto"/>
              <w:rPr>
                <w:rFonts w:eastAsia="Calibri"/>
              </w:rPr>
            </w:pPr>
          </w:p>
        </w:tc>
      </w:tr>
      <w:tr w:rsidR="00B76425" w:rsidRPr="008A40C2" w14:paraId="54F22148" w14:textId="77777777" w:rsidTr="00287551">
        <w:trPr>
          <w:cantSplit/>
        </w:trPr>
        <w:tc>
          <w:tcPr>
            <w:tcW w:w="251" w:type="pct"/>
            <w:shd w:val="clear" w:color="auto" w:fill="auto"/>
            <w:vAlign w:val="center"/>
            <w:hideMark/>
          </w:tcPr>
          <w:p w14:paraId="4EE135AF" w14:textId="77777777" w:rsidR="00FF3983" w:rsidRPr="008A40C2" w:rsidRDefault="00FF3983" w:rsidP="008A40C2">
            <w:pPr>
              <w:pStyle w:val="affffd"/>
              <w:spacing w:line="276" w:lineRule="auto"/>
              <w:rPr>
                <w:rFonts w:eastAsia="Calibri"/>
              </w:rPr>
            </w:pPr>
            <w:r w:rsidRPr="008A40C2">
              <w:rPr>
                <w:rFonts w:eastAsia="Calibri"/>
              </w:rPr>
              <w:t>15</w:t>
            </w:r>
          </w:p>
        </w:tc>
        <w:tc>
          <w:tcPr>
            <w:tcW w:w="1020" w:type="pct"/>
            <w:shd w:val="clear" w:color="auto" w:fill="auto"/>
            <w:vAlign w:val="center"/>
            <w:hideMark/>
          </w:tcPr>
          <w:p w14:paraId="30D5681F" w14:textId="77777777" w:rsidR="00FF3983" w:rsidRPr="008A40C2" w:rsidRDefault="00FF3983" w:rsidP="008A40C2">
            <w:pPr>
              <w:pStyle w:val="affffd"/>
              <w:spacing w:line="276" w:lineRule="auto"/>
              <w:rPr>
                <w:rFonts w:eastAsia="Calibri"/>
              </w:rPr>
            </w:pPr>
            <w:r w:rsidRPr="008A40C2">
              <w:rPr>
                <w:rFonts w:eastAsia="Calibri"/>
              </w:rPr>
              <w:t>Коэффициент местного сопротивления подающего трубопровода</w:t>
            </w:r>
          </w:p>
        </w:tc>
        <w:tc>
          <w:tcPr>
            <w:tcW w:w="727" w:type="pct"/>
            <w:shd w:val="clear" w:color="auto" w:fill="auto"/>
            <w:vAlign w:val="center"/>
            <w:hideMark/>
          </w:tcPr>
          <w:p w14:paraId="0608362C"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0412DF59"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630F16FF"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коэффициент местного сопротивления для подающего трубопровода, например, 1.1, 1.2. В этом случае действительная длина участка трубопровода будет увеличена на 10 или 20%.</w:t>
            </w:r>
          </w:p>
        </w:tc>
      </w:tr>
      <w:tr w:rsidR="00B76425" w:rsidRPr="008A40C2" w14:paraId="0DF9B8AC" w14:textId="77777777" w:rsidTr="00287551">
        <w:trPr>
          <w:cantSplit/>
        </w:trPr>
        <w:tc>
          <w:tcPr>
            <w:tcW w:w="251" w:type="pct"/>
            <w:shd w:val="clear" w:color="auto" w:fill="auto"/>
            <w:vAlign w:val="center"/>
            <w:hideMark/>
          </w:tcPr>
          <w:p w14:paraId="67F3AF87" w14:textId="77777777" w:rsidR="00FF3983" w:rsidRPr="008A40C2" w:rsidRDefault="00FF3983" w:rsidP="008A40C2">
            <w:pPr>
              <w:pStyle w:val="affffd"/>
              <w:spacing w:line="276" w:lineRule="auto"/>
              <w:rPr>
                <w:rFonts w:eastAsia="Calibri"/>
              </w:rPr>
            </w:pPr>
            <w:r w:rsidRPr="008A40C2">
              <w:rPr>
                <w:rFonts w:eastAsia="Calibri"/>
              </w:rPr>
              <w:t>16</w:t>
            </w:r>
          </w:p>
        </w:tc>
        <w:tc>
          <w:tcPr>
            <w:tcW w:w="1020" w:type="pct"/>
            <w:shd w:val="clear" w:color="auto" w:fill="auto"/>
            <w:vAlign w:val="center"/>
            <w:hideMark/>
          </w:tcPr>
          <w:p w14:paraId="0AA1CF39" w14:textId="77777777" w:rsidR="00FF3983" w:rsidRPr="008A40C2" w:rsidRDefault="00FF3983" w:rsidP="008A40C2">
            <w:pPr>
              <w:pStyle w:val="affffd"/>
              <w:spacing w:line="276" w:lineRule="auto"/>
              <w:rPr>
                <w:rFonts w:eastAsia="Calibri"/>
              </w:rPr>
            </w:pPr>
            <w:r w:rsidRPr="008A40C2">
              <w:rPr>
                <w:rFonts w:eastAsia="Calibri"/>
              </w:rPr>
              <w:t>Коэффициент местного сопротивления обратного трубопровода</w:t>
            </w:r>
          </w:p>
        </w:tc>
        <w:tc>
          <w:tcPr>
            <w:tcW w:w="727" w:type="pct"/>
            <w:shd w:val="clear" w:color="auto" w:fill="auto"/>
            <w:vAlign w:val="center"/>
            <w:hideMark/>
          </w:tcPr>
          <w:p w14:paraId="7C9776E0"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59B85FEB"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11448D9F"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коэффициент местного сопротивления для обратного трубопровода, например, 1.1, 1.2. В этом случае действительная длина участка трубопровода будет увеличена на 10 или 20%.</w:t>
            </w:r>
          </w:p>
        </w:tc>
      </w:tr>
      <w:tr w:rsidR="00B76425" w:rsidRPr="008A40C2" w14:paraId="61E98E9A" w14:textId="77777777" w:rsidTr="00287551">
        <w:trPr>
          <w:cantSplit/>
        </w:trPr>
        <w:tc>
          <w:tcPr>
            <w:tcW w:w="251" w:type="pct"/>
            <w:shd w:val="clear" w:color="auto" w:fill="auto"/>
            <w:vAlign w:val="center"/>
            <w:hideMark/>
          </w:tcPr>
          <w:p w14:paraId="402E62E5" w14:textId="77777777" w:rsidR="00FF3983" w:rsidRPr="008A40C2" w:rsidRDefault="00FF3983" w:rsidP="008A40C2">
            <w:pPr>
              <w:pStyle w:val="affffd"/>
              <w:spacing w:line="276" w:lineRule="auto"/>
              <w:rPr>
                <w:rFonts w:eastAsia="Calibri"/>
              </w:rPr>
            </w:pPr>
            <w:r w:rsidRPr="008A40C2">
              <w:rPr>
                <w:rFonts w:eastAsia="Calibri"/>
              </w:rPr>
              <w:t>17</w:t>
            </w:r>
          </w:p>
        </w:tc>
        <w:tc>
          <w:tcPr>
            <w:tcW w:w="1020" w:type="pct"/>
            <w:shd w:val="clear" w:color="auto" w:fill="auto"/>
            <w:vAlign w:val="center"/>
            <w:hideMark/>
          </w:tcPr>
          <w:p w14:paraId="4E94BED0" w14:textId="77777777" w:rsidR="00FF3983" w:rsidRPr="008A40C2" w:rsidRDefault="00FF3983" w:rsidP="008A40C2">
            <w:pPr>
              <w:pStyle w:val="affffd"/>
              <w:spacing w:line="276" w:lineRule="auto"/>
              <w:rPr>
                <w:rFonts w:eastAsia="Calibri"/>
              </w:rPr>
            </w:pPr>
            <w:r w:rsidRPr="008A40C2">
              <w:rPr>
                <w:rFonts w:eastAsia="Calibri"/>
              </w:rPr>
              <w:t>Сопротивление подающего трубопровода</w:t>
            </w:r>
          </w:p>
        </w:tc>
        <w:tc>
          <w:tcPr>
            <w:tcW w:w="727" w:type="pct"/>
            <w:shd w:val="clear" w:color="auto" w:fill="auto"/>
            <w:vAlign w:val="center"/>
            <w:hideMark/>
          </w:tcPr>
          <w:p w14:paraId="3B690050" w14:textId="77777777" w:rsidR="00FF3983" w:rsidRPr="008A40C2" w:rsidRDefault="00FF3983" w:rsidP="008A40C2">
            <w:pPr>
              <w:pStyle w:val="affffd"/>
              <w:spacing w:line="276" w:lineRule="auto"/>
              <w:rPr>
                <w:rFonts w:eastAsia="Calibri"/>
              </w:rPr>
            </w:pPr>
            <w:r w:rsidRPr="008A40C2">
              <w:rPr>
                <w:rFonts w:eastAsia="Calibri"/>
              </w:rPr>
              <w:t>м/(т/ч) *2</w:t>
            </w:r>
          </w:p>
        </w:tc>
        <w:tc>
          <w:tcPr>
            <w:tcW w:w="459" w:type="pct"/>
            <w:shd w:val="clear" w:color="auto" w:fill="auto"/>
            <w:vAlign w:val="center"/>
            <w:hideMark/>
          </w:tcPr>
          <w:p w14:paraId="463DD33B"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4CDD53ED"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величина сопротивления подающего трубопровода. Данная величина задается для уточнения математической модели в случае, если были проведены замеры расхода теплоносителя и давления в начале и конце участка сети.</w:t>
            </w:r>
          </w:p>
        </w:tc>
      </w:tr>
      <w:tr w:rsidR="00B76425" w:rsidRPr="008A40C2" w14:paraId="4DC8D7AF" w14:textId="77777777" w:rsidTr="00287551">
        <w:trPr>
          <w:cantSplit/>
        </w:trPr>
        <w:tc>
          <w:tcPr>
            <w:tcW w:w="251" w:type="pct"/>
            <w:shd w:val="clear" w:color="auto" w:fill="auto"/>
            <w:vAlign w:val="center"/>
            <w:hideMark/>
          </w:tcPr>
          <w:p w14:paraId="58108C2D" w14:textId="77777777" w:rsidR="00FF3983" w:rsidRPr="008A40C2" w:rsidRDefault="00FF3983" w:rsidP="008A40C2">
            <w:pPr>
              <w:pStyle w:val="affffd"/>
              <w:spacing w:line="276" w:lineRule="auto"/>
              <w:rPr>
                <w:rFonts w:eastAsia="Calibri"/>
              </w:rPr>
            </w:pPr>
            <w:r w:rsidRPr="008A40C2">
              <w:rPr>
                <w:rFonts w:eastAsia="Calibri"/>
              </w:rPr>
              <w:t>18</w:t>
            </w:r>
          </w:p>
        </w:tc>
        <w:tc>
          <w:tcPr>
            <w:tcW w:w="1020" w:type="pct"/>
            <w:shd w:val="clear" w:color="auto" w:fill="auto"/>
            <w:vAlign w:val="center"/>
            <w:hideMark/>
          </w:tcPr>
          <w:p w14:paraId="0DDE7936" w14:textId="77777777" w:rsidR="00FF3983" w:rsidRPr="008A40C2" w:rsidRDefault="00FF3983" w:rsidP="008A40C2">
            <w:pPr>
              <w:pStyle w:val="affffd"/>
              <w:spacing w:line="276" w:lineRule="auto"/>
              <w:rPr>
                <w:rFonts w:eastAsia="Calibri"/>
              </w:rPr>
            </w:pPr>
            <w:r w:rsidRPr="008A40C2">
              <w:rPr>
                <w:rFonts w:eastAsia="Calibri"/>
              </w:rPr>
              <w:t>Сопротивление обратного трубопровода</w:t>
            </w:r>
          </w:p>
        </w:tc>
        <w:tc>
          <w:tcPr>
            <w:tcW w:w="727" w:type="pct"/>
            <w:shd w:val="clear" w:color="auto" w:fill="auto"/>
            <w:vAlign w:val="center"/>
            <w:hideMark/>
          </w:tcPr>
          <w:p w14:paraId="2ADCBE72" w14:textId="77777777" w:rsidR="00FF3983" w:rsidRPr="008A40C2" w:rsidRDefault="00FF3983" w:rsidP="008A40C2">
            <w:pPr>
              <w:pStyle w:val="affffd"/>
              <w:spacing w:line="276" w:lineRule="auto"/>
              <w:rPr>
                <w:rFonts w:eastAsia="Calibri"/>
              </w:rPr>
            </w:pPr>
            <w:r w:rsidRPr="008A40C2">
              <w:rPr>
                <w:rFonts w:eastAsia="Calibri"/>
              </w:rPr>
              <w:t>м/(т/ч) *2</w:t>
            </w:r>
          </w:p>
        </w:tc>
        <w:tc>
          <w:tcPr>
            <w:tcW w:w="459" w:type="pct"/>
            <w:shd w:val="clear" w:color="auto" w:fill="auto"/>
            <w:vAlign w:val="center"/>
            <w:hideMark/>
          </w:tcPr>
          <w:p w14:paraId="7182ED3C"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46D3FE1F"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величина сопротивления обратного трубопровода. Данная величина задается для уточнения математической модели в случае, если были проведены замеры расхода теплоносителя и давления в начале и конце участка сети.</w:t>
            </w:r>
          </w:p>
        </w:tc>
      </w:tr>
      <w:tr w:rsidR="00B76425" w:rsidRPr="008A40C2" w14:paraId="3F2F8E3D" w14:textId="77777777" w:rsidTr="00287551">
        <w:trPr>
          <w:cantSplit/>
        </w:trPr>
        <w:tc>
          <w:tcPr>
            <w:tcW w:w="251" w:type="pct"/>
            <w:shd w:val="clear" w:color="auto" w:fill="auto"/>
            <w:vAlign w:val="center"/>
            <w:hideMark/>
          </w:tcPr>
          <w:p w14:paraId="2D07280C" w14:textId="77777777" w:rsidR="00FF3983" w:rsidRPr="008A40C2" w:rsidRDefault="00FF3983" w:rsidP="008A40C2">
            <w:pPr>
              <w:pStyle w:val="affffd"/>
              <w:spacing w:line="276" w:lineRule="auto"/>
              <w:rPr>
                <w:rFonts w:eastAsia="Calibri"/>
              </w:rPr>
            </w:pPr>
            <w:r w:rsidRPr="008A40C2">
              <w:rPr>
                <w:rFonts w:eastAsia="Calibri"/>
              </w:rPr>
              <w:t>19</w:t>
            </w:r>
          </w:p>
        </w:tc>
        <w:tc>
          <w:tcPr>
            <w:tcW w:w="1020" w:type="pct"/>
            <w:shd w:val="clear" w:color="auto" w:fill="auto"/>
            <w:vAlign w:val="center"/>
            <w:hideMark/>
          </w:tcPr>
          <w:p w14:paraId="0698152D" w14:textId="77777777" w:rsidR="00FF3983" w:rsidRPr="008A40C2" w:rsidRDefault="00FF3983" w:rsidP="008A40C2">
            <w:pPr>
              <w:pStyle w:val="affffd"/>
              <w:spacing w:line="276" w:lineRule="auto"/>
              <w:rPr>
                <w:rFonts w:eastAsia="Calibri"/>
              </w:rPr>
            </w:pPr>
            <w:r w:rsidRPr="008A40C2">
              <w:rPr>
                <w:rFonts w:eastAsia="Calibri"/>
              </w:rPr>
              <w:t>Вид прокладки тепловой сети</w:t>
            </w:r>
          </w:p>
        </w:tc>
        <w:tc>
          <w:tcPr>
            <w:tcW w:w="727" w:type="pct"/>
            <w:shd w:val="clear" w:color="auto" w:fill="auto"/>
            <w:vAlign w:val="center"/>
            <w:hideMark/>
          </w:tcPr>
          <w:p w14:paraId="13711766"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749B526F"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05B656E0" w14:textId="77777777" w:rsidR="00FF3983" w:rsidRPr="008A40C2" w:rsidRDefault="00FF3983" w:rsidP="008A40C2">
            <w:pPr>
              <w:pStyle w:val="affffd"/>
              <w:spacing w:line="276" w:lineRule="auto"/>
              <w:rPr>
                <w:rFonts w:eastAsia="Calibri"/>
              </w:rPr>
            </w:pPr>
            <w:r w:rsidRPr="008A40C2">
              <w:rPr>
                <w:rFonts w:eastAsia="Calibri"/>
              </w:rPr>
              <w:t>Вид прокладки задается цифрой от 1 до 4.0 - прокладываемый трубопровод не имеет тепловой изоляции.1 - надземная;2 - канальная;3 - бесканальная;4 - подвальная</w:t>
            </w:r>
          </w:p>
        </w:tc>
      </w:tr>
      <w:tr w:rsidR="00B76425" w:rsidRPr="008A40C2" w14:paraId="395C072A" w14:textId="77777777" w:rsidTr="00287551">
        <w:trPr>
          <w:cantSplit/>
        </w:trPr>
        <w:tc>
          <w:tcPr>
            <w:tcW w:w="251" w:type="pct"/>
            <w:shd w:val="clear" w:color="auto" w:fill="auto"/>
            <w:vAlign w:val="center"/>
            <w:hideMark/>
          </w:tcPr>
          <w:p w14:paraId="1E70A336" w14:textId="77777777" w:rsidR="00FF3983" w:rsidRPr="008A40C2" w:rsidRDefault="00FF3983" w:rsidP="008A40C2">
            <w:pPr>
              <w:pStyle w:val="affffd"/>
              <w:spacing w:line="276" w:lineRule="auto"/>
              <w:rPr>
                <w:rFonts w:eastAsia="Calibri"/>
              </w:rPr>
            </w:pPr>
            <w:r w:rsidRPr="008A40C2">
              <w:rPr>
                <w:rFonts w:eastAsia="Calibri"/>
              </w:rPr>
              <w:t>20</w:t>
            </w:r>
          </w:p>
        </w:tc>
        <w:tc>
          <w:tcPr>
            <w:tcW w:w="1020" w:type="pct"/>
            <w:shd w:val="clear" w:color="auto" w:fill="auto"/>
            <w:vAlign w:val="center"/>
            <w:hideMark/>
          </w:tcPr>
          <w:p w14:paraId="62321B6B" w14:textId="77777777" w:rsidR="00FF3983" w:rsidRPr="008A40C2" w:rsidRDefault="00FF3983" w:rsidP="008A40C2">
            <w:pPr>
              <w:pStyle w:val="affffd"/>
              <w:spacing w:line="276" w:lineRule="auto"/>
              <w:rPr>
                <w:rFonts w:eastAsia="Calibri"/>
              </w:rPr>
            </w:pPr>
            <w:r w:rsidRPr="008A40C2">
              <w:rPr>
                <w:rFonts w:eastAsia="Calibri"/>
              </w:rPr>
              <w:t>Нормативные потери в тепловой сети (1-3)</w:t>
            </w:r>
          </w:p>
        </w:tc>
        <w:tc>
          <w:tcPr>
            <w:tcW w:w="727" w:type="pct"/>
            <w:shd w:val="clear" w:color="auto" w:fill="auto"/>
            <w:vAlign w:val="center"/>
            <w:hideMark/>
          </w:tcPr>
          <w:p w14:paraId="3752B8AE"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7B83B8C2"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0753EA9C" w14:textId="77777777" w:rsidR="00FF3983" w:rsidRPr="008A40C2" w:rsidRDefault="00FF3983" w:rsidP="008A40C2">
            <w:pPr>
              <w:pStyle w:val="affffd"/>
              <w:spacing w:line="276" w:lineRule="auto"/>
              <w:rPr>
                <w:rFonts w:eastAsia="Calibri"/>
              </w:rPr>
            </w:pPr>
            <w:r w:rsidRPr="008A40C2">
              <w:rPr>
                <w:rFonts w:eastAsia="Calibri"/>
              </w:rPr>
              <w:t xml:space="preserve">Задается пользователем:1 - нормируемые потери определяются по </w:t>
            </w:r>
            <w:hyperlink r:id="rId16" w:history="1">
              <w:r w:rsidRPr="008A40C2">
                <w:rPr>
                  <w:rFonts w:eastAsia="Calibri"/>
                </w:rPr>
                <w:t>нормам 1959 г</w:t>
              </w:r>
            </w:hyperlink>
            <w:r w:rsidRPr="008A40C2">
              <w:rPr>
                <w:rFonts w:eastAsia="Calibri"/>
              </w:rPr>
              <w:t xml:space="preserve">. ;2 - нормируемые потери определяются по </w:t>
            </w:r>
            <w:hyperlink r:id="rId17" w:history="1">
              <w:r w:rsidRPr="008A40C2">
                <w:rPr>
                  <w:rFonts w:eastAsia="Calibri"/>
                </w:rPr>
                <w:t>нормам 1988 г</w:t>
              </w:r>
            </w:hyperlink>
            <w:r w:rsidRPr="008A40C2">
              <w:rPr>
                <w:rFonts w:eastAsia="Calibri"/>
              </w:rPr>
              <w:t xml:space="preserve">. ;3 - нормируемые потери определяются по </w:t>
            </w:r>
            <w:hyperlink r:id="rId18" w:history="1">
              <w:r w:rsidRPr="008A40C2">
                <w:rPr>
                  <w:rFonts w:eastAsia="Calibri"/>
                </w:rPr>
                <w:t>нормам 1997 г</w:t>
              </w:r>
            </w:hyperlink>
            <w:r w:rsidRPr="008A40C2">
              <w:rPr>
                <w:rFonts w:eastAsia="Calibri"/>
              </w:rPr>
              <w:t xml:space="preserve">; нормируемые потери определяются по </w:t>
            </w:r>
            <w:hyperlink r:id="rId19" w:history="1">
              <w:r w:rsidRPr="008A40C2">
                <w:rPr>
                  <w:rFonts w:eastAsia="Calibri"/>
                </w:rPr>
                <w:t>нормам 2003 г</w:t>
              </w:r>
            </w:hyperlink>
            <w:r w:rsidRPr="008A40C2">
              <w:rPr>
                <w:rFonts w:eastAsia="Calibri"/>
              </w:rPr>
              <w:t>.</w:t>
            </w:r>
          </w:p>
        </w:tc>
      </w:tr>
      <w:tr w:rsidR="00B76425" w:rsidRPr="008A40C2" w14:paraId="3957F311" w14:textId="77777777" w:rsidTr="00287551">
        <w:trPr>
          <w:cantSplit/>
        </w:trPr>
        <w:tc>
          <w:tcPr>
            <w:tcW w:w="251" w:type="pct"/>
            <w:shd w:val="clear" w:color="auto" w:fill="auto"/>
            <w:vAlign w:val="center"/>
            <w:hideMark/>
          </w:tcPr>
          <w:p w14:paraId="1A8B9B58" w14:textId="77777777" w:rsidR="00FF3983" w:rsidRPr="008A40C2" w:rsidRDefault="00FF3983" w:rsidP="008A40C2">
            <w:pPr>
              <w:pStyle w:val="affffd"/>
              <w:spacing w:line="276" w:lineRule="auto"/>
              <w:rPr>
                <w:rFonts w:eastAsia="Calibri"/>
              </w:rPr>
            </w:pPr>
            <w:r w:rsidRPr="008A40C2">
              <w:rPr>
                <w:rFonts w:eastAsia="Calibri"/>
              </w:rPr>
              <w:t>21</w:t>
            </w:r>
          </w:p>
        </w:tc>
        <w:tc>
          <w:tcPr>
            <w:tcW w:w="1020" w:type="pct"/>
            <w:shd w:val="clear" w:color="auto" w:fill="auto"/>
            <w:vAlign w:val="center"/>
            <w:hideMark/>
          </w:tcPr>
          <w:p w14:paraId="78D34493" w14:textId="77777777" w:rsidR="00FF3983" w:rsidRPr="008A40C2" w:rsidRDefault="00FF3983" w:rsidP="008A40C2">
            <w:pPr>
              <w:pStyle w:val="affffd"/>
              <w:spacing w:line="276" w:lineRule="auto"/>
              <w:rPr>
                <w:rFonts w:eastAsia="Calibri"/>
              </w:rPr>
            </w:pPr>
            <w:r w:rsidRPr="008A40C2">
              <w:rPr>
                <w:rFonts w:eastAsia="Calibri"/>
              </w:rPr>
              <w:t>Поправочный коэффициент на нормы тепловых потерь для подающего трубопровода</w:t>
            </w:r>
          </w:p>
        </w:tc>
        <w:tc>
          <w:tcPr>
            <w:tcW w:w="727" w:type="pct"/>
            <w:shd w:val="clear" w:color="auto" w:fill="auto"/>
            <w:vAlign w:val="center"/>
            <w:hideMark/>
          </w:tcPr>
          <w:p w14:paraId="5BFAB1CA"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3B836BEC"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3BD018E6" w14:textId="77777777" w:rsidR="00FF3983" w:rsidRPr="008A40C2" w:rsidRDefault="00FF3983" w:rsidP="008A40C2">
            <w:pPr>
              <w:pStyle w:val="affffd"/>
              <w:spacing w:line="276" w:lineRule="auto"/>
              <w:rPr>
                <w:rFonts w:eastAsia="Calibri"/>
              </w:rPr>
            </w:pPr>
          </w:p>
        </w:tc>
      </w:tr>
      <w:tr w:rsidR="00B76425" w:rsidRPr="008A40C2" w14:paraId="55F20F53" w14:textId="77777777" w:rsidTr="00287551">
        <w:trPr>
          <w:cantSplit/>
        </w:trPr>
        <w:tc>
          <w:tcPr>
            <w:tcW w:w="251" w:type="pct"/>
            <w:shd w:val="clear" w:color="auto" w:fill="auto"/>
            <w:vAlign w:val="center"/>
            <w:hideMark/>
          </w:tcPr>
          <w:p w14:paraId="7E149FE6" w14:textId="77777777" w:rsidR="00FF3983" w:rsidRPr="008A40C2" w:rsidRDefault="00FF3983" w:rsidP="008A40C2">
            <w:pPr>
              <w:pStyle w:val="affffd"/>
              <w:spacing w:line="276" w:lineRule="auto"/>
              <w:rPr>
                <w:rFonts w:eastAsia="Calibri"/>
              </w:rPr>
            </w:pPr>
            <w:r w:rsidRPr="008A40C2">
              <w:rPr>
                <w:rFonts w:eastAsia="Calibri"/>
              </w:rPr>
              <w:t>22</w:t>
            </w:r>
          </w:p>
        </w:tc>
        <w:tc>
          <w:tcPr>
            <w:tcW w:w="1020" w:type="pct"/>
            <w:shd w:val="clear" w:color="auto" w:fill="auto"/>
            <w:vAlign w:val="center"/>
            <w:hideMark/>
          </w:tcPr>
          <w:p w14:paraId="78473AC1" w14:textId="77777777" w:rsidR="00FF3983" w:rsidRPr="008A40C2" w:rsidRDefault="00FF3983" w:rsidP="008A40C2">
            <w:pPr>
              <w:pStyle w:val="affffd"/>
              <w:spacing w:line="276" w:lineRule="auto"/>
              <w:rPr>
                <w:rFonts w:eastAsia="Calibri"/>
              </w:rPr>
            </w:pPr>
            <w:r w:rsidRPr="008A40C2">
              <w:rPr>
                <w:rFonts w:eastAsia="Calibri"/>
              </w:rPr>
              <w:t>Поправочный коэффициент на нормы тепловых потерь для обратного трубопровода</w:t>
            </w:r>
          </w:p>
        </w:tc>
        <w:tc>
          <w:tcPr>
            <w:tcW w:w="727" w:type="pct"/>
            <w:shd w:val="clear" w:color="auto" w:fill="auto"/>
            <w:vAlign w:val="center"/>
            <w:hideMark/>
          </w:tcPr>
          <w:p w14:paraId="5FA5F639"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7CE3C923"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49A83B26" w14:textId="77777777" w:rsidR="00FF3983" w:rsidRPr="008A40C2" w:rsidRDefault="00FF3983" w:rsidP="008A40C2">
            <w:pPr>
              <w:pStyle w:val="affffd"/>
              <w:spacing w:line="276" w:lineRule="auto"/>
              <w:rPr>
                <w:rFonts w:eastAsia="Calibri"/>
              </w:rPr>
            </w:pPr>
          </w:p>
        </w:tc>
      </w:tr>
      <w:tr w:rsidR="00B76425" w:rsidRPr="008A40C2" w14:paraId="12359CF0" w14:textId="77777777" w:rsidTr="00287551">
        <w:trPr>
          <w:cantSplit/>
        </w:trPr>
        <w:tc>
          <w:tcPr>
            <w:tcW w:w="251" w:type="pct"/>
            <w:shd w:val="clear" w:color="auto" w:fill="auto"/>
            <w:vAlign w:val="center"/>
            <w:hideMark/>
          </w:tcPr>
          <w:p w14:paraId="4242B9EB" w14:textId="77777777" w:rsidR="00FF3983" w:rsidRPr="008A40C2" w:rsidRDefault="00FF3983" w:rsidP="008A40C2">
            <w:pPr>
              <w:pStyle w:val="affffd"/>
              <w:spacing w:line="276" w:lineRule="auto"/>
              <w:rPr>
                <w:rFonts w:eastAsia="Calibri"/>
              </w:rPr>
            </w:pPr>
            <w:r w:rsidRPr="008A40C2">
              <w:rPr>
                <w:rFonts w:eastAsia="Calibri"/>
              </w:rPr>
              <w:t>23</w:t>
            </w:r>
          </w:p>
        </w:tc>
        <w:tc>
          <w:tcPr>
            <w:tcW w:w="1020" w:type="pct"/>
            <w:shd w:val="clear" w:color="auto" w:fill="auto"/>
            <w:vAlign w:val="center"/>
            <w:hideMark/>
          </w:tcPr>
          <w:p w14:paraId="14E35340" w14:textId="77777777" w:rsidR="00FF3983" w:rsidRPr="008A40C2" w:rsidRDefault="00FF3983" w:rsidP="008A40C2">
            <w:pPr>
              <w:pStyle w:val="affffd"/>
              <w:spacing w:line="276" w:lineRule="auto"/>
              <w:rPr>
                <w:rFonts w:eastAsia="Calibri"/>
              </w:rPr>
            </w:pPr>
            <w:r w:rsidRPr="008A40C2">
              <w:rPr>
                <w:rFonts w:eastAsia="Calibri"/>
              </w:rPr>
              <w:t>Вид грунта</w:t>
            </w:r>
          </w:p>
        </w:tc>
        <w:tc>
          <w:tcPr>
            <w:tcW w:w="727" w:type="pct"/>
            <w:shd w:val="clear" w:color="auto" w:fill="auto"/>
            <w:vAlign w:val="center"/>
            <w:hideMark/>
          </w:tcPr>
          <w:p w14:paraId="6FFD80C9"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6B42843F"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71D84E02" w14:textId="77777777" w:rsidR="00FF3983" w:rsidRPr="008A40C2" w:rsidRDefault="00FF3983" w:rsidP="008A40C2">
            <w:pPr>
              <w:pStyle w:val="affffd"/>
              <w:spacing w:line="276" w:lineRule="auto"/>
              <w:rPr>
                <w:rFonts w:eastAsia="Calibri"/>
              </w:rPr>
            </w:pPr>
          </w:p>
        </w:tc>
      </w:tr>
      <w:tr w:rsidR="00B76425" w:rsidRPr="008A40C2" w14:paraId="154AD1CD" w14:textId="77777777" w:rsidTr="00287551">
        <w:trPr>
          <w:cantSplit/>
        </w:trPr>
        <w:tc>
          <w:tcPr>
            <w:tcW w:w="251" w:type="pct"/>
            <w:shd w:val="clear" w:color="auto" w:fill="auto"/>
            <w:vAlign w:val="center"/>
            <w:hideMark/>
          </w:tcPr>
          <w:p w14:paraId="2DD2608E" w14:textId="77777777" w:rsidR="00FF3983" w:rsidRPr="008A40C2" w:rsidRDefault="00FF3983" w:rsidP="008A40C2">
            <w:pPr>
              <w:pStyle w:val="affffd"/>
              <w:spacing w:line="276" w:lineRule="auto"/>
              <w:rPr>
                <w:rFonts w:eastAsia="Calibri"/>
              </w:rPr>
            </w:pPr>
            <w:r w:rsidRPr="008A40C2">
              <w:rPr>
                <w:rFonts w:eastAsia="Calibri"/>
              </w:rPr>
              <w:t>24</w:t>
            </w:r>
          </w:p>
        </w:tc>
        <w:tc>
          <w:tcPr>
            <w:tcW w:w="1020" w:type="pct"/>
            <w:shd w:val="clear" w:color="auto" w:fill="auto"/>
            <w:vAlign w:val="center"/>
            <w:hideMark/>
          </w:tcPr>
          <w:p w14:paraId="7ACEF85B" w14:textId="77777777" w:rsidR="00FF3983" w:rsidRPr="008A40C2" w:rsidRDefault="00FF3983" w:rsidP="008A40C2">
            <w:pPr>
              <w:pStyle w:val="affffd"/>
              <w:spacing w:line="276" w:lineRule="auto"/>
              <w:rPr>
                <w:rFonts w:eastAsia="Calibri"/>
              </w:rPr>
            </w:pPr>
            <w:r w:rsidRPr="008A40C2">
              <w:rPr>
                <w:rFonts w:eastAsia="Calibri"/>
              </w:rPr>
              <w:t>Глубина заложения трубопровода</w:t>
            </w:r>
          </w:p>
        </w:tc>
        <w:tc>
          <w:tcPr>
            <w:tcW w:w="727" w:type="pct"/>
            <w:shd w:val="clear" w:color="auto" w:fill="auto"/>
            <w:vAlign w:val="center"/>
            <w:hideMark/>
          </w:tcPr>
          <w:p w14:paraId="711AB3EA" w14:textId="77777777" w:rsidR="00FF3983" w:rsidRPr="008A40C2" w:rsidRDefault="00FF3983" w:rsidP="008A40C2">
            <w:pPr>
              <w:pStyle w:val="affffd"/>
              <w:spacing w:line="276" w:lineRule="auto"/>
              <w:rPr>
                <w:rFonts w:eastAsia="Calibri"/>
              </w:rPr>
            </w:pPr>
            <w:r w:rsidRPr="008A40C2">
              <w:rPr>
                <w:rFonts w:eastAsia="Calibri"/>
              </w:rPr>
              <w:t>м</w:t>
            </w:r>
          </w:p>
        </w:tc>
        <w:tc>
          <w:tcPr>
            <w:tcW w:w="459" w:type="pct"/>
            <w:shd w:val="clear" w:color="auto" w:fill="auto"/>
            <w:vAlign w:val="center"/>
            <w:hideMark/>
          </w:tcPr>
          <w:p w14:paraId="287517C3"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2F1D6224" w14:textId="77777777" w:rsidR="00FF3983" w:rsidRPr="008A40C2" w:rsidRDefault="00FF3983" w:rsidP="008A40C2">
            <w:pPr>
              <w:pStyle w:val="affffd"/>
              <w:spacing w:line="276" w:lineRule="auto"/>
              <w:rPr>
                <w:rFonts w:eastAsia="Calibri"/>
              </w:rPr>
            </w:pPr>
          </w:p>
        </w:tc>
      </w:tr>
      <w:tr w:rsidR="00B76425" w:rsidRPr="008A40C2" w14:paraId="605D78ED" w14:textId="77777777" w:rsidTr="00287551">
        <w:trPr>
          <w:cantSplit/>
        </w:trPr>
        <w:tc>
          <w:tcPr>
            <w:tcW w:w="251" w:type="pct"/>
            <w:shd w:val="clear" w:color="auto" w:fill="auto"/>
            <w:vAlign w:val="center"/>
            <w:hideMark/>
          </w:tcPr>
          <w:p w14:paraId="725F6D53" w14:textId="77777777" w:rsidR="00FF3983" w:rsidRPr="008A40C2" w:rsidRDefault="00FF3983" w:rsidP="008A40C2">
            <w:pPr>
              <w:pStyle w:val="affffd"/>
              <w:spacing w:line="276" w:lineRule="auto"/>
              <w:rPr>
                <w:rFonts w:eastAsia="Calibri"/>
              </w:rPr>
            </w:pPr>
            <w:r w:rsidRPr="008A40C2">
              <w:rPr>
                <w:rFonts w:eastAsia="Calibri"/>
              </w:rPr>
              <w:t>25</w:t>
            </w:r>
          </w:p>
        </w:tc>
        <w:tc>
          <w:tcPr>
            <w:tcW w:w="1020" w:type="pct"/>
            <w:shd w:val="clear" w:color="auto" w:fill="auto"/>
            <w:vAlign w:val="center"/>
            <w:hideMark/>
          </w:tcPr>
          <w:p w14:paraId="51F210C6" w14:textId="77777777" w:rsidR="00FF3983" w:rsidRPr="008A40C2" w:rsidRDefault="00FF3983" w:rsidP="008A40C2">
            <w:pPr>
              <w:pStyle w:val="affffd"/>
              <w:spacing w:line="276" w:lineRule="auto"/>
              <w:rPr>
                <w:rFonts w:eastAsia="Calibri"/>
              </w:rPr>
            </w:pPr>
            <w:r w:rsidRPr="008A40C2">
              <w:rPr>
                <w:rFonts w:eastAsia="Calibri"/>
              </w:rPr>
              <w:t>Теплоизоляционный материал подающего трубопровода (1-39)</w:t>
            </w:r>
          </w:p>
        </w:tc>
        <w:tc>
          <w:tcPr>
            <w:tcW w:w="727" w:type="pct"/>
            <w:shd w:val="clear" w:color="auto" w:fill="auto"/>
            <w:vAlign w:val="center"/>
            <w:hideMark/>
          </w:tcPr>
          <w:p w14:paraId="4E7A4D14"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44EBC73D"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24475A3C" w14:textId="77777777" w:rsidR="00FF3983" w:rsidRPr="008A40C2" w:rsidRDefault="00FF3983" w:rsidP="008A40C2">
            <w:pPr>
              <w:pStyle w:val="affffd"/>
              <w:spacing w:line="276" w:lineRule="auto"/>
              <w:rPr>
                <w:rFonts w:eastAsia="Calibri"/>
              </w:rPr>
            </w:pPr>
          </w:p>
        </w:tc>
      </w:tr>
      <w:tr w:rsidR="00B76425" w:rsidRPr="008A40C2" w14:paraId="49FE32BD" w14:textId="77777777" w:rsidTr="00287551">
        <w:trPr>
          <w:cantSplit/>
        </w:trPr>
        <w:tc>
          <w:tcPr>
            <w:tcW w:w="251" w:type="pct"/>
            <w:shd w:val="clear" w:color="auto" w:fill="auto"/>
            <w:vAlign w:val="center"/>
            <w:hideMark/>
          </w:tcPr>
          <w:p w14:paraId="7CF500B9" w14:textId="77777777" w:rsidR="00FF3983" w:rsidRPr="008A40C2" w:rsidRDefault="00FF3983" w:rsidP="008A40C2">
            <w:pPr>
              <w:pStyle w:val="affffd"/>
              <w:spacing w:line="276" w:lineRule="auto"/>
              <w:rPr>
                <w:rFonts w:eastAsia="Calibri"/>
              </w:rPr>
            </w:pPr>
            <w:r w:rsidRPr="008A40C2">
              <w:rPr>
                <w:rFonts w:eastAsia="Calibri"/>
              </w:rPr>
              <w:lastRenderedPageBreak/>
              <w:t>26</w:t>
            </w:r>
          </w:p>
        </w:tc>
        <w:tc>
          <w:tcPr>
            <w:tcW w:w="1020" w:type="pct"/>
            <w:shd w:val="clear" w:color="auto" w:fill="auto"/>
            <w:vAlign w:val="center"/>
            <w:hideMark/>
          </w:tcPr>
          <w:p w14:paraId="5E29B73C" w14:textId="77777777" w:rsidR="00FF3983" w:rsidRPr="008A40C2" w:rsidRDefault="00FF3983" w:rsidP="008A40C2">
            <w:pPr>
              <w:pStyle w:val="affffd"/>
              <w:spacing w:line="276" w:lineRule="auto"/>
              <w:rPr>
                <w:rFonts w:eastAsia="Calibri"/>
              </w:rPr>
            </w:pPr>
            <w:r w:rsidRPr="008A40C2">
              <w:rPr>
                <w:rFonts w:eastAsia="Calibri"/>
              </w:rPr>
              <w:t>Теплоизоляционный материал обратного трубопровода (1-39)</w:t>
            </w:r>
          </w:p>
        </w:tc>
        <w:tc>
          <w:tcPr>
            <w:tcW w:w="727" w:type="pct"/>
            <w:shd w:val="clear" w:color="auto" w:fill="auto"/>
            <w:vAlign w:val="center"/>
            <w:hideMark/>
          </w:tcPr>
          <w:p w14:paraId="016766B9"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76DC6639"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004AA08F" w14:textId="77777777" w:rsidR="00FF3983" w:rsidRPr="008A40C2" w:rsidRDefault="00FF3983" w:rsidP="008A40C2">
            <w:pPr>
              <w:pStyle w:val="affffd"/>
              <w:spacing w:line="276" w:lineRule="auto"/>
              <w:rPr>
                <w:rFonts w:eastAsia="Calibri"/>
              </w:rPr>
            </w:pPr>
          </w:p>
        </w:tc>
      </w:tr>
      <w:tr w:rsidR="00B76425" w:rsidRPr="008A40C2" w14:paraId="11324456" w14:textId="77777777" w:rsidTr="00287551">
        <w:trPr>
          <w:cantSplit/>
        </w:trPr>
        <w:tc>
          <w:tcPr>
            <w:tcW w:w="251" w:type="pct"/>
            <w:shd w:val="clear" w:color="auto" w:fill="auto"/>
            <w:vAlign w:val="center"/>
            <w:hideMark/>
          </w:tcPr>
          <w:p w14:paraId="37ED5D9F" w14:textId="77777777" w:rsidR="00FF3983" w:rsidRPr="008A40C2" w:rsidRDefault="00FF3983" w:rsidP="008A40C2">
            <w:pPr>
              <w:pStyle w:val="affffd"/>
              <w:spacing w:line="276" w:lineRule="auto"/>
              <w:rPr>
                <w:rFonts w:eastAsia="Calibri"/>
              </w:rPr>
            </w:pPr>
            <w:r w:rsidRPr="008A40C2">
              <w:rPr>
                <w:rFonts w:eastAsia="Calibri"/>
              </w:rPr>
              <w:t>27</w:t>
            </w:r>
          </w:p>
        </w:tc>
        <w:tc>
          <w:tcPr>
            <w:tcW w:w="1020" w:type="pct"/>
            <w:shd w:val="clear" w:color="auto" w:fill="auto"/>
            <w:vAlign w:val="center"/>
            <w:hideMark/>
          </w:tcPr>
          <w:p w14:paraId="282D6046" w14:textId="77777777" w:rsidR="00FF3983" w:rsidRPr="008A40C2" w:rsidRDefault="00FF3983" w:rsidP="008A40C2">
            <w:pPr>
              <w:pStyle w:val="affffd"/>
              <w:spacing w:line="276" w:lineRule="auto"/>
              <w:rPr>
                <w:rFonts w:eastAsia="Calibri"/>
              </w:rPr>
            </w:pPr>
            <w:r w:rsidRPr="008A40C2">
              <w:rPr>
                <w:rFonts w:eastAsia="Calibri"/>
              </w:rPr>
              <w:t>Толщина изоляции подающего трубопровода</w:t>
            </w:r>
          </w:p>
        </w:tc>
        <w:tc>
          <w:tcPr>
            <w:tcW w:w="727" w:type="pct"/>
            <w:shd w:val="clear" w:color="auto" w:fill="auto"/>
            <w:vAlign w:val="center"/>
            <w:hideMark/>
          </w:tcPr>
          <w:p w14:paraId="6FD32A27" w14:textId="77777777" w:rsidR="00FF3983" w:rsidRPr="008A40C2" w:rsidRDefault="00FF3983" w:rsidP="008A40C2">
            <w:pPr>
              <w:pStyle w:val="affffd"/>
              <w:spacing w:line="276" w:lineRule="auto"/>
              <w:rPr>
                <w:rFonts w:eastAsia="Calibri"/>
              </w:rPr>
            </w:pPr>
            <w:r w:rsidRPr="008A40C2">
              <w:rPr>
                <w:rFonts w:eastAsia="Calibri"/>
              </w:rPr>
              <w:t>м</w:t>
            </w:r>
          </w:p>
        </w:tc>
        <w:tc>
          <w:tcPr>
            <w:tcW w:w="459" w:type="pct"/>
            <w:shd w:val="clear" w:color="auto" w:fill="auto"/>
            <w:vAlign w:val="center"/>
            <w:hideMark/>
          </w:tcPr>
          <w:p w14:paraId="13051A60"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45D18042" w14:textId="77777777" w:rsidR="00FF3983" w:rsidRPr="008A40C2" w:rsidRDefault="00FF3983" w:rsidP="008A40C2">
            <w:pPr>
              <w:pStyle w:val="affffd"/>
              <w:spacing w:line="276" w:lineRule="auto"/>
              <w:rPr>
                <w:rFonts w:eastAsia="Calibri"/>
              </w:rPr>
            </w:pPr>
          </w:p>
        </w:tc>
      </w:tr>
      <w:tr w:rsidR="00B76425" w:rsidRPr="008A40C2" w14:paraId="29972F18" w14:textId="77777777" w:rsidTr="00287551">
        <w:trPr>
          <w:cantSplit/>
        </w:trPr>
        <w:tc>
          <w:tcPr>
            <w:tcW w:w="251" w:type="pct"/>
            <w:shd w:val="clear" w:color="auto" w:fill="auto"/>
            <w:vAlign w:val="center"/>
            <w:hideMark/>
          </w:tcPr>
          <w:p w14:paraId="50746158" w14:textId="77777777" w:rsidR="00FF3983" w:rsidRPr="008A40C2" w:rsidRDefault="00FF3983" w:rsidP="008A40C2">
            <w:pPr>
              <w:pStyle w:val="affffd"/>
              <w:spacing w:line="276" w:lineRule="auto"/>
              <w:rPr>
                <w:rFonts w:eastAsia="Calibri"/>
              </w:rPr>
            </w:pPr>
            <w:r w:rsidRPr="008A40C2">
              <w:rPr>
                <w:rFonts w:eastAsia="Calibri"/>
              </w:rPr>
              <w:t>28</w:t>
            </w:r>
          </w:p>
        </w:tc>
        <w:tc>
          <w:tcPr>
            <w:tcW w:w="1020" w:type="pct"/>
            <w:shd w:val="clear" w:color="auto" w:fill="auto"/>
            <w:vAlign w:val="center"/>
            <w:hideMark/>
          </w:tcPr>
          <w:p w14:paraId="1BC75F76" w14:textId="77777777" w:rsidR="00FF3983" w:rsidRPr="008A40C2" w:rsidRDefault="00FF3983" w:rsidP="008A40C2">
            <w:pPr>
              <w:pStyle w:val="affffd"/>
              <w:spacing w:line="276" w:lineRule="auto"/>
              <w:rPr>
                <w:rFonts w:eastAsia="Calibri"/>
              </w:rPr>
            </w:pPr>
            <w:r w:rsidRPr="008A40C2">
              <w:rPr>
                <w:rFonts w:eastAsia="Calibri"/>
              </w:rPr>
              <w:t>Толщина изоляции обратного трубопровода</w:t>
            </w:r>
          </w:p>
        </w:tc>
        <w:tc>
          <w:tcPr>
            <w:tcW w:w="727" w:type="pct"/>
            <w:shd w:val="clear" w:color="auto" w:fill="auto"/>
            <w:vAlign w:val="center"/>
            <w:hideMark/>
          </w:tcPr>
          <w:p w14:paraId="4AA5FA53" w14:textId="77777777" w:rsidR="00FF3983" w:rsidRPr="008A40C2" w:rsidRDefault="00FF3983" w:rsidP="008A40C2">
            <w:pPr>
              <w:pStyle w:val="affffd"/>
              <w:spacing w:line="276" w:lineRule="auto"/>
              <w:rPr>
                <w:rFonts w:eastAsia="Calibri"/>
              </w:rPr>
            </w:pPr>
            <w:r w:rsidRPr="008A40C2">
              <w:rPr>
                <w:rFonts w:eastAsia="Calibri"/>
              </w:rPr>
              <w:t>м</w:t>
            </w:r>
          </w:p>
        </w:tc>
        <w:tc>
          <w:tcPr>
            <w:tcW w:w="459" w:type="pct"/>
            <w:shd w:val="clear" w:color="auto" w:fill="auto"/>
            <w:vAlign w:val="center"/>
            <w:hideMark/>
          </w:tcPr>
          <w:p w14:paraId="5C810E6E"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5E13685A" w14:textId="77777777" w:rsidR="00FF3983" w:rsidRPr="008A40C2" w:rsidRDefault="00FF3983" w:rsidP="008A40C2">
            <w:pPr>
              <w:pStyle w:val="affffd"/>
              <w:spacing w:line="276" w:lineRule="auto"/>
              <w:rPr>
                <w:rFonts w:eastAsia="Calibri"/>
              </w:rPr>
            </w:pPr>
          </w:p>
        </w:tc>
      </w:tr>
      <w:tr w:rsidR="00B76425" w:rsidRPr="008A40C2" w14:paraId="4E7B35C2" w14:textId="77777777" w:rsidTr="00287551">
        <w:trPr>
          <w:cantSplit/>
        </w:trPr>
        <w:tc>
          <w:tcPr>
            <w:tcW w:w="251" w:type="pct"/>
            <w:shd w:val="clear" w:color="auto" w:fill="auto"/>
            <w:vAlign w:val="center"/>
            <w:hideMark/>
          </w:tcPr>
          <w:p w14:paraId="27F682DD" w14:textId="77777777" w:rsidR="00FF3983" w:rsidRPr="008A40C2" w:rsidRDefault="00FF3983" w:rsidP="008A40C2">
            <w:pPr>
              <w:pStyle w:val="affffd"/>
              <w:spacing w:line="276" w:lineRule="auto"/>
              <w:rPr>
                <w:rFonts w:eastAsia="Calibri"/>
              </w:rPr>
            </w:pPr>
            <w:r w:rsidRPr="008A40C2">
              <w:rPr>
                <w:rFonts w:eastAsia="Calibri"/>
              </w:rPr>
              <w:t>29</w:t>
            </w:r>
          </w:p>
        </w:tc>
        <w:tc>
          <w:tcPr>
            <w:tcW w:w="1020" w:type="pct"/>
            <w:shd w:val="clear" w:color="auto" w:fill="auto"/>
            <w:vAlign w:val="center"/>
            <w:hideMark/>
          </w:tcPr>
          <w:p w14:paraId="37071547" w14:textId="77777777" w:rsidR="00FF3983" w:rsidRPr="008A40C2" w:rsidRDefault="00FF3983" w:rsidP="008A40C2">
            <w:pPr>
              <w:pStyle w:val="affffd"/>
              <w:spacing w:line="276" w:lineRule="auto"/>
              <w:rPr>
                <w:rFonts w:eastAsia="Calibri"/>
              </w:rPr>
            </w:pPr>
            <w:r w:rsidRPr="008A40C2">
              <w:rPr>
                <w:rFonts w:eastAsia="Calibri"/>
              </w:rPr>
              <w:t>Техническое состояние изоляции подающего трубопровода (1-8)</w:t>
            </w:r>
          </w:p>
        </w:tc>
        <w:tc>
          <w:tcPr>
            <w:tcW w:w="727" w:type="pct"/>
            <w:shd w:val="clear" w:color="auto" w:fill="auto"/>
            <w:vAlign w:val="center"/>
            <w:hideMark/>
          </w:tcPr>
          <w:p w14:paraId="25C81917"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08774819"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63159829" w14:textId="77777777" w:rsidR="00FF3983" w:rsidRPr="008A40C2" w:rsidRDefault="00FF3983" w:rsidP="008A40C2">
            <w:pPr>
              <w:pStyle w:val="affffd"/>
              <w:spacing w:line="276" w:lineRule="auto"/>
              <w:rPr>
                <w:rFonts w:eastAsia="Calibri"/>
              </w:rPr>
            </w:pPr>
          </w:p>
        </w:tc>
      </w:tr>
      <w:tr w:rsidR="00B76425" w:rsidRPr="008A40C2" w14:paraId="71F25E98" w14:textId="77777777" w:rsidTr="00287551">
        <w:trPr>
          <w:cantSplit/>
        </w:trPr>
        <w:tc>
          <w:tcPr>
            <w:tcW w:w="251" w:type="pct"/>
            <w:shd w:val="clear" w:color="auto" w:fill="auto"/>
            <w:vAlign w:val="center"/>
            <w:hideMark/>
          </w:tcPr>
          <w:p w14:paraId="67CA3DA6" w14:textId="77777777" w:rsidR="00FF3983" w:rsidRPr="008A40C2" w:rsidRDefault="00FF3983" w:rsidP="008A40C2">
            <w:pPr>
              <w:pStyle w:val="affffd"/>
              <w:spacing w:line="276" w:lineRule="auto"/>
              <w:rPr>
                <w:rFonts w:eastAsia="Calibri"/>
              </w:rPr>
            </w:pPr>
            <w:r w:rsidRPr="008A40C2">
              <w:rPr>
                <w:rFonts w:eastAsia="Calibri"/>
              </w:rPr>
              <w:t>30</w:t>
            </w:r>
          </w:p>
        </w:tc>
        <w:tc>
          <w:tcPr>
            <w:tcW w:w="1020" w:type="pct"/>
            <w:shd w:val="clear" w:color="auto" w:fill="auto"/>
            <w:vAlign w:val="center"/>
            <w:hideMark/>
          </w:tcPr>
          <w:p w14:paraId="54ABF1E7" w14:textId="77777777" w:rsidR="00FF3983" w:rsidRPr="008A40C2" w:rsidRDefault="00FF3983" w:rsidP="008A40C2">
            <w:pPr>
              <w:pStyle w:val="affffd"/>
              <w:spacing w:line="276" w:lineRule="auto"/>
              <w:rPr>
                <w:rFonts w:eastAsia="Calibri"/>
              </w:rPr>
            </w:pPr>
            <w:r w:rsidRPr="008A40C2">
              <w:rPr>
                <w:rFonts w:eastAsia="Calibri"/>
              </w:rPr>
              <w:t>Техническое состояние изоляции обратного трубопровода (1-8)</w:t>
            </w:r>
          </w:p>
        </w:tc>
        <w:tc>
          <w:tcPr>
            <w:tcW w:w="727" w:type="pct"/>
            <w:shd w:val="clear" w:color="auto" w:fill="auto"/>
            <w:vAlign w:val="center"/>
            <w:hideMark/>
          </w:tcPr>
          <w:p w14:paraId="636C1AA2" w14:textId="77777777" w:rsidR="00FF3983" w:rsidRPr="008A40C2" w:rsidRDefault="00FF3983" w:rsidP="008A40C2">
            <w:pPr>
              <w:pStyle w:val="affffd"/>
              <w:spacing w:line="276" w:lineRule="auto"/>
              <w:rPr>
                <w:rFonts w:eastAsia="Calibri"/>
              </w:rPr>
            </w:pPr>
            <w:r w:rsidRPr="008A40C2">
              <w:rPr>
                <w:rFonts w:eastAsia="Calibri"/>
              </w:rPr>
              <w:t>-</w:t>
            </w:r>
          </w:p>
        </w:tc>
        <w:tc>
          <w:tcPr>
            <w:tcW w:w="459" w:type="pct"/>
            <w:shd w:val="clear" w:color="auto" w:fill="auto"/>
            <w:vAlign w:val="center"/>
            <w:hideMark/>
          </w:tcPr>
          <w:p w14:paraId="4546B263"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tcPr>
          <w:p w14:paraId="44364B45" w14:textId="77777777" w:rsidR="00FF3983" w:rsidRPr="008A40C2" w:rsidRDefault="00FF3983" w:rsidP="008A40C2">
            <w:pPr>
              <w:pStyle w:val="affffd"/>
              <w:spacing w:line="276" w:lineRule="auto"/>
              <w:rPr>
                <w:rFonts w:eastAsia="Calibri"/>
              </w:rPr>
            </w:pPr>
          </w:p>
        </w:tc>
      </w:tr>
      <w:tr w:rsidR="00B76425" w:rsidRPr="008A40C2" w14:paraId="452839CB" w14:textId="77777777" w:rsidTr="00287551">
        <w:trPr>
          <w:cantSplit/>
        </w:trPr>
        <w:tc>
          <w:tcPr>
            <w:tcW w:w="251" w:type="pct"/>
            <w:shd w:val="clear" w:color="auto" w:fill="auto"/>
            <w:vAlign w:val="center"/>
            <w:hideMark/>
          </w:tcPr>
          <w:p w14:paraId="7A23E6D3" w14:textId="77777777" w:rsidR="00FF3983" w:rsidRPr="008A40C2" w:rsidRDefault="00FF3983" w:rsidP="008A40C2">
            <w:pPr>
              <w:pStyle w:val="affffd"/>
              <w:spacing w:line="276" w:lineRule="auto"/>
              <w:rPr>
                <w:rFonts w:eastAsia="Calibri"/>
              </w:rPr>
            </w:pPr>
            <w:r w:rsidRPr="008A40C2">
              <w:rPr>
                <w:rFonts w:eastAsia="Calibri"/>
              </w:rPr>
              <w:t>31</w:t>
            </w:r>
          </w:p>
        </w:tc>
        <w:tc>
          <w:tcPr>
            <w:tcW w:w="1020" w:type="pct"/>
            <w:shd w:val="clear" w:color="auto" w:fill="auto"/>
            <w:vAlign w:val="center"/>
            <w:hideMark/>
          </w:tcPr>
          <w:p w14:paraId="4E5B255C" w14:textId="77777777" w:rsidR="00FF3983" w:rsidRPr="008A40C2" w:rsidRDefault="00FF3983" w:rsidP="008A40C2">
            <w:pPr>
              <w:pStyle w:val="affffd"/>
              <w:spacing w:line="276" w:lineRule="auto"/>
              <w:rPr>
                <w:rFonts w:eastAsia="Calibri"/>
              </w:rPr>
            </w:pPr>
            <w:r w:rsidRPr="008A40C2">
              <w:rPr>
                <w:rFonts w:eastAsia="Calibri"/>
              </w:rPr>
              <w:t>Расстояние между осями трубопроводов</w:t>
            </w:r>
          </w:p>
        </w:tc>
        <w:tc>
          <w:tcPr>
            <w:tcW w:w="727" w:type="pct"/>
            <w:shd w:val="clear" w:color="auto" w:fill="auto"/>
            <w:vAlign w:val="center"/>
            <w:hideMark/>
          </w:tcPr>
          <w:p w14:paraId="19B52C3E" w14:textId="77777777" w:rsidR="00FF3983" w:rsidRPr="008A40C2" w:rsidRDefault="00FF3983" w:rsidP="008A40C2">
            <w:pPr>
              <w:pStyle w:val="affffd"/>
              <w:spacing w:line="276" w:lineRule="auto"/>
              <w:rPr>
                <w:rFonts w:eastAsia="Calibri"/>
              </w:rPr>
            </w:pPr>
            <w:r w:rsidRPr="008A40C2">
              <w:rPr>
                <w:rFonts w:eastAsia="Calibri"/>
              </w:rPr>
              <w:t>м</w:t>
            </w:r>
          </w:p>
        </w:tc>
        <w:tc>
          <w:tcPr>
            <w:tcW w:w="459" w:type="pct"/>
            <w:shd w:val="clear" w:color="auto" w:fill="auto"/>
            <w:vAlign w:val="center"/>
            <w:hideMark/>
          </w:tcPr>
          <w:p w14:paraId="566EF6A0"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79F8497D" w14:textId="77777777" w:rsidR="00FF3983" w:rsidRPr="008A40C2" w:rsidRDefault="00FF3983" w:rsidP="008A40C2">
            <w:pPr>
              <w:pStyle w:val="affffd"/>
              <w:spacing w:line="276" w:lineRule="auto"/>
              <w:rPr>
                <w:rFonts w:eastAsia="Calibri"/>
              </w:rPr>
            </w:pPr>
          </w:p>
        </w:tc>
      </w:tr>
      <w:tr w:rsidR="00B76425" w:rsidRPr="008A40C2" w14:paraId="7CB80369" w14:textId="77777777" w:rsidTr="00287551">
        <w:trPr>
          <w:cantSplit/>
        </w:trPr>
        <w:tc>
          <w:tcPr>
            <w:tcW w:w="251" w:type="pct"/>
            <w:shd w:val="clear" w:color="auto" w:fill="auto"/>
            <w:vAlign w:val="center"/>
            <w:hideMark/>
          </w:tcPr>
          <w:p w14:paraId="333E047A" w14:textId="77777777" w:rsidR="00FF3983" w:rsidRPr="008A40C2" w:rsidRDefault="00FF3983" w:rsidP="008A40C2">
            <w:pPr>
              <w:pStyle w:val="affffd"/>
              <w:spacing w:line="276" w:lineRule="auto"/>
              <w:rPr>
                <w:rFonts w:eastAsia="Calibri"/>
              </w:rPr>
            </w:pPr>
            <w:r w:rsidRPr="008A40C2">
              <w:rPr>
                <w:rFonts w:eastAsia="Calibri"/>
              </w:rPr>
              <w:t>32</w:t>
            </w:r>
          </w:p>
        </w:tc>
        <w:tc>
          <w:tcPr>
            <w:tcW w:w="1020" w:type="pct"/>
            <w:shd w:val="clear" w:color="auto" w:fill="auto"/>
            <w:vAlign w:val="center"/>
            <w:hideMark/>
          </w:tcPr>
          <w:p w14:paraId="6D3E8D17" w14:textId="77777777" w:rsidR="00FF3983" w:rsidRPr="008A40C2" w:rsidRDefault="00FF3983" w:rsidP="008A40C2">
            <w:pPr>
              <w:pStyle w:val="affffd"/>
              <w:spacing w:line="276" w:lineRule="auto"/>
              <w:rPr>
                <w:rFonts w:eastAsia="Calibri"/>
              </w:rPr>
            </w:pPr>
            <w:r w:rsidRPr="008A40C2">
              <w:rPr>
                <w:rFonts w:eastAsia="Calibri"/>
              </w:rPr>
              <w:t>Высота канала</w:t>
            </w:r>
          </w:p>
        </w:tc>
        <w:tc>
          <w:tcPr>
            <w:tcW w:w="727" w:type="pct"/>
            <w:shd w:val="clear" w:color="auto" w:fill="auto"/>
            <w:vAlign w:val="center"/>
            <w:hideMark/>
          </w:tcPr>
          <w:p w14:paraId="13B7A438" w14:textId="77777777" w:rsidR="00FF3983" w:rsidRPr="008A40C2" w:rsidRDefault="00FF3983" w:rsidP="008A40C2">
            <w:pPr>
              <w:pStyle w:val="affffd"/>
              <w:spacing w:line="276" w:lineRule="auto"/>
              <w:rPr>
                <w:rFonts w:eastAsia="Calibri"/>
              </w:rPr>
            </w:pPr>
            <w:r w:rsidRPr="008A40C2">
              <w:rPr>
                <w:rFonts w:eastAsia="Calibri"/>
              </w:rPr>
              <w:t>м</w:t>
            </w:r>
          </w:p>
        </w:tc>
        <w:tc>
          <w:tcPr>
            <w:tcW w:w="459" w:type="pct"/>
            <w:shd w:val="clear" w:color="auto" w:fill="auto"/>
            <w:vAlign w:val="center"/>
            <w:hideMark/>
          </w:tcPr>
          <w:p w14:paraId="0723AB60"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7E7229BC" w14:textId="77777777" w:rsidR="00FF3983" w:rsidRPr="008A40C2" w:rsidRDefault="00FF3983" w:rsidP="008A40C2">
            <w:pPr>
              <w:pStyle w:val="affffd"/>
              <w:spacing w:line="276" w:lineRule="auto"/>
              <w:rPr>
                <w:rFonts w:eastAsia="Calibri"/>
              </w:rPr>
            </w:pPr>
          </w:p>
        </w:tc>
      </w:tr>
      <w:tr w:rsidR="00B76425" w:rsidRPr="008A40C2" w14:paraId="6B4ED1F9" w14:textId="77777777" w:rsidTr="00287551">
        <w:trPr>
          <w:cantSplit/>
        </w:trPr>
        <w:tc>
          <w:tcPr>
            <w:tcW w:w="251" w:type="pct"/>
            <w:shd w:val="clear" w:color="auto" w:fill="auto"/>
            <w:vAlign w:val="center"/>
            <w:hideMark/>
          </w:tcPr>
          <w:p w14:paraId="3A67C590" w14:textId="77777777" w:rsidR="00FF3983" w:rsidRPr="008A40C2" w:rsidRDefault="00FF3983" w:rsidP="008A40C2">
            <w:pPr>
              <w:pStyle w:val="affffd"/>
              <w:spacing w:line="276" w:lineRule="auto"/>
              <w:rPr>
                <w:rFonts w:eastAsia="Calibri"/>
              </w:rPr>
            </w:pPr>
            <w:r w:rsidRPr="008A40C2">
              <w:rPr>
                <w:rFonts w:eastAsia="Calibri"/>
              </w:rPr>
              <w:t>33</w:t>
            </w:r>
          </w:p>
        </w:tc>
        <w:tc>
          <w:tcPr>
            <w:tcW w:w="1020" w:type="pct"/>
            <w:shd w:val="clear" w:color="auto" w:fill="auto"/>
            <w:vAlign w:val="center"/>
            <w:hideMark/>
          </w:tcPr>
          <w:p w14:paraId="3A12E6E0" w14:textId="77777777" w:rsidR="00FF3983" w:rsidRPr="008A40C2" w:rsidRDefault="00FF3983" w:rsidP="008A40C2">
            <w:pPr>
              <w:pStyle w:val="affffd"/>
              <w:spacing w:line="276" w:lineRule="auto"/>
              <w:rPr>
                <w:rFonts w:eastAsia="Calibri"/>
              </w:rPr>
            </w:pPr>
            <w:r w:rsidRPr="008A40C2">
              <w:rPr>
                <w:rFonts w:eastAsia="Calibri"/>
              </w:rPr>
              <w:t>Ширина канала</w:t>
            </w:r>
          </w:p>
        </w:tc>
        <w:tc>
          <w:tcPr>
            <w:tcW w:w="727" w:type="pct"/>
            <w:shd w:val="clear" w:color="auto" w:fill="auto"/>
            <w:vAlign w:val="center"/>
            <w:hideMark/>
          </w:tcPr>
          <w:p w14:paraId="022FF6BF" w14:textId="77777777" w:rsidR="00FF3983" w:rsidRPr="008A40C2" w:rsidRDefault="00FF3983" w:rsidP="008A40C2">
            <w:pPr>
              <w:pStyle w:val="affffd"/>
              <w:spacing w:line="276" w:lineRule="auto"/>
              <w:rPr>
                <w:rFonts w:eastAsia="Calibri"/>
              </w:rPr>
            </w:pPr>
            <w:r w:rsidRPr="008A40C2">
              <w:rPr>
                <w:rFonts w:eastAsia="Calibri"/>
              </w:rPr>
              <w:t>м</w:t>
            </w:r>
          </w:p>
        </w:tc>
        <w:tc>
          <w:tcPr>
            <w:tcW w:w="459" w:type="pct"/>
            <w:shd w:val="clear" w:color="auto" w:fill="auto"/>
            <w:vAlign w:val="center"/>
            <w:hideMark/>
          </w:tcPr>
          <w:p w14:paraId="0519A8ED"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44722DAB" w14:textId="77777777" w:rsidR="00FF3983" w:rsidRPr="008A40C2" w:rsidRDefault="00FF3983" w:rsidP="008A40C2">
            <w:pPr>
              <w:pStyle w:val="affffd"/>
              <w:spacing w:line="276" w:lineRule="auto"/>
              <w:rPr>
                <w:rFonts w:eastAsia="Calibri"/>
              </w:rPr>
            </w:pPr>
          </w:p>
        </w:tc>
      </w:tr>
      <w:tr w:rsidR="00B76425" w:rsidRPr="008A40C2" w14:paraId="4FC5A685" w14:textId="77777777" w:rsidTr="00287551">
        <w:trPr>
          <w:cantSplit/>
        </w:trPr>
        <w:tc>
          <w:tcPr>
            <w:tcW w:w="251" w:type="pct"/>
            <w:shd w:val="clear" w:color="auto" w:fill="auto"/>
            <w:vAlign w:val="center"/>
            <w:hideMark/>
          </w:tcPr>
          <w:p w14:paraId="49DA3EB5" w14:textId="77777777" w:rsidR="00FF3983" w:rsidRPr="008A40C2" w:rsidRDefault="00FF3983" w:rsidP="008A40C2">
            <w:pPr>
              <w:pStyle w:val="affffd"/>
              <w:spacing w:line="276" w:lineRule="auto"/>
              <w:rPr>
                <w:rFonts w:eastAsia="Calibri"/>
              </w:rPr>
            </w:pPr>
            <w:r w:rsidRPr="008A40C2">
              <w:rPr>
                <w:rFonts w:eastAsia="Calibri"/>
              </w:rPr>
              <w:t>34</w:t>
            </w:r>
          </w:p>
        </w:tc>
        <w:tc>
          <w:tcPr>
            <w:tcW w:w="1020" w:type="pct"/>
            <w:shd w:val="clear" w:color="auto" w:fill="auto"/>
            <w:vAlign w:val="center"/>
            <w:hideMark/>
          </w:tcPr>
          <w:p w14:paraId="54A48C54" w14:textId="77777777" w:rsidR="00FF3983" w:rsidRPr="008A40C2" w:rsidRDefault="00FF3983" w:rsidP="008A40C2">
            <w:pPr>
              <w:pStyle w:val="affffd"/>
              <w:spacing w:line="276" w:lineRule="auto"/>
              <w:rPr>
                <w:rFonts w:eastAsia="Calibri"/>
              </w:rPr>
            </w:pPr>
            <w:r w:rsidRPr="008A40C2">
              <w:rPr>
                <w:rFonts w:eastAsia="Calibri"/>
              </w:rPr>
              <w:t>Дополнительные потери тепла подающего трубопровода</w:t>
            </w:r>
          </w:p>
        </w:tc>
        <w:tc>
          <w:tcPr>
            <w:tcW w:w="727" w:type="pct"/>
            <w:shd w:val="clear" w:color="auto" w:fill="auto"/>
            <w:vAlign w:val="center"/>
            <w:hideMark/>
          </w:tcPr>
          <w:p w14:paraId="47A865E8" w14:textId="77777777" w:rsidR="00FF3983" w:rsidRPr="008A40C2" w:rsidRDefault="00FF3983" w:rsidP="008A40C2">
            <w:pPr>
              <w:pStyle w:val="affffd"/>
              <w:spacing w:line="276" w:lineRule="auto"/>
              <w:rPr>
                <w:rFonts w:eastAsia="Calibri"/>
              </w:rPr>
            </w:pPr>
            <w:r w:rsidRPr="008A40C2">
              <w:rPr>
                <w:rFonts w:eastAsia="Calibri"/>
              </w:rPr>
              <w:t>ккал</w:t>
            </w:r>
          </w:p>
        </w:tc>
        <w:tc>
          <w:tcPr>
            <w:tcW w:w="459" w:type="pct"/>
            <w:shd w:val="clear" w:color="auto" w:fill="auto"/>
            <w:vAlign w:val="center"/>
            <w:hideMark/>
          </w:tcPr>
          <w:p w14:paraId="225A44A2"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7C07BC09" w14:textId="77777777" w:rsidR="00FF3983" w:rsidRPr="008A40C2" w:rsidRDefault="00FF3983" w:rsidP="008A40C2">
            <w:pPr>
              <w:pStyle w:val="affffd"/>
              <w:spacing w:line="276" w:lineRule="auto"/>
              <w:rPr>
                <w:rFonts w:eastAsia="Calibri"/>
              </w:rPr>
            </w:pPr>
            <w:r w:rsidRPr="008A40C2">
              <w:rPr>
                <w:rFonts w:eastAsia="Calibri"/>
              </w:rPr>
              <w:t>Наряду с тепловыми потерями через изоляцию, имеется возможность задавать дополнительные фиксированные тепловые потери. Эту возможность можно использовать, например, для моделирования отбора тепла в случае трубопроводов-спутников</w:t>
            </w:r>
          </w:p>
        </w:tc>
      </w:tr>
      <w:tr w:rsidR="00B76425" w:rsidRPr="008A40C2" w14:paraId="73FE05DF" w14:textId="77777777" w:rsidTr="00287551">
        <w:trPr>
          <w:cantSplit/>
        </w:trPr>
        <w:tc>
          <w:tcPr>
            <w:tcW w:w="251" w:type="pct"/>
            <w:shd w:val="clear" w:color="auto" w:fill="auto"/>
            <w:vAlign w:val="center"/>
            <w:hideMark/>
          </w:tcPr>
          <w:p w14:paraId="6C9222E4" w14:textId="77777777" w:rsidR="00FF3983" w:rsidRPr="008A40C2" w:rsidRDefault="00FF3983" w:rsidP="008A40C2">
            <w:pPr>
              <w:pStyle w:val="affffd"/>
              <w:spacing w:line="276" w:lineRule="auto"/>
              <w:rPr>
                <w:rFonts w:eastAsia="Calibri"/>
              </w:rPr>
            </w:pPr>
            <w:r w:rsidRPr="008A40C2">
              <w:rPr>
                <w:rFonts w:eastAsia="Calibri"/>
              </w:rPr>
              <w:t>35</w:t>
            </w:r>
          </w:p>
        </w:tc>
        <w:tc>
          <w:tcPr>
            <w:tcW w:w="1020" w:type="pct"/>
            <w:shd w:val="clear" w:color="auto" w:fill="auto"/>
            <w:vAlign w:val="center"/>
            <w:hideMark/>
          </w:tcPr>
          <w:p w14:paraId="3D517838" w14:textId="77777777" w:rsidR="00FF3983" w:rsidRPr="008A40C2" w:rsidRDefault="00FF3983" w:rsidP="008A40C2">
            <w:pPr>
              <w:pStyle w:val="affffd"/>
              <w:spacing w:line="276" w:lineRule="auto"/>
              <w:rPr>
                <w:rFonts w:eastAsia="Calibri"/>
              </w:rPr>
            </w:pPr>
            <w:r w:rsidRPr="008A40C2">
              <w:rPr>
                <w:rFonts w:eastAsia="Calibri"/>
              </w:rPr>
              <w:t>Дополнительные потери тепла обратного трубопровода</w:t>
            </w:r>
          </w:p>
        </w:tc>
        <w:tc>
          <w:tcPr>
            <w:tcW w:w="727" w:type="pct"/>
            <w:shd w:val="clear" w:color="auto" w:fill="auto"/>
            <w:vAlign w:val="center"/>
            <w:hideMark/>
          </w:tcPr>
          <w:p w14:paraId="797DCBB1" w14:textId="77777777" w:rsidR="00FF3983" w:rsidRPr="008A40C2" w:rsidRDefault="00FF3983" w:rsidP="008A40C2">
            <w:pPr>
              <w:pStyle w:val="affffd"/>
              <w:spacing w:line="276" w:lineRule="auto"/>
              <w:rPr>
                <w:rFonts w:eastAsia="Calibri"/>
              </w:rPr>
            </w:pPr>
            <w:r w:rsidRPr="008A40C2">
              <w:rPr>
                <w:rFonts w:eastAsia="Calibri"/>
              </w:rPr>
              <w:t>ккал</w:t>
            </w:r>
          </w:p>
        </w:tc>
        <w:tc>
          <w:tcPr>
            <w:tcW w:w="459" w:type="pct"/>
            <w:shd w:val="clear" w:color="auto" w:fill="auto"/>
            <w:vAlign w:val="center"/>
            <w:hideMark/>
          </w:tcPr>
          <w:p w14:paraId="69FC2CD9"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0A51823D" w14:textId="77777777" w:rsidR="00FF3983" w:rsidRPr="008A40C2" w:rsidRDefault="00FF3983" w:rsidP="008A40C2">
            <w:pPr>
              <w:pStyle w:val="affffd"/>
              <w:spacing w:line="276" w:lineRule="auto"/>
              <w:rPr>
                <w:rFonts w:eastAsia="Calibri"/>
              </w:rPr>
            </w:pPr>
            <w:r w:rsidRPr="008A40C2">
              <w:rPr>
                <w:rFonts w:eastAsia="Calibri"/>
              </w:rPr>
              <w:t>Наряду с тепловыми потерями через изоляцию, имеется возможность задавать дополнительные фиксированные тепловые потери. Эту возможность можно использовать, например, для моделирования отбора тепла в случае трубопроводов-спутников</w:t>
            </w:r>
          </w:p>
        </w:tc>
      </w:tr>
      <w:tr w:rsidR="00B76425" w:rsidRPr="008A40C2" w14:paraId="09D9807D" w14:textId="77777777" w:rsidTr="00287551">
        <w:trPr>
          <w:cantSplit/>
        </w:trPr>
        <w:tc>
          <w:tcPr>
            <w:tcW w:w="251" w:type="pct"/>
            <w:shd w:val="clear" w:color="auto" w:fill="auto"/>
            <w:vAlign w:val="center"/>
            <w:hideMark/>
          </w:tcPr>
          <w:p w14:paraId="73342030" w14:textId="77777777" w:rsidR="00FF3983" w:rsidRPr="008A40C2" w:rsidRDefault="00FF3983" w:rsidP="008A40C2">
            <w:pPr>
              <w:pStyle w:val="affffd"/>
              <w:spacing w:line="276" w:lineRule="auto"/>
              <w:rPr>
                <w:rFonts w:eastAsia="Calibri"/>
              </w:rPr>
            </w:pPr>
            <w:r w:rsidRPr="008A40C2">
              <w:rPr>
                <w:rFonts w:eastAsia="Calibri"/>
              </w:rPr>
              <w:t>36</w:t>
            </w:r>
          </w:p>
        </w:tc>
        <w:tc>
          <w:tcPr>
            <w:tcW w:w="1020" w:type="pct"/>
            <w:shd w:val="clear" w:color="auto" w:fill="auto"/>
            <w:vAlign w:val="center"/>
            <w:hideMark/>
          </w:tcPr>
          <w:p w14:paraId="31C3CC19" w14:textId="77777777" w:rsidR="00FF3983" w:rsidRPr="008A40C2" w:rsidRDefault="00FF3983" w:rsidP="008A40C2">
            <w:pPr>
              <w:pStyle w:val="affffd"/>
              <w:spacing w:line="276" w:lineRule="auto"/>
              <w:rPr>
                <w:rFonts w:eastAsia="Calibri"/>
              </w:rPr>
            </w:pPr>
            <w:r w:rsidRPr="008A40C2">
              <w:rPr>
                <w:rFonts w:eastAsia="Calibri"/>
              </w:rPr>
              <w:t>Расход воды в подающем трубопроводе</w:t>
            </w:r>
          </w:p>
        </w:tc>
        <w:tc>
          <w:tcPr>
            <w:tcW w:w="727" w:type="pct"/>
            <w:shd w:val="clear" w:color="auto" w:fill="auto"/>
            <w:vAlign w:val="center"/>
            <w:hideMark/>
          </w:tcPr>
          <w:p w14:paraId="3F799BE5" w14:textId="77777777" w:rsidR="00FF3983" w:rsidRPr="008A40C2" w:rsidRDefault="00FF3983" w:rsidP="008A40C2">
            <w:pPr>
              <w:pStyle w:val="affffd"/>
              <w:spacing w:line="276" w:lineRule="auto"/>
              <w:rPr>
                <w:rFonts w:eastAsia="Calibri"/>
              </w:rPr>
            </w:pPr>
            <w:r w:rsidRPr="008A40C2">
              <w:rPr>
                <w:rFonts w:eastAsia="Calibri"/>
              </w:rPr>
              <w:t>т/ч</w:t>
            </w:r>
          </w:p>
        </w:tc>
        <w:tc>
          <w:tcPr>
            <w:tcW w:w="459" w:type="pct"/>
            <w:shd w:val="clear" w:color="auto" w:fill="auto"/>
            <w:vAlign w:val="center"/>
            <w:hideMark/>
          </w:tcPr>
          <w:p w14:paraId="375E7E9A"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3F2BAEB1"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189D6F2B" w14:textId="77777777" w:rsidTr="00287551">
        <w:trPr>
          <w:cantSplit/>
        </w:trPr>
        <w:tc>
          <w:tcPr>
            <w:tcW w:w="251" w:type="pct"/>
            <w:shd w:val="clear" w:color="auto" w:fill="auto"/>
            <w:vAlign w:val="center"/>
            <w:hideMark/>
          </w:tcPr>
          <w:p w14:paraId="7822FA1F" w14:textId="77777777" w:rsidR="00FF3983" w:rsidRPr="008A40C2" w:rsidRDefault="00FF3983" w:rsidP="008A40C2">
            <w:pPr>
              <w:pStyle w:val="affffd"/>
              <w:spacing w:line="276" w:lineRule="auto"/>
              <w:rPr>
                <w:rFonts w:eastAsia="Calibri"/>
              </w:rPr>
            </w:pPr>
            <w:r w:rsidRPr="008A40C2">
              <w:rPr>
                <w:rFonts w:eastAsia="Calibri"/>
              </w:rPr>
              <w:t>37</w:t>
            </w:r>
          </w:p>
        </w:tc>
        <w:tc>
          <w:tcPr>
            <w:tcW w:w="1020" w:type="pct"/>
            <w:shd w:val="clear" w:color="auto" w:fill="auto"/>
            <w:vAlign w:val="center"/>
            <w:hideMark/>
          </w:tcPr>
          <w:p w14:paraId="70E278BC" w14:textId="77777777" w:rsidR="00FF3983" w:rsidRPr="008A40C2" w:rsidRDefault="00FF3983" w:rsidP="008A40C2">
            <w:pPr>
              <w:pStyle w:val="affffd"/>
              <w:spacing w:line="276" w:lineRule="auto"/>
              <w:rPr>
                <w:rFonts w:eastAsia="Calibri"/>
              </w:rPr>
            </w:pPr>
            <w:r w:rsidRPr="008A40C2">
              <w:rPr>
                <w:rFonts w:eastAsia="Calibri"/>
              </w:rPr>
              <w:t>Расход воды в обратном трубопроводе</w:t>
            </w:r>
          </w:p>
        </w:tc>
        <w:tc>
          <w:tcPr>
            <w:tcW w:w="727" w:type="pct"/>
            <w:shd w:val="clear" w:color="auto" w:fill="auto"/>
            <w:vAlign w:val="center"/>
            <w:hideMark/>
          </w:tcPr>
          <w:p w14:paraId="3B3EBFB4" w14:textId="77777777" w:rsidR="00FF3983" w:rsidRPr="008A40C2" w:rsidRDefault="00FF3983" w:rsidP="008A40C2">
            <w:pPr>
              <w:pStyle w:val="affffd"/>
              <w:spacing w:line="276" w:lineRule="auto"/>
              <w:rPr>
                <w:rFonts w:eastAsia="Calibri"/>
              </w:rPr>
            </w:pPr>
            <w:r w:rsidRPr="008A40C2">
              <w:rPr>
                <w:rFonts w:eastAsia="Calibri"/>
              </w:rPr>
              <w:t>т/ч</w:t>
            </w:r>
          </w:p>
        </w:tc>
        <w:tc>
          <w:tcPr>
            <w:tcW w:w="459" w:type="pct"/>
            <w:shd w:val="clear" w:color="auto" w:fill="auto"/>
            <w:vAlign w:val="center"/>
            <w:hideMark/>
          </w:tcPr>
          <w:p w14:paraId="714D3C85"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3B17BC3E"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49838EDB" w14:textId="77777777" w:rsidTr="00287551">
        <w:trPr>
          <w:cantSplit/>
        </w:trPr>
        <w:tc>
          <w:tcPr>
            <w:tcW w:w="251" w:type="pct"/>
            <w:shd w:val="clear" w:color="auto" w:fill="auto"/>
            <w:vAlign w:val="center"/>
            <w:hideMark/>
          </w:tcPr>
          <w:p w14:paraId="6ABE7386" w14:textId="77777777" w:rsidR="00FF3983" w:rsidRPr="008A40C2" w:rsidRDefault="00FF3983" w:rsidP="008A40C2">
            <w:pPr>
              <w:pStyle w:val="affffd"/>
              <w:spacing w:line="276" w:lineRule="auto"/>
              <w:rPr>
                <w:rFonts w:eastAsia="Calibri"/>
              </w:rPr>
            </w:pPr>
            <w:r w:rsidRPr="008A40C2">
              <w:rPr>
                <w:rFonts w:eastAsia="Calibri"/>
              </w:rPr>
              <w:t>38</w:t>
            </w:r>
          </w:p>
        </w:tc>
        <w:tc>
          <w:tcPr>
            <w:tcW w:w="1020" w:type="pct"/>
            <w:shd w:val="clear" w:color="auto" w:fill="auto"/>
            <w:vAlign w:val="center"/>
            <w:hideMark/>
          </w:tcPr>
          <w:p w14:paraId="2762D0A5" w14:textId="77777777" w:rsidR="00FF3983" w:rsidRPr="008A40C2" w:rsidRDefault="00FF3983" w:rsidP="008A40C2">
            <w:pPr>
              <w:pStyle w:val="affffd"/>
              <w:spacing w:line="276" w:lineRule="auto"/>
              <w:rPr>
                <w:rFonts w:eastAsia="Calibri"/>
              </w:rPr>
            </w:pPr>
            <w:r w:rsidRPr="008A40C2">
              <w:rPr>
                <w:rFonts w:eastAsia="Calibri"/>
              </w:rPr>
              <w:t>Потери напора в подающем трубопроводе</w:t>
            </w:r>
          </w:p>
        </w:tc>
        <w:tc>
          <w:tcPr>
            <w:tcW w:w="727" w:type="pct"/>
            <w:shd w:val="clear" w:color="auto" w:fill="auto"/>
            <w:vAlign w:val="center"/>
            <w:hideMark/>
          </w:tcPr>
          <w:p w14:paraId="14EB122D" w14:textId="77777777" w:rsidR="00FF3983" w:rsidRPr="008A40C2" w:rsidRDefault="00FF3983" w:rsidP="008A40C2">
            <w:pPr>
              <w:pStyle w:val="affffd"/>
              <w:spacing w:line="276" w:lineRule="auto"/>
              <w:rPr>
                <w:rFonts w:eastAsia="Calibri"/>
              </w:rPr>
            </w:pPr>
            <w:r w:rsidRPr="008A40C2">
              <w:rPr>
                <w:rFonts w:eastAsia="Calibri"/>
              </w:rPr>
              <w:t>м</w:t>
            </w:r>
          </w:p>
        </w:tc>
        <w:tc>
          <w:tcPr>
            <w:tcW w:w="459" w:type="pct"/>
            <w:shd w:val="clear" w:color="auto" w:fill="auto"/>
            <w:vAlign w:val="center"/>
            <w:hideMark/>
          </w:tcPr>
          <w:p w14:paraId="1924FFB9"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3B73189A"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7F00D99B" w14:textId="77777777" w:rsidTr="00287551">
        <w:trPr>
          <w:cantSplit/>
        </w:trPr>
        <w:tc>
          <w:tcPr>
            <w:tcW w:w="251" w:type="pct"/>
            <w:shd w:val="clear" w:color="auto" w:fill="auto"/>
            <w:vAlign w:val="center"/>
            <w:hideMark/>
          </w:tcPr>
          <w:p w14:paraId="570C4944" w14:textId="77777777" w:rsidR="00FF3983" w:rsidRPr="008A40C2" w:rsidRDefault="00FF3983" w:rsidP="008A40C2">
            <w:pPr>
              <w:pStyle w:val="affffd"/>
              <w:spacing w:line="276" w:lineRule="auto"/>
              <w:rPr>
                <w:rFonts w:eastAsia="Calibri"/>
              </w:rPr>
            </w:pPr>
            <w:r w:rsidRPr="008A40C2">
              <w:rPr>
                <w:rFonts w:eastAsia="Calibri"/>
              </w:rPr>
              <w:t>39</w:t>
            </w:r>
          </w:p>
        </w:tc>
        <w:tc>
          <w:tcPr>
            <w:tcW w:w="1020" w:type="pct"/>
            <w:shd w:val="clear" w:color="auto" w:fill="auto"/>
            <w:vAlign w:val="center"/>
            <w:hideMark/>
          </w:tcPr>
          <w:p w14:paraId="0D638A27" w14:textId="77777777" w:rsidR="00FF3983" w:rsidRPr="008A40C2" w:rsidRDefault="00FF3983" w:rsidP="008A40C2">
            <w:pPr>
              <w:pStyle w:val="affffd"/>
              <w:spacing w:line="276" w:lineRule="auto"/>
              <w:rPr>
                <w:rFonts w:eastAsia="Calibri"/>
              </w:rPr>
            </w:pPr>
            <w:r w:rsidRPr="008A40C2">
              <w:rPr>
                <w:rFonts w:eastAsia="Calibri"/>
              </w:rPr>
              <w:t>Потери напора в обратном трубопроводе</w:t>
            </w:r>
          </w:p>
        </w:tc>
        <w:tc>
          <w:tcPr>
            <w:tcW w:w="727" w:type="pct"/>
            <w:shd w:val="clear" w:color="auto" w:fill="auto"/>
            <w:vAlign w:val="center"/>
            <w:hideMark/>
          </w:tcPr>
          <w:p w14:paraId="3EB7A27B" w14:textId="77777777" w:rsidR="00FF3983" w:rsidRPr="008A40C2" w:rsidRDefault="00FF3983" w:rsidP="008A40C2">
            <w:pPr>
              <w:pStyle w:val="affffd"/>
              <w:spacing w:line="276" w:lineRule="auto"/>
              <w:rPr>
                <w:rFonts w:eastAsia="Calibri"/>
              </w:rPr>
            </w:pPr>
            <w:r w:rsidRPr="008A40C2">
              <w:rPr>
                <w:rFonts w:eastAsia="Calibri"/>
              </w:rPr>
              <w:t>м</w:t>
            </w:r>
          </w:p>
        </w:tc>
        <w:tc>
          <w:tcPr>
            <w:tcW w:w="459" w:type="pct"/>
            <w:shd w:val="clear" w:color="auto" w:fill="auto"/>
            <w:vAlign w:val="center"/>
            <w:hideMark/>
          </w:tcPr>
          <w:p w14:paraId="25E117E2"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475E12B7"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7A12C224" w14:textId="77777777" w:rsidTr="00287551">
        <w:trPr>
          <w:cantSplit/>
        </w:trPr>
        <w:tc>
          <w:tcPr>
            <w:tcW w:w="251" w:type="pct"/>
            <w:shd w:val="clear" w:color="auto" w:fill="auto"/>
            <w:vAlign w:val="center"/>
            <w:hideMark/>
          </w:tcPr>
          <w:p w14:paraId="5EA91B6C" w14:textId="77777777" w:rsidR="00FF3983" w:rsidRPr="008A40C2" w:rsidRDefault="00FF3983" w:rsidP="008A40C2">
            <w:pPr>
              <w:pStyle w:val="affffd"/>
              <w:spacing w:line="276" w:lineRule="auto"/>
              <w:rPr>
                <w:rFonts w:eastAsia="Calibri"/>
              </w:rPr>
            </w:pPr>
            <w:r w:rsidRPr="008A40C2">
              <w:rPr>
                <w:rFonts w:eastAsia="Calibri"/>
              </w:rPr>
              <w:t>40</w:t>
            </w:r>
          </w:p>
        </w:tc>
        <w:tc>
          <w:tcPr>
            <w:tcW w:w="1020" w:type="pct"/>
            <w:shd w:val="clear" w:color="auto" w:fill="auto"/>
            <w:vAlign w:val="center"/>
            <w:hideMark/>
          </w:tcPr>
          <w:p w14:paraId="188DF1DA" w14:textId="77777777" w:rsidR="00FF3983" w:rsidRPr="008A40C2" w:rsidRDefault="00FF3983" w:rsidP="008A40C2">
            <w:pPr>
              <w:pStyle w:val="affffd"/>
              <w:spacing w:line="276" w:lineRule="auto"/>
              <w:rPr>
                <w:rFonts w:eastAsia="Calibri"/>
              </w:rPr>
            </w:pPr>
            <w:r w:rsidRPr="008A40C2">
              <w:rPr>
                <w:rFonts w:eastAsia="Calibri"/>
              </w:rPr>
              <w:t>Удельные линейные потери напора в подающем трубопроводе</w:t>
            </w:r>
          </w:p>
        </w:tc>
        <w:tc>
          <w:tcPr>
            <w:tcW w:w="727" w:type="pct"/>
            <w:shd w:val="clear" w:color="auto" w:fill="auto"/>
            <w:vAlign w:val="center"/>
            <w:hideMark/>
          </w:tcPr>
          <w:p w14:paraId="1883F617" w14:textId="77777777" w:rsidR="00FF3983" w:rsidRPr="008A40C2" w:rsidRDefault="00FF3983" w:rsidP="008A40C2">
            <w:pPr>
              <w:pStyle w:val="affffd"/>
              <w:spacing w:line="276" w:lineRule="auto"/>
              <w:rPr>
                <w:rFonts w:eastAsia="Calibri"/>
              </w:rPr>
            </w:pPr>
            <w:r w:rsidRPr="008A40C2">
              <w:rPr>
                <w:rFonts w:eastAsia="Calibri"/>
              </w:rPr>
              <w:t>мм/м</w:t>
            </w:r>
          </w:p>
        </w:tc>
        <w:tc>
          <w:tcPr>
            <w:tcW w:w="459" w:type="pct"/>
            <w:shd w:val="clear" w:color="auto" w:fill="auto"/>
            <w:vAlign w:val="center"/>
            <w:hideMark/>
          </w:tcPr>
          <w:p w14:paraId="1984852F"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0BF611BA"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2D743C7B" w14:textId="77777777" w:rsidTr="00287551">
        <w:trPr>
          <w:cantSplit/>
        </w:trPr>
        <w:tc>
          <w:tcPr>
            <w:tcW w:w="251" w:type="pct"/>
            <w:shd w:val="clear" w:color="auto" w:fill="auto"/>
            <w:vAlign w:val="center"/>
            <w:hideMark/>
          </w:tcPr>
          <w:p w14:paraId="3CAEDA69" w14:textId="77777777" w:rsidR="00FF3983" w:rsidRPr="008A40C2" w:rsidRDefault="00FF3983" w:rsidP="008A40C2">
            <w:pPr>
              <w:pStyle w:val="affffd"/>
              <w:spacing w:line="276" w:lineRule="auto"/>
              <w:rPr>
                <w:rFonts w:eastAsia="Calibri"/>
              </w:rPr>
            </w:pPr>
            <w:r w:rsidRPr="008A40C2">
              <w:rPr>
                <w:rFonts w:eastAsia="Calibri"/>
              </w:rPr>
              <w:t>41</w:t>
            </w:r>
          </w:p>
        </w:tc>
        <w:tc>
          <w:tcPr>
            <w:tcW w:w="1020" w:type="pct"/>
            <w:shd w:val="clear" w:color="auto" w:fill="auto"/>
            <w:vAlign w:val="center"/>
            <w:hideMark/>
          </w:tcPr>
          <w:p w14:paraId="1AFDC763" w14:textId="77777777" w:rsidR="00FF3983" w:rsidRPr="008A40C2" w:rsidRDefault="00FF3983" w:rsidP="008A40C2">
            <w:pPr>
              <w:pStyle w:val="affffd"/>
              <w:spacing w:line="276" w:lineRule="auto"/>
              <w:rPr>
                <w:rFonts w:eastAsia="Calibri"/>
              </w:rPr>
            </w:pPr>
            <w:r w:rsidRPr="008A40C2">
              <w:rPr>
                <w:rFonts w:eastAsia="Calibri"/>
              </w:rPr>
              <w:t>Удельные линейные потери напора в обратном трубопроводе</w:t>
            </w:r>
          </w:p>
        </w:tc>
        <w:tc>
          <w:tcPr>
            <w:tcW w:w="727" w:type="pct"/>
            <w:shd w:val="clear" w:color="auto" w:fill="auto"/>
            <w:vAlign w:val="center"/>
            <w:hideMark/>
          </w:tcPr>
          <w:p w14:paraId="14D6E142" w14:textId="77777777" w:rsidR="00FF3983" w:rsidRPr="008A40C2" w:rsidRDefault="00FF3983" w:rsidP="008A40C2">
            <w:pPr>
              <w:pStyle w:val="affffd"/>
              <w:spacing w:line="276" w:lineRule="auto"/>
              <w:rPr>
                <w:rFonts w:eastAsia="Calibri"/>
              </w:rPr>
            </w:pPr>
            <w:r w:rsidRPr="008A40C2">
              <w:rPr>
                <w:rFonts w:eastAsia="Calibri"/>
              </w:rPr>
              <w:t>мм/м</w:t>
            </w:r>
          </w:p>
        </w:tc>
        <w:tc>
          <w:tcPr>
            <w:tcW w:w="459" w:type="pct"/>
            <w:shd w:val="clear" w:color="auto" w:fill="auto"/>
            <w:vAlign w:val="center"/>
            <w:hideMark/>
          </w:tcPr>
          <w:p w14:paraId="128C4E9C"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2BB081E7"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7B93BD25" w14:textId="77777777" w:rsidTr="00287551">
        <w:trPr>
          <w:cantSplit/>
        </w:trPr>
        <w:tc>
          <w:tcPr>
            <w:tcW w:w="251" w:type="pct"/>
            <w:shd w:val="clear" w:color="auto" w:fill="auto"/>
            <w:vAlign w:val="center"/>
            <w:hideMark/>
          </w:tcPr>
          <w:p w14:paraId="5F41120C" w14:textId="77777777" w:rsidR="00FF3983" w:rsidRPr="008A40C2" w:rsidRDefault="00FF3983" w:rsidP="008A40C2">
            <w:pPr>
              <w:pStyle w:val="affffd"/>
              <w:spacing w:line="276" w:lineRule="auto"/>
              <w:rPr>
                <w:rFonts w:eastAsia="Calibri"/>
              </w:rPr>
            </w:pPr>
            <w:r w:rsidRPr="008A40C2">
              <w:rPr>
                <w:rFonts w:eastAsia="Calibri"/>
              </w:rPr>
              <w:lastRenderedPageBreak/>
              <w:t>42</w:t>
            </w:r>
          </w:p>
        </w:tc>
        <w:tc>
          <w:tcPr>
            <w:tcW w:w="1020" w:type="pct"/>
            <w:shd w:val="clear" w:color="auto" w:fill="auto"/>
            <w:vAlign w:val="center"/>
            <w:hideMark/>
          </w:tcPr>
          <w:p w14:paraId="5E5E4E9E" w14:textId="77777777" w:rsidR="00FF3983" w:rsidRPr="008A40C2" w:rsidRDefault="00FF3983" w:rsidP="008A40C2">
            <w:pPr>
              <w:pStyle w:val="affffd"/>
              <w:spacing w:line="276" w:lineRule="auto"/>
              <w:rPr>
                <w:rFonts w:eastAsia="Calibri"/>
              </w:rPr>
            </w:pPr>
            <w:r w:rsidRPr="008A40C2">
              <w:rPr>
                <w:rFonts w:eastAsia="Calibri"/>
              </w:rPr>
              <w:t>Скорость движения воды в подающем трубопроводе</w:t>
            </w:r>
          </w:p>
        </w:tc>
        <w:tc>
          <w:tcPr>
            <w:tcW w:w="727" w:type="pct"/>
            <w:shd w:val="clear" w:color="auto" w:fill="auto"/>
            <w:vAlign w:val="center"/>
            <w:hideMark/>
          </w:tcPr>
          <w:p w14:paraId="62FAF1B1" w14:textId="77777777" w:rsidR="00FF3983" w:rsidRPr="008A40C2" w:rsidRDefault="00FF3983" w:rsidP="008A40C2">
            <w:pPr>
              <w:pStyle w:val="affffd"/>
              <w:spacing w:line="276" w:lineRule="auto"/>
              <w:rPr>
                <w:rFonts w:eastAsia="Calibri"/>
              </w:rPr>
            </w:pPr>
            <w:r w:rsidRPr="008A40C2">
              <w:rPr>
                <w:rFonts w:eastAsia="Calibri"/>
              </w:rPr>
              <w:t>м/с</w:t>
            </w:r>
          </w:p>
        </w:tc>
        <w:tc>
          <w:tcPr>
            <w:tcW w:w="459" w:type="pct"/>
            <w:shd w:val="clear" w:color="auto" w:fill="auto"/>
            <w:vAlign w:val="center"/>
            <w:hideMark/>
          </w:tcPr>
          <w:p w14:paraId="5016FB86"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1CBC36EC"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3B0EB131" w14:textId="77777777" w:rsidTr="00287551">
        <w:trPr>
          <w:cantSplit/>
        </w:trPr>
        <w:tc>
          <w:tcPr>
            <w:tcW w:w="251" w:type="pct"/>
            <w:shd w:val="clear" w:color="auto" w:fill="auto"/>
            <w:vAlign w:val="center"/>
            <w:hideMark/>
          </w:tcPr>
          <w:p w14:paraId="6DCC243B" w14:textId="77777777" w:rsidR="00FF3983" w:rsidRPr="008A40C2" w:rsidRDefault="00FF3983" w:rsidP="008A40C2">
            <w:pPr>
              <w:pStyle w:val="affffd"/>
              <w:spacing w:line="276" w:lineRule="auto"/>
              <w:rPr>
                <w:rFonts w:eastAsia="Calibri"/>
              </w:rPr>
            </w:pPr>
            <w:r w:rsidRPr="008A40C2">
              <w:rPr>
                <w:rFonts w:eastAsia="Calibri"/>
              </w:rPr>
              <w:t>43</w:t>
            </w:r>
          </w:p>
        </w:tc>
        <w:tc>
          <w:tcPr>
            <w:tcW w:w="1020" w:type="pct"/>
            <w:shd w:val="clear" w:color="auto" w:fill="auto"/>
            <w:vAlign w:val="center"/>
            <w:hideMark/>
          </w:tcPr>
          <w:p w14:paraId="4B96EBEF" w14:textId="77777777" w:rsidR="00FF3983" w:rsidRPr="008A40C2" w:rsidRDefault="00FF3983" w:rsidP="008A40C2">
            <w:pPr>
              <w:pStyle w:val="affffd"/>
              <w:spacing w:line="276" w:lineRule="auto"/>
              <w:rPr>
                <w:rFonts w:eastAsia="Calibri"/>
              </w:rPr>
            </w:pPr>
            <w:r w:rsidRPr="008A40C2">
              <w:rPr>
                <w:rFonts w:eastAsia="Calibri"/>
              </w:rPr>
              <w:t>Скорость движения воды в обратном трубопроводе</w:t>
            </w:r>
          </w:p>
        </w:tc>
        <w:tc>
          <w:tcPr>
            <w:tcW w:w="727" w:type="pct"/>
            <w:shd w:val="clear" w:color="auto" w:fill="auto"/>
            <w:vAlign w:val="center"/>
            <w:hideMark/>
          </w:tcPr>
          <w:p w14:paraId="77E61D71" w14:textId="77777777" w:rsidR="00FF3983" w:rsidRPr="008A40C2" w:rsidRDefault="00FF3983" w:rsidP="008A40C2">
            <w:pPr>
              <w:pStyle w:val="affffd"/>
              <w:spacing w:line="276" w:lineRule="auto"/>
              <w:rPr>
                <w:rFonts w:eastAsia="Calibri"/>
              </w:rPr>
            </w:pPr>
            <w:r w:rsidRPr="008A40C2">
              <w:rPr>
                <w:rFonts w:eastAsia="Calibri"/>
              </w:rPr>
              <w:t>м/с</w:t>
            </w:r>
          </w:p>
        </w:tc>
        <w:tc>
          <w:tcPr>
            <w:tcW w:w="459" w:type="pct"/>
            <w:shd w:val="clear" w:color="auto" w:fill="auto"/>
            <w:vAlign w:val="center"/>
            <w:hideMark/>
          </w:tcPr>
          <w:p w14:paraId="52046E49"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0F07D8A3"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63C63409" w14:textId="77777777" w:rsidTr="00287551">
        <w:trPr>
          <w:cantSplit/>
        </w:trPr>
        <w:tc>
          <w:tcPr>
            <w:tcW w:w="251" w:type="pct"/>
            <w:shd w:val="clear" w:color="auto" w:fill="auto"/>
            <w:vAlign w:val="center"/>
            <w:hideMark/>
          </w:tcPr>
          <w:p w14:paraId="3DB085AF" w14:textId="77777777" w:rsidR="00FF3983" w:rsidRPr="008A40C2" w:rsidRDefault="00FF3983" w:rsidP="008A40C2">
            <w:pPr>
              <w:pStyle w:val="affffd"/>
              <w:spacing w:line="276" w:lineRule="auto"/>
              <w:rPr>
                <w:rFonts w:eastAsia="Calibri"/>
              </w:rPr>
            </w:pPr>
            <w:r w:rsidRPr="008A40C2">
              <w:rPr>
                <w:rFonts w:eastAsia="Calibri"/>
              </w:rPr>
              <w:t>44</w:t>
            </w:r>
          </w:p>
        </w:tc>
        <w:tc>
          <w:tcPr>
            <w:tcW w:w="1020" w:type="pct"/>
            <w:shd w:val="clear" w:color="auto" w:fill="auto"/>
            <w:vAlign w:val="center"/>
            <w:hideMark/>
          </w:tcPr>
          <w:p w14:paraId="38055F18" w14:textId="77777777" w:rsidR="00FF3983" w:rsidRPr="008A40C2" w:rsidRDefault="00FF3983" w:rsidP="008A40C2">
            <w:pPr>
              <w:pStyle w:val="affffd"/>
              <w:spacing w:line="276" w:lineRule="auto"/>
              <w:rPr>
                <w:rFonts w:eastAsia="Calibri"/>
              </w:rPr>
            </w:pPr>
            <w:r w:rsidRPr="008A40C2">
              <w:rPr>
                <w:rFonts w:eastAsia="Calibri"/>
              </w:rPr>
              <w:t>Величина утечки из подающего трубопровода</w:t>
            </w:r>
          </w:p>
        </w:tc>
        <w:tc>
          <w:tcPr>
            <w:tcW w:w="727" w:type="pct"/>
            <w:shd w:val="clear" w:color="auto" w:fill="auto"/>
            <w:vAlign w:val="center"/>
            <w:hideMark/>
          </w:tcPr>
          <w:p w14:paraId="411DF15D" w14:textId="77777777" w:rsidR="00FF3983" w:rsidRPr="008A40C2" w:rsidRDefault="00FF3983" w:rsidP="008A40C2">
            <w:pPr>
              <w:pStyle w:val="affffd"/>
              <w:spacing w:line="276" w:lineRule="auto"/>
              <w:rPr>
                <w:rFonts w:eastAsia="Calibri"/>
              </w:rPr>
            </w:pPr>
            <w:r w:rsidRPr="008A40C2">
              <w:rPr>
                <w:rFonts w:eastAsia="Calibri"/>
              </w:rPr>
              <w:t>т/ч</w:t>
            </w:r>
          </w:p>
        </w:tc>
        <w:tc>
          <w:tcPr>
            <w:tcW w:w="459" w:type="pct"/>
            <w:shd w:val="clear" w:color="auto" w:fill="auto"/>
            <w:vAlign w:val="center"/>
            <w:hideMark/>
          </w:tcPr>
          <w:p w14:paraId="34C147DD"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75EEC345"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 Процент утечки из тепловой сети задается перед выполнением расчетов в пункте меню "</w:t>
            </w:r>
            <w:hyperlink r:id="rId20" w:anchor="options_2_1" w:history="1">
              <w:r w:rsidRPr="008A40C2">
                <w:rPr>
                  <w:rFonts w:eastAsia="Calibri"/>
                </w:rPr>
                <w:t>Настройка</w:t>
              </w:r>
            </w:hyperlink>
            <w:r w:rsidRPr="008A40C2">
              <w:rPr>
                <w:rFonts w:eastAsia="Calibri"/>
              </w:rPr>
              <w:t>", по умолчанию процент утечки 0.25</w:t>
            </w:r>
          </w:p>
        </w:tc>
      </w:tr>
      <w:tr w:rsidR="00B76425" w:rsidRPr="008A40C2" w14:paraId="7ADC68E0" w14:textId="77777777" w:rsidTr="00287551">
        <w:trPr>
          <w:cantSplit/>
        </w:trPr>
        <w:tc>
          <w:tcPr>
            <w:tcW w:w="251" w:type="pct"/>
            <w:shd w:val="clear" w:color="auto" w:fill="auto"/>
            <w:vAlign w:val="center"/>
            <w:hideMark/>
          </w:tcPr>
          <w:p w14:paraId="45C734C8" w14:textId="77777777" w:rsidR="00FF3983" w:rsidRPr="008A40C2" w:rsidRDefault="00FF3983" w:rsidP="008A40C2">
            <w:pPr>
              <w:pStyle w:val="affffd"/>
              <w:spacing w:line="276" w:lineRule="auto"/>
              <w:rPr>
                <w:rFonts w:eastAsia="Calibri"/>
              </w:rPr>
            </w:pPr>
            <w:r w:rsidRPr="008A40C2">
              <w:rPr>
                <w:rFonts w:eastAsia="Calibri"/>
              </w:rPr>
              <w:t>45</w:t>
            </w:r>
          </w:p>
        </w:tc>
        <w:tc>
          <w:tcPr>
            <w:tcW w:w="1020" w:type="pct"/>
            <w:shd w:val="clear" w:color="auto" w:fill="auto"/>
            <w:vAlign w:val="center"/>
            <w:hideMark/>
          </w:tcPr>
          <w:p w14:paraId="0640ABA2" w14:textId="77777777" w:rsidR="00FF3983" w:rsidRPr="008A40C2" w:rsidRDefault="00FF3983" w:rsidP="008A40C2">
            <w:pPr>
              <w:pStyle w:val="affffd"/>
              <w:spacing w:line="276" w:lineRule="auto"/>
              <w:rPr>
                <w:rFonts w:eastAsia="Calibri"/>
              </w:rPr>
            </w:pPr>
            <w:r w:rsidRPr="008A40C2">
              <w:rPr>
                <w:rFonts w:eastAsia="Calibri"/>
              </w:rPr>
              <w:t>Величина утечки из обратного трубопровода</w:t>
            </w:r>
          </w:p>
        </w:tc>
        <w:tc>
          <w:tcPr>
            <w:tcW w:w="727" w:type="pct"/>
            <w:shd w:val="clear" w:color="auto" w:fill="auto"/>
            <w:vAlign w:val="center"/>
            <w:hideMark/>
          </w:tcPr>
          <w:p w14:paraId="7A052A8F" w14:textId="77777777" w:rsidR="00FF3983" w:rsidRPr="008A40C2" w:rsidRDefault="00FF3983" w:rsidP="008A40C2">
            <w:pPr>
              <w:pStyle w:val="affffd"/>
              <w:spacing w:line="276" w:lineRule="auto"/>
              <w:rPr>
                <w:rFonts w:eastAsia="Calibri"/>
              </w:rPr>
            </w:pPr>
            <w:r w:rsidRPr="008A40C2">
              <w:rPr>
                <w:rFonts w:eastAsia="Calibri"/>
              </w:rPr>
              <w:t>т/ч</w:t>
            </w:r>
          </w:p>
        </w:tc>
        <w:tc>
          <w:tcPr>
            <w:tcW w:w="459" w:type="pct"/>
            <w:shd w:val="clear" w:color="auto" w:fill="auto"/>
            <w:vAlign w:val="center"/>
            <w:hideMark/>
          </w:tcPr>
          <w:p w14:paraId="333E9F72"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047796AF"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 Процент утечки из тепловой сети задается перед выполнением расчетов в пункте меню "Настройка", по умолчанию процент утечки 0.25</w:t>
            </w:r>
          </w:p>
        </w:tc>
      </w:tr>
      <w:tr w:rsidR="00B76425" w:rsidRPr="008A40C2" w14:paraId="54A86FAE" w14:textId="77777777" w:rsidTr="00287551">
        <w:trPr>
          <w:cantSplit/>
        </w:trPr>
        <w:tc>
          <w:tcPr>
            <w:tcW w:w="251" w:type="pct"/>
            <w:shd w:val="clear" w:color="auto" w:fill="auto"/>
            <w:vAlign w:val="center"/>
            <w:hideMark/>
          </w:tcPr>
          <w:p w14:paraId="74B04724" w14:textId="77777777" w:rsidR="00FF3983" w:rsidRPr="008A40C2" w:rsidRDefault="00FF3983" w:rsidP="008A40C2">
            <w:pPr>
              <w:pStyle w:val="affffd"/>
              <w:spacing w:line="276" w:lineRule="auto"/>
              <w:rPr>
                <w:rFonts w:eastAsia="Calibri"/>
              </w:rPr>
            </w:pPr>
            <w:r w:rsidRPr="008A40C2">
              <w:rPr>
                <w:rFonts w:eastAsia="Calibri"/>
              </w:rPr>
              <w:t>46</w:t>
            </w:r>
          </w:p>
        </w:tc>
        <w:tc>
          <w:tcPr>
            <w:tcW w:w="1020" w:type="pct"/>
            <w:shd w:val="clear" w:color="auto" w:fill="auto"/>
            <w:vAlign w:val="center"/>
            <w:hideMark/>
          </w:tcPr>
          <w:p w14:paraId="29A63454" w14:textId="77777777" w:rsidR="00FF3983" w:rsidRPr="008A40C2" w:rsidRDefault="00FF3983" w:rsidP="008A40C2">
            <w:pPr>
              <w:pStyle w:val="affffd"/>
              <w:spacing w:line="276" w:lineRule="auto"/>
              <w:rPr>
                <w:rFonts w:eastAsia="Calibri"/>
              </w:rPr>
            </w:pPr>
            <w:r w:rsidRPr="008A40C2">
              <w:rPr>
                <w:rFonts w:eastAsia="Calibri"/>
              </w:rPr>
              <w:t>Тепловые потери в подающем трубопроводе</w:t>
            </w:r>
          </w:p>
        </w:tc>
        <w:tc>
          <w:tcPr>
            <w:tcW w:w="727" w:type="pct"/>
            <w:shd w:val="clear" w:color="auto" w:fill="auto"/>
            <w:vAlign w:val="center"/>
            <w:hideMark/>
          </w:tcPr>
          <w:p w14:paraId="683244EB" w14:textId="77777777" w:rsidR="00FF3983" w:rsidRPr="008A40C2" w:rsidRDefault="00FF3983" w:rsidP="008A40C2">
            <w:pPr>
              <w:pStyle w:val="affffd"/>
              <w:spacing w:line="276" w:lineRule="auto"/>
              <w:rPr>
                <w:rFonts w:eastAsia="Calibri"/>
              </w:rPr>
            </w:pPr>
            <w:r w:rsidRPr="008A40C2">
              <w:rPr>
                <w:rFonts w:eastAsia="Calibri"/>
              </w:rPr>
              <w:t>ккал/ч</w:t>
            </w:r>
          </w:p>
        </w:tc>
        <w:tc>
          <w:tcPr>
            <w:tcW w:w="459" w:type="pct"/>
            <w:shd w:val="clear" w:color="auto" w:fill="auto"/>
            <w:vAlign w:val="center"/>
            <w:hideMark/>
          </w:tcPr>
          <w:p w14:paraId="6B8AD35F"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47DBC1D9" w14:textId="77777777" w:rsidR="00FF3983" w:rsidRPr="008A40C2" w:rsidRDefault="00FF3983" w:rsidP="008A40C2">
            <w:pPr>
              <w:pStyle w:val="affffd"/>
              <w:spacing w:line="276" w:lineRule="auto"/>
              <w:rPr>
                <w:rFonts w:eastAsia="Calibri"/>
              </w:rPr>
            </w:pPr>
            <w:r w:rsidRPr="008A40C2">
              <w:rPr>
                <w:rFonts w:eastAsia="Calibri"/>
              </w:rPr>
              <w:t>Значение фактических тепловых потерь в подающем трубопроводе определяется в результате выполнения наладочного или поверочного расчета</w:t>
            </w:r>
          </w:p>
        </w:tc>
      </w:tr>
      <w:tr w:rsidR="00B76425" w:rsidRPr="008A40C2" w14:paraId="3826C355" w14:textId="77777777" w:rsidTr="00287551">
        <w:trPr>
          <w:cantSplit/>
        </w:trPr>
        <w:tc>
          <w:tcPr>
            <w:tcW w:w="251" w:type="pct"/>
            <w:shd w:val="clear" w:color="auto" w:fill="auto"/>
            <w:vAlign w:val="center"/>
            <w:hideMark/>
          </w:tcPr>
          <w:p w14:paraId="5CD15BD9" w14:textId="77777777" w:rsidR="00FF3983" w:rsidRPr="008A40C2" w:rsidRDefault="00FF3983" w:rsidP="008A40C2">
            <w:pPr>
              <w:pStyle w:val="affffd"/>
              <w:spacing w:line="276" w:lineRule="auto"/>
              <w:rPr>
                <w:rFonts w:eastAsia="Calibri"/>
              </w:rPr>
            </w:pPr>
            <w:r w:rsidRPr="008A40C2">
              <w:rPr>
                <w:rFonts w:eastAsia="Calibri"/>
              </w:rPr>
              <w:t>47</w:t>
            </w:r>
          </w:p>
        </w:tc>
        <w:tc>
          <w:tcPr>
            <w:tcW w:w="1020" w:type="pct"/>
            <w:shd w:val="clear" w:color="auto" w:fill="auto"/>
            <w:vAlign w:val="center"/>
            <w:hideMark/>
          </w:tcPr>
          <w:p w14:paraId="66BD746A" w14:textId="77777777" w:rsidR="00FF3983" w:rsidRPr="008A40C2" w:rsidRDefault="00FF3983" w:rsidP="008A40C2">
            <w:pPr>
              <w:pStyle w:val="affffd"/>
              <w:spacing w:line="276" w:lineRule="auto"/>
              <w:rPr>
                <w:rFonts w:eastAsia="Calibri"/>
              </w:rPr>
            </w:pPr>
            <w:r w:rsidRPr="008A40C2">
              <w:rPr>
                <w:rFonts w:eastAsia="Calibri"/>
              </w:rPr>
              <w:t>Тепловые потери в обратном трубопроводе</w:t>
            </w:r>
          </w:p>
        </w:tc>
        <w:tc>
          <w:tcPr>
            <w:tcW w:w="727" w:type="pct"/>
            <w:shd w:val="clear" w:color="auto" w:fill="auto"/>
            <w:vAlign w:val="center"/>
            <w:hideMark/>
          </w:tcPr>
          <w:p w14:paraId="0D27E585" w14:textId="77777777" w:rsidR="00FF3983" w:rsidRPr="008A40C2" w:rsidRDefault="00FF3983" w:rsidP="008A40C2">
            <w:pPr>
              <w:pStyle w:val="affffd"/>
              <w:spacing w:line="276" w:lineRule="auto"/>
              <w:rPr>
                <w:rFonts w:eastAsia="Calibri"/>
              </w:rPr>
            </w:pPr>
            <w:r w:rsidRPr="008A40C2">
              <w:rPr>
                <w:rFonts w:eastAsia="Calibri"/>
              </w:rPr>
              <w:t>ккал/ч</w:t>
            </w:r>
          </w:p>
        </w:tc>
        <w:tc>
          <w:tcPr>
            <w:tcW w:w="459" w:type="pct"/>
            <w:shd w:val="clear" w:color="auto" w:fill="auto"/>
            <w:vAlign w:val="center"/>
            <w:hideMark/>
          </w:tcPr>
          <w:p w14:paraId="4E9CDF14"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7326F235" w14:textId="77777777" w:rsidR="00FF3983" w:rsidRPr="008A40C2" w:rsidRDefault="00FF3983" w:rsidP="008A40C2">
            <w:pPr>
              <w:pStyle w:val="affffd"/>
              <w:spacing w:line="276" w:lineRule="auto"/>
              <w:rPr>
                <w:rFonts w:eastAsia="Calibri"/>
              </w:rPr>
            </w:pPr>
            <w:r w:rsidRPr="008A40C2">
              <w:rPr>
                <w:rFonts w:eastAsia="Calibri"/>
              </w:rPr>
              <w:t>Значение фактических тепловых потерь в обратном трубопроводе определяется в результате выполнения наладочного или поверочного расчета</w:t>
            </w:r>
          </w:p>
        </w:tc>
      </w:tr>
      <w:tr w:rsidR="00B76425" w:rsidRPr="008A40C2" w14:paraId="604C619A" w14:textId="77777777" w:rsidTr="00287551">
        <w:trPr>
          <w:cantSplit/>
        </w:trPr>
        <w:tc>
          <w:tcPr>
            <w:tcW w:w="251" w:type="pct"/>
            <w:shd w:val="clear" w:color="auto" w:fill="auto"/>
            <w:vAlign w:val="center"/>
            <w:hideMark/>
          </w:tcPr>
          <w:p w14:paraId="422052E5" w14:textId="77777777" w:rsidR="00FF3983" w:rsidRPr="008A40C2" w:rsidRDefault="00FF3983" w:rsidP="008A40C2">
            <w:pPr>
              <w:pStyle w:val="affffd"/>
              <w:spacing w:line="276" w:lineRule="auto"/>
              <w:rPr>
                <w:rFonts w:eastAsia="Calibri"/>
              </w:rPr>
            </w:pPr>
            <w:r w:rsidRPr="008A40C2">
              <w:rPr>
                <w:rFonts w:eastAsia="Calibri"/>
              </w:rPr>
              <w:t>48</w:t>
            </w:r>
          </w:p>
        </w:tc>
        <w:tc>
          <w:tcPr>
            <w:tcW w:w="1020" w:type="pct"/>
            <w:shd w:val="clear" w:color="auto" w:fill="auto"/>
            <w:vAlign w:val="center"/>
            <w:hideMark/>
          </w:tcPr>
          <w:p w14:paraId="6D18EBD0" w14:textId="77777777" w:rsidR="00FF3983" w:rsidRPr="008A40C2" w:rsidRDefault="00FF3983" w:rsidP="008A40C2">
            <w:pPr>
              <w:pStyle w:val="affffd"/>
              <w:spacing w:line="276" w:lineRule="auto"/>
              <w:rPr>
                <w:rFonts w:eastAsia="Calibri"/>
              </w:rPr>
            </w:pPr>
            <w:r w:rsidRPr="008A40C2">
              <w:rPr>
                <w:rFonts w:eastAsia="Calibri"/>
              </w:rPr>
              <w:t>Среднегодовые удельные тепловые потери подающего трубопровода</w:t>
            </w:r>
          </w:p>
        </w:tc>
        <w:tc>
          <w:tcPr>
            <w:tcW w:w="727" w:type="pct"/>
            <w:shd w:val="clear" w:color="auto" w:fill="auto"/>
            <w:vAlign w:val="center"/>
            <w:hideMark/>
          </w:tcPr>
          <w:p w14:paraId="701B757C" w14:textId="77777777" w:rsidR="00FF3983" w:rsidRPr="008A40C2" w:rsidRDefault="00FF3983" w:rsidP="008A40C2">
            <w:pPr>
              <w:pStyle w:val="affffd"/>
              <w:spacing w:line="276" w:lineRule="auto"/>
              <w:rPr>
                <w:rFonts w:eastAsia="Calibri"/>
              </w:rPr>
            </w:pPr>
            <w:r w:rsidRPr="008A40C2">
              <w:rPr>
                <w:rFonts w:eastAsia="Calibri"/>
              </w:rPr>
              <w:t>ккал/ч*м</w:t>
            </w:r>
          </w:p>
        </w:tc>
        <w:tc>
          <w:tcPr>
            <w:tcW w:w="459" w:type="pct"/>
            <w:shd w:val="clear" w:color="auto" w:fill="auto"/>
            <w:vAlign w:val="center"/>
            <w:hideMark/>
          </w:tcPr>
          <w:p w14:paraId="6876F7AD"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37089BC3" w14:textId="77777777" w:rsidR="00FF3983" w:rsidRPr="008A40C2" w:rsidRDefault="00FF3983" w:rsidP="008A40C2">
            <w:pPr>
              <w:pStyle w:val="affffd"/>
              <w:spacing w:line="276" w:lineRule="auto"/>
              <w:rPr>
                <w:rFonts w:eastAsia="Calibri"/>
              </w:rPr>
            </w:pPr>
            <w:r w:rsidRPr="008A40C2">
              <w:rPr>
                <w:rFonts w:eastAsia="Calibri"/>
              </w:rPr>
              <w:t>Значение среднегодовых удельных потерь тепла подающего трубопровода, (ккал/час) /м определяется в результате выполнения наладочного или поверочного расчета</w:t>
            </w:r>
          </w:p>
        </w:tc>
      </w:tr>
      <w:tr w:rsidR="00B76425" w:rsidRPr="008A40C2" w14:paraId="0EF73216" w14:textId="77777777" w:rsidTr="00287551">
        <w:trPr>
          <w:cantSplit/>
        </w:trPr>
        <w:tc>
          <w:tcPr>
            <w:tcW w:w="251" w:type="pct"/>
            <w:shd w:val="clear" w:color="auto" w:fill="auto"/>
            <w:vAlign w:val="center"/>
            <w:hideMark/>
          </w:tcPr>
          <w:p w14:paraId="6D494202" w14:textId="77777777" w:rsidR="00FF3983" w:rsidRPr="008A40C2" w:rsidRDefault="00FF3983" w:rsidP="008A40C2">
            <w:pPr>
              <w:pStyle w:val="affffd"/>
              <w:spacing w:line="276" w:lineRule="auto"/>
              <w:rPr>
                <w:rFonts w:eastAsia="Calibri"/>
              </w:rPr>
            </w:pPr>
            <w:r w:rsidRPr="008A40C2">
              <w:rPr>
                <w:rFonts w:eastAsia="Calibri"/>
              </w:rPr>
              <w:t>49</w:t>
            </w:r>
          </w:p>
        </w:tc>
        <w:tc>
          <w:tcPr>
            <w:tcW w:w="1020" w:type="pct"/>
            <w:shd w:val="clear" w:color="auto" w:fill="auto"/>
            <w:vAlign w:val="center"/>
            <w:hideMark/>
          </w:tcPr>
          <w:p w14:paraId="2E764A9A" w14:textId="77777777" w:rsidR="00FF3983" w:rsidRPr="008A40C2" w:rsidRDefault="00FF3983" w:rsidP="008A40C2">
            <w:pPr>
              <w:pStyle w:val="affffd"/>
              <w:spacing w:line="276" w:lineRule="auto"/>
              <w:rPr>
                <w:rFonts w:eastAsia="Calibri"/>
              </w:rPr>
            </w:pPr>
            <w:r w:rsidRPr="008A40C2">
              <w:rPr>
                <w:rFonts w:eastAsia="Calibri"/>
              </w:rPr>
              <w:t>Среднегодовые удельные тепловые потери обратного трубопровода</w:t>
            </w:r>
          </w:p>
        </w:tc>
        <w:tc>
          <w:tcPr>
            <w:tcW w:w="727" w:type="pct"/>
            <w:shd w:val="clear" w:color="auto" w:fill="auto"/>
            <w:vAlign w:val="center"/>
            <w:hideMark/>
          </w:tcPr>
          <w:p w14:paraId="0B18C3CD" w14:textId="77777777" w:rsidR="00FF3983" w:rsidRPr="008A40C2" w:rsidRDefault="00FF3983" w:rsidP="008A40C2">
            <w:pPr>
              <w:pStyle w:val="affffd"/>
              <w:spacing w:line="276" w:lineRule="auto"/>
              <w:rPr>
                <w:rFonts w:eastAsia="Calibri"/>
              </w:rPr>
            </w:pPr>
            <w:r w:rsidRPr="008A40C2">
              <w:rPr>
                <w:rFonts w:eastAsia="Calibri"/>
              </w:rPr>
              <w:t>ккал/ч*м</w:t>
            </w:r>
          </w:p>
        </w:tc>
        <w:tc>
          <w:tcPr>
            <w:tcW w:w="459" w:type="pct"/>
            <w:shd w:val="clear" w:color="auto" w:fill="auto"/>
            <w:vAlign w:val="center"/>
            <w:hideMark/>
          </w:tcPr>
          <w:p w14:paraId="501C3862"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65ABE82F" w14:textId="77777777" w:rsidR="00FF3983" w:rsidRPr="008A40C2" w:rsidRDefault="00FF3983" w:rsidP="008A40C2">
            <w:pPr>
              <w:pStyle w:val="affffd"/>
              <w:spacing w:line="276" w:lineRule="auto"/>
              <w:rPr>
                <w:rFonts w:eastAsia="Calibri"/>
              </w:rPr>
            </w:pPr>
            <w:r w:rsidRPr="008A40C2">
              <w:rPr>
                <w:rFonts w:eastAsia="Calibri"/>
              </w:rPr>
              <w:t>Значение среднегодовых удельных потерь тепла обратного трубопровода, (ккал/час) /м определяется в результате выполнения наладочного или поверочного расчета</w:t>
            </w:r>
          </w:p>
        </w:tc>
      </w:tr>
      <w:tr w:rsidR="00B76425" w:rsidRPr="008A40C2" w14:paraId="709E55C1" w14:textId="77777777" w:rsidTr="00287551">
        <w:trPr>
          <w:cantSplit/>
        </w:trPr>
        <w:tc>
          <w:tcPr>
            <w:tcW w:w="251" w:type="pct"/>
            <w:shd w:val="clear" w:color="auto" w:fill="auto"/>
            <w:vAlign w:val="center"/>
            <w:hideMark/>
          </w:tcPr>
          <w:p w14:paraId="3C4935C2" w14:textId="77777777" w:rsidR="00FF3983" w:rsidRPr="008A40C2" w:rsidRDefault="00FF3983" w:rsidP="008A40C2">
            <w:pPr>
              <w:pStyle w:val="affffd"/>
              <w:spacing w:line="276" w:lineRule="auto"/>
              <w:rPr>
                <w:rFonts w:eastAsia="Calibri"/>
              </w:rPr>
            </w:pPr>
            <w:r w:rsidRPr="008A40C2">
              <w:rPr>
                <w:rFonts w:eastAsia="Calibri"/>
              </w:rPr>
              <w:t>50</w:t>
            </w:r>
          </w:p>
        </w:tc>
        <w:tc>
          <w:tcPr>
            <w:tcW w:w="1020" w:type="pct"/>
            <w:shd w:val="clear" w:color="auto" w:fill="auto"/>
            <w:vAlign w:val="center"/>
            <w:hideMark/>
          </w:tcPr>
          <w:p w14:paraId="5FA01D0E" w14:textId="77777777" w:rsidR="00FF3983" w:rsidRPr="008A40C2" w:rsidRDefault="00FF3983" w:rsidP="008A40C2">
            <w:pPr>
              <w:pStyle w:val="affffd"/>
              <w:spacing w:line="276" w:lineRule="auto"/>
              <w:rPr>
                <w:rFonts w:eastAsia="Calibri"/>
              </w:rPr>
            </w:pPr>
            <w:r w:rsidRPr="008A40C2">
              <w:rPr>
                <w:rFonts w:eastAsia="Calibri"/>
              </w:rPr>
              <w:t>Нормативные эксплуатационные тепловые потери подающего трубопровода</w:t>
            </w:r>
          </w:p>
        </w:tc>
        <w:tc>
          <w:tcPr>
            <w:tcW w:w="727" w:type="pct"/>
            <w:shd w:val="clear" w:color="auto" w:fill="auto"/>
            <w:vAlign w:val="center"/>
            <w:hideMark/>
          </w:tcPr>
          <w:p w14:paraId="1C878A2A" w14:textId="77777777" w:rsidR="00FF3983" w:rsidRPr="008A40C2" w:rsidRDefault="00FF3983" w:rsidP="008A40C2">
            <w:pPr>
              <w:pStyle w:val="affffd"/>
              <w:spacing w:line="276" w:lineRule="auto"/>
              <w:rPr>
                <w:rFonts w:eastAsia="Calibri"/>
              </w:rPr>
            </w:pPr>
            <w:r w:rsidRPr="008A40C2">
              <w:rPr>
                <w:rFonts w:eastAsia="Calibri"/>
              </w:rPr>
              <w:t>ккал/час*м</w:t>
            </w:r>
            <w:r w:rsidRPr="008A40C2">
              <w:rPr>
                <w:rFonts w:eastAsia="Calibri"/>
                <w:vertAlign w:val="superscript"/>
              </w:rPr>
              <w:t>2</w:t>
            </w:r>
            <w:r w:rsidRPr="008A40C2">
              <w:rPr>
                <w:rFonts w:eastAsia="Calibri"/>
              </w:rPr>
              <w:t>*С</w:t>
            </w:r>
          </w:p>
        </w:tc>
        <w:tc>
          <w:tcPr>
            <w:tcW w:w="459" w:type="pct"/>
            <w:shd w:val="clear" w:color="auto" w:fill="auto"/>
            <w:vAlign w:val="center"/>
            <w:hideMark/>
          </w:tcPr>
          <w:p w14:paraId="16CC2C33"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31C86A2F"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3B8C2919" w14:textId="77777777" w:rsidTr="00287551">
        <w:trPr>
          <w:cantSplit/>
        </w:trPr>
        <w:tc>
          <w:tcPr>
            <w:tcW w:w="251" w:type="pct"/>
            <w:shd w:val="clear" w:color="auto" w:fill="auto"/>
            <w:vAlign w:val="center"/>
            <w:hideMark/>
          </w:tcPr>
          <w:p w14:paraId="054CAE4D" w14:textId="77777777" w:rsidR="00FF3983" w:rsidRPr="008A40C2" w:rsidRDefault="00FF3983" w:rsidP="008A40C2">
            <w:pPr>
              <w:pStyle w:val="affffd"/>
              <w:spacing w:line="276" w:lineRule="auto"/>
              <w:rPr>
                <w:rFonts w:eastAsia="Calibri"/>
              </w:rPr>
            </w:pPr>
            <w:r w:rsidRPr="008A40C2">
              <w:rPr>
                <w:rFonts w:eastAsia="Calibri"/>
              </w:rPr>
              <w:t>51</w:t>
            </w:r>
          </w:p>
        </w:tc>
        <w:tc>
          <w:tcPr>
            <w:tcW w:w="1020" w:type="pct"/>
            <w:shd w:val="clear" w:color="auto" w:fill="auto"/>
            <w:vAlign w:val="center"/>
            <w:hideMark/>
          </w:tcPr>
          <w:p w14:paraId="69C763B6" w14:textId="77777777" w:rsidR="00FF3983" w:rsidRPr="008A40C2" w:rsidRDefault="00FF3983" w:rsidP="008A40C2">
            <w:pPr>
              <w:pStyle w:val="affffd"/>
              <w:spacing w:line="276" w:lineRule="auto"/>
              <w:rPr>
                <w:rFonts w:eastAsia="Calibri"/>
              </w:rPr>
            </w:pPr>
            <w:r w:rsidRPr="008A40C2">
              <w:rPr>
                <w:rFonts w:eastAsia="Calibri"/>
              </w:rPr>
              <w:t>Нормативные эксплуатационные тепловые потери обратного трубопровода</w:t>
            </w:r>
          </w:p>
        </w:tc>
        <w:tc>
          <w:tcPr>
            <w:tcW w:w="727" w:type="pct"/>
            <w:shd w:val="clear" w:color="auto" w:fill="auto"/>
            <w:vAlign w:val="center"/>
            <w:hideMark/>
          </w:tcPr>
          <w:p w14:paraId="21492F9C" w14:textId="77777777" w:rsidR="00FF3983" w:rsidRPr="008A40C2" w:rsidRDefault="00FF3983" w:rsidP="008A40C2">
            <w:pPr>
              <w:pStyle w:val="affffd"/>
              <w:spacing w:line="276" w:lineRule="auto"/>
              <w:rPr>
                <w:rFonts w:eastAsia="Calibri"/>
              </w:rPr>
            </w:pPr>
            <w:r w:rsidRPr="008A40C2">
              <w:rPr>
                <w:rFonts w:eastAsia="Calibri"/>
              </w:rPr>
              <w:t>ккал/час*м</w:t>
            </w:r>
            <w:r w:rsidRPr="008A40C2">
              <w:rPr>
                <w:rFonts w:eastAsia="Calibri"/>
                <w:vertAlign w:val="superscript"/>
              </w:rPr>
              <w:t>2</w:t>
            </w:r>
            <w:r w:rsidRPr="008A40C2">
              <w:rPr>
                <w:rFonts w:eastAsia="Calibri"/>
              </w:rPr>
              <w:t>*С</w:t>
            </w:r>
          </w:p>
        </w:tc>
        <w:tc>
          <w:tcPr>
            <w:tcW w:w="459" w:type="pct"/>
            <w:shd w:val="clear" w:color="auto" w:fill="auto"/>
            <w:vAlign w:val="center"/>
            <w:hideMark/>
          </w:tcPr>
          <w:p w14:paraId="0FB43C21"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10738A45"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2B30CAB7" w14:textId="77777777" w:rsidTr="00287551">
        <w:trPr>
          <w:cantSplit/>
        </w:trPr>
        <w:tc>
          <w:tcPr>
            <w:tcW w:w="251" w:type="pct"/>
            <w:shd w:val="clear" w:color="auto" w:fill="auto"/>
            <w:vAlign w:val="center"/>
            <w:hideMark/>
          </w:tcPr>
          <w:p w14:paraId="0B11681F" w14:textId="77777777" w:rsidR="00FF3983" w:rsidRPr="008A40C2" w:rsidRDefault="00FF3983" w:rsidP="008A40C2">
            <w:pPr>
              <w:pStyle w:val="affffd"/>
              <w:spacing w:line="276" w:lineRule="auto"/>
              <w:rPr>
                <w:rFonts w:eastAsia="Calibri"/>
              </w:rPr>
            </w:pPr>
            <w:r w:rsidRPr="008A40C2">
              <w:rPr>
                <w:rFonts w:eastAsia="Calibri"/>
              </w:rPr>
              <w:t>52</w:t>
            </w:r>
          </w:p>
        </w:tc>
        <w:tc>
          <w:tcPr>
            <w:tcW w:w="1020" w:type="pct"/>
            <w:shd w:val="clear" w:color="auto" w:fill="auto"/>
            <w:vAlign w:val="center"/>
            <w:hideMark/>
          </w:tcPr>
          <w:p w14:paraId="35D41E0A" w14:textId="77777777" w:rsidR="00FF3983" w:rsidRPr="008A40C2" w:rsidRDefault="00FF3983" w:rsidP="008A40C2">
            <w:pPr>
              <w:pStyle w:val="affffd"/>
              <w:spacing w:line="276" w:lineRule="auto"/>
              <w:rPr>
                <w:rFonts w:eastAsia="Calibri"/>
              </w:rPr>
            </w:pPr>
            <w:r w:rsidRPr="008A40C2">
              <w:rPr>
                <w:rFonts w:eastAsia="Calibri"/>
              </w:rPr>
              <w:t>Температура в начале участка подающего трубопровода</w:t>
            </w:r>
          </w:p>
        </w:tc>
        <w:tc>
          <w:tcPr>
            <w:tcW w:w="727" w:type="pct"/>
            <w:shd w:val="clear" w:color="auto" w:fill="auto"/>
            <w:vAlign w:val="center"/>
            <w:hideMark/>
          </w:tcPr>
          <w:p w14:paraId="259148FD" w14:textId="77777777" w:rsidR="00FF3983" w:rsidRPr="008A40C2" w:rsidRDefault="00FF3983" w:rsidP="008A40C2">
            <w:pPr>
              <w:pStyle w:val="affffd"/>
              <w:spacing w:line="276" w:lineRule="auto"/>
              <w:rPr>
                <w:rFonts w:eastAsia="Calibri"/>
              </w:rPr>
            </w:pPr>
            <w:r w:rsidRPr="008A40C2">
              <w:rPr>
                <w:rFonts w:eastAsia="Calibri"/>
              </w:rPr>
              <w:t>°C</w:t>
            </w:r>
          </w:p>
        </w:tc>
        <w:tc>
          <w:tcPr>
            <w:tcW w:w="459" w:type="pct"/>
            <w:shd w:val="clear" w:color="auto" w:fill="auto"/>
            <w:vAlign w:val="center"/>
            <w:hideMark/>
          </w:tcPr>
          <w:p w14:paraId="51A9E634"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7DF13FFD"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1C1DDE0B" w14:textId="77777777" w:rsidTr="00287551">
        <w:trPr>
          <w:cantSplit/>
        </w:trPr>
        <w:tc>
          <w:tcPr>
            <w:tcW w:w="251" w:type="pct"/>
            <w:shd w:val="clear" w:color="auto" w:fill="auto"/>
            <w:vAlign w:val="center"/>
            <w:hideMark/>
          </w:tcPr>
          <w:p w14:paraId="09DDA76D" w14:textId="77777777" w:rsidR="00FF3983" w:rsidRPr="008A40C2" w:rsidRDefault="00FF3983" w:rsidP="008A40C2">
            <w:pPr>
              <w:pStyle w:val="affffd"/>
              <w:spacing w:line="276" w:lineRule="auto"/>
              <w:rPr>
                <w:rFonts w:eastAsia="Calibri"/>
              </w:rPr>
            </w:pPr>
            <w:r w:rsidRPr="008A40C2">
              <w:rPr>
                <w:rFonts w:eastAsia="Calibri"/>
              </w:rPr>
              <w:t>53</w:t>
            </w:r>
          </w:p>
        </w:tc>
        <w:tc>
          <w:tcPr>
            <w:tcW w:w="1020" w:type="pct"/>
            <w:shd w:val="clear" w:color="auto" w:fill="auto"/>
            <w:vAlign w:val="center"/>
            <w:hideMark/>
          </w:tcPr>
          <w:p w14:paraId="176CA504" w14:textId="77777777" w:rsidR="00FF3983" w:rsidRPr="008A40C2" w:rsidRDefault="00FF3983" w:rsidP="008A40C2">
            <w:pPr>
              <w:pStyle w:val="affffd"/>
              <w:spacing w:line="276" w:lineRule="auto"/>
              <w:rPr>
                <w:rFonts w:eastAsia="Calibri"/>
              </w:rPr>
            </w:pPr>
            <w:r w:rsidRPr="008A40C2">
              <w:rPr>
                <w:rFonts w:eastAsia="Calibri"/>
              </w:rPr>
              <w:t>Температура в конце участка подающего трубопровода</w:t>
            </w:r>
          </w:p>
        </w:tc>
        <w:tc>
          <w:tcPr>
            <w:tcW w:w="727" w:type="pct"/>
            <w:shd w:val="clear" w:color="auto" w:fill="auto"/>
            <w:vAlign w:val="center"/>
            <w:hideMark/>
          </w:tcPr>
          <w:p w14:paraId="3E034892" w14:textId="77777777" w:rsidR="00FF3983" w:rsidRPr="008A40C2" w:rsidRDefault="00FF3983" w:rsidP="008A40C2">
            <w:pPr>
              <w:pStyle w:val="affffd"/>
              <w:spacing w:line="276" w:lineRule="auto"/>
              <w:rPr>
                <w:rFonts w:eastAsia="Calibri"/>
              </w:rPr>
            </w:pPr>
            <w:r w:rsidRPr="008A40C2">
              <w:rPr>
                <w:rFonts w:eastAsia="Calibri"/>
              </w:rPr>
              <w:t>°C</w:t>
            </w:r>
          </w:p>
        </w:tc>
        <w:tc>
          <w:tcPr>
            <w:tcW w:w="459" w:type="pct"/>
            <w:shd w:val="clear" w:color="auto" w:fill="auto"/>
            <w:vAlign w:val="center"/>
            <w:hideMark/>
          </w:tcPr>
          <w:p w14:paraId="1F03D2C5"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70B99F36"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70EAD335" w14:textId="77777777" w:rsidTr="00287551">
        <w:trPr>
          <w:cantSplit/>
        </w:trPr>
        <w:tc>
          <w:tcPr>
            <w:tcW w:w="251" w:type="pct"/>
            <w:shd w:val="clear" w:color="auto" w:fill="auto"/>
            <w:vAlign w:val="center"/>
            <w:hideMark/>
          </w:tcPr>
          <w:p w14:paraId="40DC168D" w14:textId="77777777" w:rsidR="00FF3983" w:rsidRPr="008A40C2" w:rsidRDefault="00FF3983" w:rsidP="008A40C2">
            <w:pPr>
              <w:pStyle w:val="affffd"/>
              <w:spacing w:line="276" w:lineRule="auto"/>
              <w:rPr>
                <w:rFonts w:eastAsia="Calibri"/>
              </w:rPr>
            </w:pPr>
            <w:r w:rsidRPr="008A40C2">
              <w:rPr>
                <w:rFonts w:eastAsia="Calibri"/>
              </w:rPr>
              <w:t>54</w:t>
            </w:r>
          </w:p>
        </w:tc>
        <w:tc>
          <w:tcPr>
            <w:tcW w:w="1020" w:type="pct"/>
            <w:shd w:val="clear" w:color="auto" w:fill="auto"/>
            <w:vAlign w:val="center"/>
            <w:hideMark/>
          </w:tcPr>
          <w:p w14:paraId="5659EECC" w14:textId="77777777" w:rsidR="00FF3983" w:rsidRPr="008A40C2" w:rsidRDefault="00FF3983" w:rsidP="008A40C2">
            <w:pPr>
              <w:pStyle w:val="affffd"/>
              <w:spacing w:line="276" w:lineRule="auto"/>
              <w:rPr>
                <w:rFonts w:eastAsia="Calibri"/>
              </w:rPr>
            </w:pPr>
            <w:r w:rsidRPr="008A40C2">
              <w:rPr>
                <w:rFonts w:eastAsia="Calibri"/>
              </w:rPr>
              <w:t>Температура в начале участка обратного трубопровода</w:t>
            </w:r>
          </w:p>
        </w:tc>
        <w:tc>
          <w:tcPr>
            <w:tcW w:w="727" w:type="pct"/>
            <w:shd w:val="clear" w:color="auto" w:fill="auto"/>
            <w:vAlign w:val="center"/>
            <w:hideMark/>
          </w:tcPr>
          <w:p w14:paraId="532ADE33" w14:textId="77777777" w:rsidR="00FF3983" w:rsidRPr="008A40C2" w:rsidRDefault="00FF3983" w:rsidP="008A40C2">
            <w:pPr>
              <w:pStyle w:val="affffd"/>
              <w:spacing w:line="276" w:lineRule="auto"/>
              <w:rPr>
                <w:rFonts w:eastAsia="Calibri"/>
              </w:rPr>
            </w:pPr>
            <w:r w:rsidRPr="008A40C2">
              <w:rPr>
                <w:rFonts w:eastAsia="Calibri"/>
              </w:rPr>
              <w:t>°C</w:t>
            </w:r>
          </w:p>
        </w:tc>
        <w:tc>
          <w:tcPr>
            <w:tcW w:w="459" w:type="pct"/>
            <w:shd w:val="clear" w:color="auto" w:fill="auto"/>
            <w:vAlign w:val="center"/>
            <w:hideMark/>
          </w:tcPr>
          <w:p w14:paraId="2E9B3F6B"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14DCAD23"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7E2D9204" w14:textId="77777777" w:rsidTr="00287551">
        <w:trPr>
          <w:cantSplit/>
        </w:trPr>
        <w:tc>
          <w:tcPr>
            <w:tcW w:w="251" w:type="pct"/>
            <w:shd w:val="clear" w:color="auto" w:fill="auto"/>
            <w:vAlign w:val="center"/>
            <w:hideMark/>
          </w:tcPr>
          <w:p w14:paraId="7BB57AA2" w14:textId="77777777" w:rsidR="00FF3983" w:rsidRPr="008A40C2" w:rsidRDefault="00FF3983" w:rsidP="008A40C2">
            <w:pPr>
              <w:pStyle w:val="affffd"/>
              <w:spacing w:line="276" w:lineRule="auto"/>
              <w:rPr>
                <w:rFonts w:eastAsia="Calibri"/>
              </w:rPr>
            </w:pPr>
            <w:r w:rsidRPr="008A40C2">
              <w:rPr>
                <w:rFonts w:eastAsia="Calibri"/>
              </w:rPr>
              <w:t>55</w:t>
            </w:r>
          </w:p>
        </w:tc>
        <w:tc>
          <w:tcPr>
            <w:tcW w:w="1020" w:type="pct"/>
            <w:shd w:val="clear" w:color="auto" w:fill="auto"/>
            <w:vAlign w:val="center"/>
            <w:hideMark/>
          </w:tcPr>
          <w:p w14:paraId="7C2E85B8" w14:textId="77777777" w:rsidR="00FF3983" w:rsidRPr="008A40C2" w:rsidRDefault="00FF3983" w:rsidP="008A40C2">
            <w:pPr>
              <w:pStyle w:val="affffd"/>
              <w:spacing w:line="276" w:lineRule="auto"/>
              <w:rPr>
                <w:rFonts w:eastAsia="Calibri"/>
              </w:rPr>
            </w:pPr>
            <w:r w:rsidRPr="008A40C2">
              <w:rPr>
                <w:rFonts w:eastAsia="Calibri"/>
              </w:rPr>
              <w:t>Температура в конце участка обратного трубопровода</w:t>
            </w:r>
          </w:p>
        </w:tc>
        <w:tc>
          <w:tcPr>
            <w:tcW w:w="727" w:type="pct"/>
            <w:shd w:val="clear" w:color="auto" w:fill="auto"/>
            <w:vAlign w:val="center"/>
            <w:hideMark/>
          </w:tcPr>
          <w:p w14:paraId="1FCCE133" w14:textId="77777777" w:rsidR="00FF3983" w:rsidRPr="008A40C2" w:rsidRDefault="00FF3983" w:rsidP="008A40C2">
            <w:pPr>
              <w:pStyle w:val="affffd"/>
              <w:spacing w:line="276" w:lineRule="auto"/>
              <w:rPr>
                <w:rFonts w:eastAsia="Calibri"/>
              </w:rPr>
            </w:pPr>
            <w:r w:rsidRPr="008A40C2">
              <w:rPr>
                <w:rFonts w:eastAsia="Calibri"/>
              </w:rPr>
              <w:t>°C</w:t>
            </w:r>
          </w:p>
        </w:tc>
        <w:tc>
          <w:tcPr>
            <w:tcW w:w="459" w:type="pct"/>
            <w:shd w:val="clear" w:color="auto" w:fill="auto"/>
            <w:vAlign w:val="center"/>
            <w:hideMark/>
          </w:tcPr>
          <w:p w14:paraId="11E83706"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14939E53"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31130902" w14:textId="77777777" w:rsidTr="00287551">
        <w:trPr>
          <w:cantSplit/>
        </w:trPr>
        <w:tc>
          <w:tcPr>
            <w:tcW w:w="251" w:type="pct"/>
            <w:shd w:val="clear" w:color="auto" w:fill="auto"/>
            <w:vAlign w:val="center"/>
            <w:hideMark/>
          </w:tcPr>
          <w:p w14:paraId="3547A8AD" w14:textId="77777777" w:rsidR="00FF3983" w:rsidRPr="008A40C2" w:rsidRDefault="00FF3983" w:rsidP="008A40C2">
            <w:pPr>
              <w:pStyle w:val="affffd"/>
              <w:spacing w:line="276" w:lineRule="auto"/>
              <w:rPr>
                <w:rFonts w:eastAsia="Calibri"/>
              </w:rPr>
            </w:pPr>
            <w:r w:rsidRPr="008A40C2">
              <w:rPr>
                <w:rFonts w:eastAsia="Calibri"/>
              </w:rPr>
              <w:lastRenderedPageBreak/>
              <w:t>56</w:t>
            </w:r>
          </w:p>
        </w:tc>
        <w:tc>
          <w:tcPr>
            <w:tcW w:w="1020" w:type="pct"/>
            <w:shd w:val="clear" w:color="auto" w:fill="auto"/>
            <w:vAlign w:val="center"/>
            <w:hideMark/>
          </w:tcPr>
          <w:p w14:paraId="191ECD31" w14:textId="77777777" w:rsidR="00FF3983" w:rsidRPr="008A40C2" w:rsidRDefault="00FF3983" w:rsidP="008A40C2">
            <w:pPr>
              <w:pStyle w:val="affffd"/>
              <w:spacing w:line="276" w:lineRule="auto"/>
              <w:rPr>
                <w:rFonts w:eastAsia="Calibri"/>
              </w:rPr>
            </w:pPr>
            <w:r w:rsidRPr="008A40C2">
              <w:rPr>
                <w:rFonts w:eastAsia="Calibri"/>
              </w:rPr>
              <w:t>Диаметр подающего трубопровода (конструкторский)</w:t>
            </w:r>
          </w:p>
        </w:tc>
        <w:tc>
          <w:tcPr>
            <w:tcW w:w="727" w:type="pct"/>
            <w:shd w:val="clear" w:color="auto" w:fill="auto"/>
            <w:vAlign w:val="center"/>
            <w:hideMark/>
          </w:tcPr>
          <w:p w14:paraId="4DB28A32" w14:textId="77777777" w:rsidR="00FF3983" w:rsidRPr="008A40C2" w:rsidRDefault="00FF3983" w:rsidP="008A40C2">
            <w:pPr>
              <w:pStyle w:val="affffd"/>
              <w:spacing w:line="276" w:lineRule="auto"/>
              <w:rPr>
                <w:rFonts w:eastAsia="Calibri"/>
              </w:rPr>
            </w:pPr>
            <w:r w:rsidRPr="008A40C2">
              <w:rPr>
                <w:rFonts w:eastAsia="Calibri"/>
              </w:rPr>
              <w:t>м</w:t>
            </w:r>
          </w:p>
        </w:tc>
        <w:tc>
          <w:tcPr>
            <w:tcW w:w="459" w:type="pct"/>
            <w:shd w:val="clear" w:color="auto" w:fill="auto"/>
            <w:vAlign w:val="center"/>
            <w:hideMark/>
          </w:tcPr>
          <w:p w14:paraId="556C7F3F"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3E5A80FC"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Конструкторского расчета</w:t>
            </w:r>
          </w:p>
        </w:tc>
      </w:tr>
      <w:tr w:rsidR="00B76425" w:rsidRPr="008A40C2" w14:paraId="60F42D0D" w14:textId="77777777" w:rsidTr="00287551">
        <w:trPr>
          <w:cantSplit/>
        </w:trPr>
        <w:tc>
          <w:tcPr>
            <w:tcW w:w="251" w:type="pct"/>
            <w:shd w:val="clear" w:color="auto" w:fill="auto"/>
            <w:vAlign w:val="center"/>
            <w:hideMark/>
          </w:tcPr>
          <w:p w14:paraId="424D53D0" w14:textId="77777777" w:rsidR="00FF3983" w:rsidRPr="008A40C2" w:rsidRDefault="00FF3983" w:rsidP="008A40C2">
            <w:pPr>
              <w:pStyle w:val="affffd"/>
              <w:spacing w:line="276" w:lineRule="auto"/>
              <w:rPr>
                <w:rFonts w:eastAsia="Calibri"/>
              </w:rPr>
            </w:pPr>
            <w:r w:rsidRPr="008A40C2">
              <w:rPr>
                <w:rFonts w:eastAsia="Calibri"/>
              </w:rPr>
              <w:t>57</w:t>
            </w:r>
          </w:p>
        </w:tc>
        <w:tc>
          <w:tcPr>
            <w:tcW w:w="1020" w:type="pct"/>
            <w:shd w:val="clear" w:color="auto" w:fill="auto"/>
            <w:vAlign w:val="center"/>
            <w:hideMark/>
          </w:tcPr>
          <w:p w14:paraId="2B953458" w14:textId="77777777" w:rsidR="00FF3983" w:rsidRPr="008A40C2" w:rsidRDefault="00FF3983" w:rsidP="008A40C2">
            <w:pPr>
              <w:pStyle w:val="affffd"/>
              <w:spacing w:line="276" w:lineRule="auto"/>
              <w:rPr>
                <w:rFonts w:eastAsia="Calibri"/>
              </w:rPr>
            </w:pPr>
            <w:r w:rsidRPr="008A40C2">
              <w:rPr>
                <w:rFonts w:eastAsia="Calibri"/>
              </w:rPr>
              <w:t>Диаметр обратного трубопровода (конструкторский)</w:t>
            </w:r>
          </w:p>
        </w:tc>
        <w:tc>
          <w:tcPr>
            <w:tcW w:w="727" w:type="pct"/>
            <w:shd w:val="clear" w:color="auto" w:fill="auto"/>
            <w:vAlign w:val="center"/>
            <w:hideMark/>
          </w:tcPr>
          <w:p w14:paraId="1605EF62" w14:textId="77777777" w:rsidR="00FF3983" w:rsidRPr="008A40C2" w:rsidRDefault="00FF3983" w:rsidP="008A40C2">
            <w:pPr>
              <w:pStyle w:val="affffd"/>
              <w:spacing w:line="276" w:lineRule="auto"/>
              <w:rPr>
                <w:rFonts w:eastAsia="Calibri"/>
              </w:rPr>
            </w:pPr>
            <w:r w:rsidRPr="008A40C2">
              <w:rPr>
                <w:rFonts w:eastAsia="Calibri"/>
              </w:rPr>
              <w:t>м</w:t>
            </w:r>
          </w:p>
        </w:tc>
        <w:tc>
          <w:tcPr>
            <w:tcW w:w="459" w:type="pct"/>
            <w:shd w:val="clear" w:color="auto" w:fill="auto"/>
            <w:vAlign w:val="center"/>
            <w:hideMark/>
          </w:tcPr>
          <w:p w14:paraId="7CBD4D27" w14:textId="77777777" w:rsidR="00FF3983" w:rsidRPr="008A40C2" w:rsidRDefault="00FF3983" w:rsidP="008A40C2">
            <w:pPr>
              <w:pStyle w:val="affffd"/>
              <w:spacing w:line="276" w:lineRule="auto"/>
              <w:rPr>
                <w:rFonts w:eastAsia="Calibri"/>
              </w:rPr>
            </w:pPr>
            <w:r w:rsidRPr="008A40C2">
              <w:rPr>
                <w:rFonts w:eastAsia="Calibri"/>
              </w:rPr>
              <w:t>Р</w:t>
            </w:r>
          </w:p>
        </w:tc>
        <w:tc>
          <w:tcPr>
            <w:tcW w:w="2544" w:type="pct"/>
            <w:shd w:val="clear" w:color="auto" w:fill="auto"/>
            <w:vAlign w:val="center"/>
            <w:hideMark/>
          </w:tcPr>
          <w:p w14:paraId="0545C71C"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Конструкторского расчета</w:t>
            </w:r>
          </w:p>
        </w:tc>
      </w:tr>
      <w:tr w:rsidR="00B76425" w:rsidRPr="008A40C2" w14:paraId="058CA10C" w14:textId="77777777" w:rsidTr="00287551">
        <w:trPr>
          <w:cantSplit/>
        </w:trPr>
        <w:tc>
          <w:tcPr>
            <w:tcW w:w="251" w:type="pct"/>
            <w:shd w:val="clear" w:color="auto" w:fill="auto"/>
            <w:vAlign w:val="center"/>
            <w:hideMark/>
          </w:tcPr>
          <w:p w14:paraId="12712830" w14:textId="77777777" w:rsidR="00FF3983" w:rsidRPr="008A40C2" w:rsidRDefault="00FF3983" w:rsidP="008A40C2">
            <w:pPr>
              <w:pStyle w:val="affffd"/>
              <w:spacing w:line="276" w:lineRule="auto"/>
              <w:rPr>
                <w:rFonts w:eastAsia="Calibri"/>
              </w:rPr>
            </w:pPr>
            <w:r w:rsidRPr="008A40C2">
              <w:rPr>
                <w:rFonts w:eastAsia="Calibri"/>
              </w:rPr>
              <w:t>58</w:t>
            </w:r>
          </w:p>
        </w:tc>
        <w:tc>
          <w:tcPr>
            <w:tcW w:w="1020" w:type="pct"/>
            <w:shd w:val="clear" w:color="auto" w:fill="auto"/>
            <w:vAlign w:val="center"/>
            <w:hideMark/>
          </w:tcPr>
          <w:p w14:paraId="1A1F7276" w14:textId="77777777" w:rsidR="00FF3983" w:rsidRPr="008A40C2" w:rsidRDefault="00FF3983" w:rsidP="008A40C2">
            <w:pPr>
              <w:pStyle w:val="affffd"/>
              <w:spacing w:line="276" w:lineRule="auto"/>
              <w:rPr>
                <w:rFonts w:eastAsia="Calibri"/>
              </w:rPr>
            </w:pPr>
            <w:r w:rsidRPr="008A40C2">
              <w:rPr>
                <w:rFonts w:eastAsia="Calibri"/>
              </w:rPr>
              <w:t>Шероховатость подающего трубопровода (конструкторский)</w:t>
            </w:r>
          </w:p>
        </w:tc>
        <w:tc>
          <w:tcPr>
            <w:tcW w:w="727" w:type="pct"/>
            <w:shd w:val="clear" w:color="auto" w:fill="auto"/>
            <w:vAlign w:val="center"/>
            <w:hideMark/>
          </w:tcPr>
          <w:p w14:paraId="4376D51C" w14:textId="77777777" w:rsidR="00FF3983" w:rsidRPr="008A40C2" w:rsidRDefault="00FF3983" w:rsidP="008A40C2">
            <w:pPr>
              <w:pStyle w:val="affffd"/>
              <w:spacing w:line="276" w:lineRule="auto"/>
              <w:rPr>
                <w:rFonts w:eastAsia="Calibri"/>
              </w:rPr>
            </w:pPr>
            <w:r w:rsidRPr="008A40C2">
              <w:rPr>
                <w:rFonts w:eastAsia="Calibri"/>
              </w:rPr>
              <w:t>мм</w:t>
            </w:r>
          </w:p>
        </w:tc>
        <w:tc>
          <w:tcPr>
            <w:tcW w:w="459" w:type="pct"/>
            <w:shd w:val="clear" w:color="auto" w:fill="auto"/>
            <w:vAlign w:val="center"/>
            <w:hideMark/>
          </w:tcPr>
          <w:p w14:paraId="40DA6E82"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16CE5B2E" w14:textId="77777777" w:rsidR="00FF3983" w:rsidRPr="008A40C2" w:rsidRDefault="00FF3983" w:rsidP="008A40C2">
            <w:pPr>
              <w:pStyle w:val="affffd"/>
              <w:spacing w:line="276" w:lineRule="auto"/>
              <w:rPr>
                <w:rFonts w:eastAsia="Calibri"/>
              </w:rPr>
            </w:pPr>
          </w:p>
        </w:tc>
      </w:tr>
      <w:tr w:rsidR="00B76425" w:rsidRPr="008A40C2" w14:paraId="30FD1F79" w14:textId="77777777" w:rsidTr="00287551">
        <w:trPr>
          <w:cantSplit/>
        </w:trPr>
        <w:tc>
          <w:tcPr>
            <w:tcW w:w="251" w:type="pct"/>
            <w:shd w:val="clear" w:color="auto" w:fill="auto"/>
            <w:vAlign w:val="center"/>
            <w:hideMark/>
          </w:tcPr>
          <w:p w14:paraId="7F0AF8B6" w14:textId="77777777" w:rsidR="00FF3983" w:rsidRPr="008A40C2" w:rsidRDefault="00FF3983" w:rsidP="008A40C2">
            <w:pPr>
              <w:pStyle w:val="affffd"/>
              <w:spacing w:line="276" w:lineRule="auto"/>
              <w:rPr>
                <w:rFonts w:eastAsia="Calibri"/>
              </w:rPr>
            </w:pPr>
            <w:r w:rsidRPr="008A40C2">
              <w:rPr>
                <w:rFonts w:eastAsia="Calibri"/>
              </w:rPr>
              <w:t>59</w:t>
            </w:r>
          </w:p>
        </w:tc>
        <w:tc>
          <w:tcPr>
            <w:tcW w:w="1020" w:type="pct"/>
            <w:shd w:val="clear" w:color="auto" w:fill="auto"/>
            <w:vAlign w:val="center"/>
            <w:hideMark/>
          </w:tcPr>
          <w:p w14:paraId="62F45686" w14:textId="77777777" w:rsidR="00FF3983" w:rsidRPr="008A40C2" w:rsidRDefault="00FF3983" w:rsidP="008A40C2">
            <w:pPr>
              <w:pStyle w:val="affffd"/>
              <w:spacing w:line="276" w:lineRule="auto"/>
              <w:rPr>
                <w:rFonts w:eastAsia="Calibri"/>
              </w:rPr>
            </w:pPr>
            <w:r w:rsidRPr="008A40C2">
              <w:rPr>
                <w:rFonts w:eastAsia="Calibri"/>
              </w:rPr>
              <w:t>Шероховатость обратного трубопровода (конструкторский)</w:t>
            </w:r>
          </w:p>
        </w:tc>
        <w:tc>
          <w:tcPr>
            <w:tcW w:w="727" w:type="pct"/>
            <w:shd w:val="clear" w:color="auto" w:fill="auto"/>
            <w:vAlign w:val="center"/>
            <w:hideMark/>
          </w:tcPr>
          <w:p w14:paraId="52A84EFC" w14:textId="77777777" w:rsidR="00FF3983" w:rsidRPr="008A40C2" w:rsidRDefault="00FF3983" w:rsidP="008A40C2">
            <w:pPr>
              <w:pStyle w:val="affffd"/>
              <w:spacing w:line="276" w:lineRule="auto"/>
              <w:rPr>
                <w:rFonts w:eastAsia="Calibri"/>
              </w:rPr>
            </w:pPr>
            <w:r w:rsidRPr="008A40C2">
              <w:rPr>
                <w:rFonts w:eastAsia="Calibri"/>
              </w:rPr>
              <w:t>мм</w:t>
            </w:r>
          </w:p>
        </w:tc>
        <w:tc>
          <w:tcPr>
            <w:tcW w:w="459" w:type="pct"/>
            <w:shd w:val="clear" w:color="auto" w:fill="auto"/>
            <w:vAlign w:val="center"/>
            <w:hideMark/>
          </w:tcPr>
          <w:p w14:paraId="1DEB0080"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5B7EF801" w14:textId="77777777" w:rsidR="00FF3983" w:rsidRPr="008A40C2" w:rsidRDefault="00FF3983" w:rsidP="008A40C2">
            <w:pPr>
              <w:pStyle w:val="affffd"/>
              <w:spacing w:line="276" w:lineRule="auto"/>
              <w:rPr>
                <w:rFonts w:eastAsia="Calibri"/>
              </w:rPr>
            </w:pPr>
          </w:p>
        </w:tc>
      </w:tr>
      <w:tr w:rsidR="00B76425" w:rsidRPr="008A40C2" w14:paraId="48208D02" w14:textId="77777777" w:rsidTr="00287551">
        <w:trPr>
          <w:cantSplit/>
        </w:trPr>
        <w:tc>
          <w:tcPr>
            <w:tcW w:w="251" w:type="pct"/>
            <w:shd w:val="clear" w:color="auto" w:fill="auto"/>
            <w:vAlign w:val="center"/>
            <w:hideMark/>
          </w:tcPr>
          <w:p w14:paraId="79AD2804" w14:textId="77777777" w:rsidR="00FF3983" w:rsidRPr="008A40C2" w:rsidRDefault="00FF3983" w:rsidP="008A40C2">
            <w:pPr>
              <w:pStyle w:val="affffd"/>
              <w:spacing w:line="276" w:lineRule="auto"/>
              <w:rPr>
                <w:rFonts w:eastAsia="Calibri"/>
              </w:rPr>
            </w:pPr>
            <w:r w:rsidRPr="008A40C2">
              <w:rPr>
                <w:rFonts w:eastAsia="Calibri"/>
              </w:rPr>
              <w:t>60</w:t>
            </w:r>
          </w:p>
        </w:tc>
        <w:tc>
          <w:tcPr>
            <w:tcW w:w="1020" w:type="pct"/>
            <w:shd w:val="clear" w:color="auto" w:fill="auto"/>
            <w:vAlign w:val="center"/>
            <w:hideMark/>
          </w:tcPr>
          <w:p w14:paraId="02E5111A" w14:textId="77777777" w:rsidR="00FF3983" w:rsidRPr="008A40C2" w:rsidRDefault="00FF3983" w:rsidP="008A40C2">
            <w:pPr>
              <w:pStyle w:val="affffd"/>
              <w:spacing w:line="276" w:lineRule="auto"/>
              <w:rPr>
                <w:rFonts w:eastAsia="Calibri"/>
              </w:rPr>
            </w:pPr>
            <w:r w:rsidRPr="008A40C2">
              <w:rPr>
                <w:rFonts w:eastAsia="Calibri"/>
              </w:rPr>
              <w:t>Оптимальная скорость в подающем трубопроводе (конструкторский)</w:t>
            </w:r>
          </w:p>
        </w:tc>
        <w:tc>
          <w:tcPr>
            <w:tcW w:w="727" w:type="pct"/>
            <w:shd w:val="clear" w:color="auto" w:fill="auto"/>
            <w:vAlign w:val="center"/>
            <w:hideMark/>
          </w:tcPr>
          <w:p w14:paraId="28CDB870" w14:textId="77777777" w:rsidR="00FF3983" w:rsidRPr="008A40C2" w:rsidRDefault="00FF3983" w:rsidP="008A40C2">
            <w:pPr>
              <w:pStyle w:val="affffd"/>
              <w:spacing w:line="276" w:lineRule="auto"/>
              <w:rPr>
                <w:rFonts w:eastAsia="Calibri"/>
              </w:rPr>
            </w:pPr>
            <w:r w:rsidRPr="008A40C2">
              <w:rPr>
                <w:rFonts w:eastAsia="Calibri"/>
              </w:rPr>
              <w:t>м/с</w:t>
            </w:r>
          </w:p>
        </w:tc>
        <w:tc>
          <w:tcPr>
            <w:tcW w:w="459" w:type="pct"/>
            <w:shd w:val="clear" w:color="auto" w:fill="auto"/>
            <w:vAlign w:val="center"/>
            <w:hideMark/>
          </w:tcPr>
          <w:p w14:paraId="772957AF"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0815D1DC" w14:textId="77777777" w:rsidR="00FF3983" w:rsidRPr="008A40C2" w:rsidRDefault="00FF3983" w:rsidP="008A40C2">
            <w:pPr>
              <w:pStyle w:val="affffd"/>
              <w:spacing w:line="276" w:lineRule="auto"/>
              <w:rPr>
                <w:rFonts w:eastAsia="Calibri"/>
              </w:rPr>
            </w:pPr>
          </w:p>
        </w:tc>
      </w:tr>
      <w:tr w:rsidR="00B76425" w:rsidRPr="008A40C2" w14:paraId="1380B2BC" w14:textId="77777777" w:rsidTr="00287551">
        <w:trPr>
          <w:cantSplit/>
        </w:trPr>
        <w:tc>
          <w:tcPr>
            <w:tcW w:w="251" w:type="pct"/>
            <w:shd w:val="clear" w:color="auto" w:fill="auto"/>
            <w:vAlign w:val="center"/>
            <w:hideMark/>
          </w:tcPr>
          <w:p w14:paraId="23CE6663" w14:textId="77777777" w:rsidR="00FF3983" w:rsidRPr="008A40C2" w:rsidRDefault="00FF3983" w:rsidP="008A40C2">
            <w:pPr>
              <w:pStyle w:val="affffd"/>
              <w:spacing w:line="276" w:lineRule="auto"/>
              <w:rPr>
                <w:rFonts w:eastAsia="Calibri"/>
              </w:rPr>
            </w:pPr>
            <w:r w:rsidRPr="008A40C2">
              <w:rPr>
                <w:rFonts w:eastAsia="Calibri"/>
              </w:rPr>
              <w:t>61</w:t>
            </w:r>
          </w:p>
        </w:tc>
        <w:tc>
          <w:tcPr>
            <w:tcW w:w="1020" w:type="pct"/>
            <w:shd w:val="clear" w:color="auto" w:fill="auto"/>
            <w:vAlign w:val="center"/>
            <w:hideMark/>
          </w:tcPr>
          <w:p w14:paraId="403AA394" w14:textId="77777777" w:rsidR="00FF3983" w:rsidRPr="008A40C2" w:rsidRDefault="00FF3983" w:rsidP="008A40C2">
            <w:pPr>
              <w:pStyle w:val="affffd"/>
              <w:spacing w:line="276" w:lineRule="auto"/>
              <w:rPr>
                <w:rFonts w:eastAsia="Calibri"/>
              </w:rPr>
            </w:pPr>
            <w:r w:rsidRPr="008A40C2">
              <w:rPr>
                <w:rFonts w:eastAsia="Calibri"/>
              </w:rPr>
              <w:t>Оптимальная скорость в обратном трубопроводе (конструкторский)</w:t>
            </w:r>
          </w:p>
        </w:tc>
        <w:tc>
          <w:tcPr>
            <w:tcW w:w="727" w:type="pct"/>
            <w:shd w:val="clear" w:color="auto" w:fill="auto"/>
            <w:vAlign w:val="center"/>
            <w:hideMark/>
          </w:tcPr>
          <w:p w14:paraId="24A246C6" w14:textId="77777777" w:rsidR="00FF3983" w:rsidRPr="008A40C2" w:rsidRDefault="00FF3983" w:rsidP="008A40C2">
            <w:pPr>
              <w:pStyle w:val="affffd"/>
              <w:spacing w:line="276" w:lineRule="auto"/>
              <w:rPr>
                <w:rFonts w:eastAsia="Calibri"/>
              </w:rPr>
            </w:pPr>
            <w:r w:rsidRPr="008A40C2">
              <w:rPr>
                <w:rFonts w:eastAsia="Calibri"/>
              </w:rPr>
              <w:t>м/с</w:t>
            </w:r>
          </w:p>
        </w:tc>
        <w:tc>
          <w:tcPr>
            <w:tcW w:w="459" w:type="pct"/>
            <w:shd w:val="clear" w:color="auto" w:fill="auto"/>
            <w:vAlign w:val="center"/>
            <w:hideMark/>
          </w:tcPr>
          <w:p w14:paraId="0081E3E3"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121039A9" w14:textId="77777777" w:rsidR="00FF3983" w:rsidRPr="008A40C2" w:rsidRDefault="00FF3983" w:rsidP="008A40C2">
            <w:pPr>
              <w:pStyle w:val="affffd"/>
              <w:spacing w:line="276" w:lineRule="auto"/>
              <w:rPr>
                <w:rFonts w:eastAsia="Calibri"/>
              </w:rPr>
            </w:pPr>
          </w:p>
        </w:tc>
      </w:tr>
      <w:tr w:rsidR="00FF3983" w:rsidRPr="008A40C2" w14:paraId="5EC2A28C" w14:textId="77777777" w:rsidTr="00287551">
        <w:trPr>
          <w:cantSplit/>
        </w:trPr>
        <w:tc>
          <w:tcPr>
            <w:tcW w:w="251" w:type="pct"/>
            <w:shd w:val="clear" w:color="auto" w:fill="auto"/>
            <w:vAlign w:val="center"/>
            <w:hideMark/>
          </w:tcPr>
          <w:p w14:paraId="4B5586F6" w14:textId="77777777" w:rsidR="00FF3983" w:rsidRPr="008A40C2" w:rsidRDefault="00FF3983" w:rsidP="008A40C2">
            <w:pPr>
              <w:pStyle w:val="affffd"/>
              <w:spacing w:line="276" w:lineRule="auto"/>
              <w:rPr>
                <w:rFonts w:eastAsia="Calibri"/>
              </w:rPr>
            </w:pPr>
            <w:r w:rsidRPr="008A40C2">
              <w:rPr>
                <w:rFonts w:eastAsia="Calibri"/>
              </w:rPr>
              <w:t>62</w:t>
            </w:r>
          </w:p>
        </w:tc>
        <w:tc>
          <w:tcPr>
            <w:tcW w:w="1020" w:type="pct"/>
            <w:shd w:val="clear" w:color="auto" w:fill="auto"/>
            <w:vAlign w:val="center"/>
            <w:hideMark/>
          </w:tcPr>
          <w:p w14:paraId="2B277774" w14:textId="77777777" w:rsidR="00FF3983" w:rsidRPr="008A40C2" w:rsidRDefault="00FF3983" w:rsidP="008A40C2">
            <w:pPr>
              <w:pStyle w:val="affffd"/>
              <w:spacing w:line="276" w:lineRule="auto"/>
              <w:rPr>
                <w:rFonts w:eastAsia="Calibri"/>
              </w:rPr>
            </w:pPr>
            <w:r w:rsidRPr="008A40C2">
              <w:rPr>
                <w:rFonts w:eastAsia="Calibri"/>
              </w:rPr>
              <w:t>Разделитель зон статического напора</w:t>
            </w:r>
          </w:p>
        </w:tc>
        <w:tc>
          <w:tcPr>
            <w:tcW w:w="727" w:type="pct"/>
            <w:shd w:val="clear" w:color="auto" w:fill="auto"/>
            <w:vAlign w:val="center"/>
            <w:hideMark/>
          </w:tcPr>
          <w:p w14:paraId="241E6479" w14:textId="77777777" w:rsidR="00FF3983" w:rsidRPr="008A40C2" w:rsidRDefault="00FF3983" w:rsidP="008A40C2">
            <w:pPr>
              <w:pStyle w:val="affffd"/>
              <w:spacing w:line="276" w:lineRule="auto"/>
              <w:rPr>
                <w:rFonts w:eastAsia="Calibri"/>
              </w:rPr>
            </w:pPr>
          </w:p>
        </w:tc>
        <w:tc>
          <w:tcPr>
            <w:tcW w:w="459" w:type="pct"/>
            <w:shd w:val="clear" w:color="auto" w:fill="auto"/>
            <w:vAlign w:val="center"/>
            <w:hideMark/>
          </w:tcPr>
          <w:p w14:paraId="3D014CCD" w14:textId="77777777" w:rsidR="00FF3983" w:rsidRPr="008A40C2" w:rsidRDefault="00FF3983" w:rsidP="008A40C2">
            <w:pPr>
              <w:pStyle w:val="affffd"/>
              <w:spacing w:line="276" w:lineRule="auto"/>
              <w:rPr>
                <w:rFonts w:eastAsia="Calibri"/>
              </w:rPr>
            </w:pPr>
            <w:r w:rsidRPr="008A40C2">
              <w:rPr>
                <w:rFonts w:eastAsia="Calibri"/>
              </w:rPr>
              <w:t>Д</w:t>
            </w:r>
          </w:p>
        </w:tc>
        <w:tc>
          <w:tcPr>
            <w:tcW w:w="2544" w:type="pct"/>
            <w:shd w:val="clear" w:color="auto" w:fill="auto"/>
            <w:vAlign w:val="center"/>
            <w:hideMark/>
          </w:tcPr>
          <w:p w14:paraId="75EC1BF4" w14:textId="77777777" w:rsidR="00FF3983" w:rsidRPr="008A40C2" w:rsidRDefault="00FF3983" w:rsidP="008A40C2">
            <w:pPr>
              <w:pStyle w:val="affffd"/>
              <w:spacing w:line="276" w:lineRule="auto"/>
              <w:rPr>
                <w:rFonts w:eastAsia="Calibri"/>
              </w:rPr>
            </w:pPr>
            <w:r w:rsidRPr="008A40C2">
              <w:rPr>
                <w:rFonts w:eastAsia="Calibri"/>
              </w:rPr>
              <w:t xml:space="preserve">Задается признак разделения данным участком сети на зоны c разным статическим напором: </w:t>
            </w:r>
          </w:p>
          <w:p w14:paraId="7DF9446A" w14:textId="77777777" w:rsidR="00FF3983" w:rsidRPr="008A40C2" w:rsidRDefault="00FF3983" w:rsidP="008A40C2">
            <w:pPr>
              <w:pStyle w:val="affffd"/>
              <w:spacing w:line="276" w:lineRule="auto"/>
              <w:rPr>
                <w:rFonts w:eastAsia="Calibri"/>
              </w:rPr>
            </w:pPr>
            <w:r w:rsidRPr="008A40C2">
              <w:rPr>
                <w:rFonts w:eastAsia="Calibri"/>
              </w:rPr>
              <w:t>1 - от начала участка начинается новая зона, 0 или пусто - разделение на зоны отсутствует.</w:t>
            </w:r>
          </w:p>
        </w:tc>
      </w:tr>
    </w:tbl>
    <w:p w14:paraId="6BE2C16E" w14:textId="77777777" w:rsidR="007E2DB5" w:rsidRPr="008A40C2" w:rsidRDefault="007E2DB5" w:rsidP="008A40C2">
      <w:pPr>
        <w:pStyle w:val="af3"/>
        <w:spacing w:line="276" w:lineRule="auto"/>
        <w:jc w:val="left"/>
        <w:rPr>
          <w:b/>
          <w:sz w:val="24"/>
          <w:szCs w:val="24"/>
        </w:rPr>
      </w:pPr>
      <w:bookmarkStart w:id="12" w:name="_Toc476298409"/>
    </w:p>
    <w:p w14:paraId="75237A5D" w14:textId="77777777" w:rsidR="007E2DB5" w:rsidRPr="008A40C2" w:rsidRDefault="007E2DB5" w:rsidP="008A40C2">
      <w:pPr>
        <w:spacing w:before="0" w:after="160" w:line="276" w:lineRule="auto"/>
        <w:ind w:firstLine="0"/>
        <w:jc w:val="left"/>
        <w:rPr>
          <w:rFonts w:eastAsia="Times New Roman" w:cs="Times New Roman"/>
          <w:b/>
          <w:szCs w:val="24"/>
          <w:lang w:eastAsia="ru-RU"/>
        </w:rPr>
      </w:pPr>
      <w:r w:rsidRPr="008A40C2">
        <w:rPr>
          <w:rFonts w:cs="Times New Roman"/>
          <w:b/>
          <w:szCs w:val="24"/>
        </w:rPr>
        <w:br w:type="page"/>
      </w:r>
    </w:p>
    <w:p w14:paraId="6D1A4715" w14:textId="77777777" w:rsidR="00FF3983" w:rsidRPr="008A40C2" w:rsidRDefault="007F7926" w:rsidP="008A40C2">
      <w:pPr>
        <w:pStyle w:val="af3"/>
        <w:spacing w:line="276" w:lineRule="auto"/>
        <w:jc w:val="left"/>
        <w:rPr>
          <w:b/>
          <w:noProof/>
          <w:sz w:val="24"/>
          <w:szCs w:val="24"/>
        </w:rPr>
      </w:pPr>
      <w:r w:rsidRPr="008A40C2">
        <w:rPr>
          <w:b/>
          <w:sz w:val="24"/>
          <w:szCs w:val="24"/>
        </w:rPr>
        <w:lastRenderedPageBreak/>
        <w:t xml:space="preserve">Таблица </w:t>
      </w:r>
      <w:r w:rsidRPr="008A40C2">
        <w:rPr>
          <w:b/>
          <w:sz w:val="24"/>
          <w:szCs w:val="24"/>
        </w:rPr>
        <w:fldChar w:fldCharType="begin"/>
      </w:r>
      <w:r w:rsidRPr="008A40C2">
        <w:rPr>
          <w:b/>
          <w:sz w:val="24"/>
          <w:szCs w:val="24"/>
        </w:rPr>
        <w:instrText xml:space="preserve"> SEQ Таблица \* ARABIC </w:instrText>
      </w:r>
      <w:r w:rsidRPr="008A40C2">
        <w:rPr>
          <w:b/>
          <w:sz w:val="24"/>
          <w:szCs w:val="24"/>
        </w:rPr>
        <w:fldChar w:fldCharType="separate"/>
      </w:r>
      <w:r w:rsidR="00280CD9">
        <w:rPr>
          <w:b/>
          <w:noProof/>
          <w:sz w:val="24"/>
          <w:szCs w:val="24"/>
        </w:rPr>
        <w:t>3</w:t>
      </w:r>
      <w:r w:rsidRPr="008A40C2">
        <w:rPr>
          <w:b/>
          <w:sz w:val="24"/>
          <w:szCs w:val="24"/>
        </w:rPr>
        <w:fldChar w:fldCharType="end"/>
      </w:r>
      <w:r w:rsidRPr="008A40C2">
        <w:rPr>
          <w:b/>
          <w:sz w:val="24"/>
          <w:szCs w:val="24"/>
        </w:rPr>
        <w:t>.</w:t>
      </w:r>
      <w:r w:rsidR="00621348" w:rsidRPr="008A40C2">
        <w:rPr>
          <w:b/>
          <w:noProof/>
          <w:sz w:val="24"/>
          <w:szCs w:val="24"/>
        </w:rPr>
        <w:t xml:space="preserve"> </w:t>
      </w:r>
      <w:r w:rsidR="00FF3983" w:rsidRPr="00287551">
        <w:rPr>
          <w:bCs/>
          <w:noProof/>
          <w:sz w:val="24"/>
          <w:szCs w:val="24"/>
        </w:rPr>
        <w:t>Паспортизация объекта потребитель тепловой сети</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262"/>
        <w:gridCol w:w="1311"/>
        <w:gridCol w:w="1071"/>
        <w:gridCol w:w="5117"/>
      </w:tblGrid>
      <w:tr w:rsidR="00B76425" w:rsidRPr="008A40C2" w14:paraId="0DFC2EBC" w14:textId="77777777" w:rsidTr="00287551">
        <w:trPr>
          <w:cantSplit/>
          <w:tblHeader/>
        </w:trPr>
        <w:tc>
          <w:tcPr>
            <w:tcW w:w="316" w:type="pct"/>
            <w:shd w:val="clear" w:color="auto" w:fill="auto"/>
            <w:vAlign w:val="center"/>
            <w:hideMark/>
          </w:tcPr>
          <w:p w14:paraId="2425CFDD" w14:textId="77777777" w:rsidR="00FF3983" w:rsidRPr="008A40C2" w:rsidRDefault="00FF3983" w:rsidP="008A40C2">
            <w:pPr>
              <w:pStyle w:val="affffd"/>
              <w:spacing w:line="276" w:lineRule="auto"/>
              <w:rPr>
                <w:rFonts w:eastAsia="Calibri"/>
                <w:b/>
              </w:rPr>
            </w:pPr>
            <w:r w:rsidRPr="008A40C2">
              <w:rPr>
                <w:rFonts w:eastAsia="Calibri"/>
                <w:b/>
              </w:rPr>
              <w:t>п/п</w:t>
            </w:r>
          </w:p>
        </w:tc>
        <w:tc>
          <w:tcPr>
            <w:tcW w:w="1085" w:type="pct"/>
            <w:shd w:val="clear" w:color="auto" w:fill="auto"/>
            <w:vAlign w:val="center"/>
            <w:hideMark/>
          </w:tcPr>
          <w:p w14:paraId="59A42607" w14:textId="77777777" w:rsidR="00FF3983" w:rsidRPr="008A40C2" w:rsidRDefault="00FF3983" w:rsidP="008A40C2">
            <w:pPr>
              <w:pStyle w:val="affffd"/>
              <w:spacing w:line="276" w:lineRule="auto"/>
              <w:rPr>
                <w:rFonts w:eastAsia="Calibri"/>
                <w:b/>
              </w:rPr>
            </w:pPr>
            <w:r w:rsidRPr="008A40C2">
              <w:rPr>
                <w:rFonts w:eastAsia="Calibri"/>
                <w:b/>
              </w:rPr>
              <w:t>Пользовательское наименование поля</w:t>
            </w:r>
          </w:p>
        </w:tc>
        <w:tc>
          <w:tcPr>
            <w:tcW w:w="629" w:type="pct"/>
            <w:shd w:val="clear" w:color="auto" w:fill="auto"/>
            <w:vAlign w:val="center"/>
            <w:hideMark/>
          </w:tcPr>
          <w:p w14:paraId="0953C518" w14:textId="77777777" w:rsidR="00FF3983" w:rsidRPr="008A40C2" w:rsidRDefault="00FF3983" w:rsidP="008A40C2">
            <w:pPr>
              <w:pStyle w:val="affffd"/>
              <w:spacing w:line="276" w:lineRule="auto"/>
              <w:rPr>
                <w:rFonts w:eastAsia="Calibri"/>
                <w:b/>
              </w:rPr>
            </w:pPr>
            <w:r w:rsidRPr="008A40C2">
              <w:rPr>
                <w:rFonts w:eastAsia="Calibri"/>
                <w:b/>
              </w:rPr>
              <w:t>Единица измерения</w:t>
            </w:r>
          </w:p>
        </w:tc>
        <w:tc>
          <w:tcPr>
            <w:tcW w:w="514" w:type="pct"/>
            <w:shd w:val="clear" w:color="auto" w:fill="auto"/>
            <w:vAlign w:val="center"/>
            <w:hideMark/>
          </w:tcPr>
          <w:p w14:paraId="6DBCE86E" w14:textId="77777777" w:rsidR="00FF3983" w:rsidRPr="008A40C2" w:rsidRDefault="00FF3983" w:rsidP="008A40C2">
            <w:pPr>
              <w:pStyle w:val="affffd"/>
              <w:spacing w:line="276" w:lineRule="auto"/>
              <w:rPr>
                <w:rFonts w:eastAsia="Calibri"/>
                <w:b/>
              </w:rPr>
            </w:pPr>
            <w:r w:rsidRPr="008A40C2">
              <w:rPr>
                <w:rFonts w:eastAsia="Calibri"/>
                <w:b/>
              </w:rPr>
              <w:t>Тип данных</w:t>
            </w:r>
          </w:p>
        </w:tc>
        <w:tc>
          <w:tcPr>
            <w:tcW w:w="2455" w:type="pct"/>
            <w:shd w:val="clear" w:color="auto" w:fill="auto"/>
            <w:vAlign w:val="center"/>
            <w:hideMark/>
          </w:tcPr>
          <w:p w14:paraId="032DC571" w14:textId="77777777" w:rsidR="00FF3983" w:rsidRPr="008A40C2" w:rsidRDefault="00FF3983" w:rsidP="008A40C2">
            <w:pPr>
              <w:pStyle w:val="affffd"/>
              <w:spacing w:line="276" w:lineRule="auto"/>
              <w:rPr>
                <w:rFonts w:eastAsia="Calibri"/>
                <w:b/>
              </w:rPr>
            </w:pPr>
            <w:r w:rsidRPr="008A40C2">
              <w:rPr>
                <w:rFonts w:eastAsia="Calibri"/>
                <w:b/>
              </w:rPr>
              <w:t>Информация, записываемая в поле</w:t>
            </w:r>
          </w:p>
        </w:tc>
      </w:tr>
      <w:tr w:rsidR="00B76425" w:rsidRPr="008A40C2" w14:paraId="7A26FCE6" w14:textId="77777777" w:rsidTr="00287551">
        <w:trPr>
          <w:cantSplit/>
        </w:trPr>
        <w:tc>
          <w:tcPr>
            <w:tcW w:w="316" w:type="pct"/>
            <w:shd w:val="clear" w:color="auto" w:fill="auto"/>
            <w:vAlign w:val="center"/>
            <w:hideMark/>
          </w:tcPr>
          <w:p w14:paraId="1E999BFF" w14:textId="77777777" w:rsidR="00FF3983" w:rsidRPr="008A40C2" w:rsidRDefault="00FF3983" w:rsidP="008A40C2">
            <w:pPr>
              <w:pStyle w:val="affffd"/>
              <w:spacing w:line="276" w:lineRule="auto"/>
              <w:rPr>
                <w:rFonts w:eastAsia="Calibri"/>
              </w:rPr>
            </w:pPr>
            <w:r w:rsidRPr="008A40C2">
              <w:rPr>
                <w:rFonts w:eastAsia="Calibri"/>
              </w:rPr>
              <w:t>1</w:t>
            </w:r>
          </w:p>
        </w:tc>
        <w:tc>
          <w:tcPr>
            <w:tcW w:w="1085" w:type="pct"/>
            <w:shd w:val="clear" w:color="auto" w:fill="auto"/>
            <w:vAlign w:val="center"/>
            <w:hideMark/>
          </w:tcPr>
          <w:p w14:paraId="06024AE0" w14:textId="77777777" w:rsidR="00FF3983" w:rsidRPr="008A40C2" w:rsidRDefault="00FF3983" w:rsidP="008A40C2">
            <w:pPr>
              <w:pStyle w:val="affffd"/>
              <w:spacing w:line="276" w:lineRule="auto"/>
              <w:rPr>
                <w:rFonts w:eastAsia="Calibri"/>
              </w:rPr>
            </w:pPr>
            <w:r w:rsidRPr="008A40C2">
              <w:rPr>
                <w:rFonts w:eastAsia="Calibri"/>
              </w:rPr>
              <w:t>Адрес узла ввода</w:t>
            </w:r>
          </w:p>
        </w:tc>
        <w:tc>
          <w:tcPr>
            <w:tcW w:w="629" w:type="pct"/>
            <w:shd w:val="clear" w:color="auto" w:fill="auto"/>
            <w:vAlign w:val="center"/>
            <w:hideMark/>
          </w:tcPr>
          <w:p w14:paraId="20FF208F"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7690D5BA"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2D644139" w14:textId="77777777" w:rsidR="00FF3983" w:rsidRPr="008A40C2" w:rsidRDefault="00FF3983" w:rsidP="008A40C2">
            <w:pPr>
              <w:pStyle w:val="affffd"/>
              <w:spacing w:line="276" w:lineRule="auto"/>
              <w:rPr>
                <w:rFonts w:eastAsia="Calibri"/>
              </w:rPr>
            </w:pPr>
          </w:p>
        </w:tc>
      </w:tr>
      <w:tr w:rsidR="00B76425" w:rsidRPr="008A40C2" w14:paraId="59996557" w14:textId="77777777" w:rsidTr="00287551">
        <w:trPr>
          <w:cantSplit/>
        </w:trPr>
        <w:tc>
          <w:tcPr>
            <w:tcW w:w="316" w:type="pct"/>
            <w:shd w:val="clear" w:color="auto" w:fill="auto"/>
            <w:vAlign w:val="center"/>
            <w:hideMark/>
          </w:tcPr>
          <w:p w14:paraId="44C0F18D" w14:textId="77777777" w:rsidR="00FF3983" w:rsidRPr="008A40C2" w:rsidRDefault="00FF3983" w:rsidP="008A40C2">
            <w:pPr>
              <w:pStyle w:val="affffd"/>
              <w:spacing w:line="276" w:lineRule="auto"/>
              <w:rPr>
                <w:rFonts w:eastAsia="Calibri"/>
              </w:rPr>
            </w:pPr>
            <w:r w:rsidRPr="008A40C2">
              <w:rPr>
                <w:rFonts w:eastAsia="Calibri"/>
              </w:rPr>
              <w:t>2</w:t>
            </w:r>
          </w:p>
        </w:tc>
        <w:tc>
          <w:tcPr>
            <w:tcW w:w="1085" w:type="pct"/>
            <w:shd w:val="clear" w:color="auto" w:fill="auto"/>
            <w:vAlign w:val="center"/>
            <w:hideMark/>
          </w:tcPr>
          <w:p w14:paraId="38FF7A93" w14:textId="77777777" w:rsidR="00FF3983" w:rsidRPr="008A40C2" w:rsidRDefault="00FF3983" w:rsidP="008A40C2">
            <w:pPr>
              <w:pStyle w:val="affffd"/>
              <w:spacing w:line="276" w:lineRule="auto"/>
              <w:rPr>
                <w:rFonts w:eastAsia="Calibri"/>
              </w:rPr>
            </w:pPr>
            <w:r w:rsidRPr="008A40C2">
              <w:rPr>
                <w:rFonts w:eastAsia="Calibri"/>
              </w:rPr>
              <w:t>Наименование узла</w:t>
            </w:r>
          </w:p>
        </w:tc>
        <w:tc>
          <w:tcPr>
            <w:tcW w:w="629" w:type="pct"/>
            <w:shd w:val="clear" w:color="auto" w:fill="auto"/>
            <w:vAlign w:val="center"/>
            <w:hideMark/>
          </w:tcPr>
          <w:p w14:paraId="3C0E36C3"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0857BD1F"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28FEFF6B" w14:textId="77777777" w:rsidR="00FF3983" w:rsidRPr="008A40C2" w:rsidRDefault="00FF3983" w:rsidP="008A40C2">
            <w:pPr>
              <w:pStyle w:val="affffd"/>
              <w:spacing w:line="276" w:lineRule="auto"/>
              <w:rPr>
                <w:rFonts w:eastAsia="Calibri"/>
              </w:rPr>
            </w:pPr>
          </w:p>
        </w:tc>
      </w:tr>
      <w:tr w:rsidR="00B76425" w:rsidRPr="008A40C2" w14:paraId="784B0491" w14:textId="77777777" w:rsidTr="00287551">
        <w:trPr>
          <w:cantSplit/>
        </w:trPr>
        <w:tc>
          <w:tcPr>
            <w:tcW w:w="316" w:type="pct"/>
            <w:shd w:val="clear" w:color="auto" w:fill="auto"/>
            <w:vAlign w:val="center"/>
            <w:hideMark/>
          </w:tcPr>
          <w:p w14:paraId="6CD1A0A8" w14:textId="77777777" w:rsidR="00FF3983" w:rsidRPr="008A40C2" w:rsidRDefault="00FF3983" w:rsidP="008A40C2">
            <w:pPr>
              <w:pStyle w:val="affffd"/>
              <w:spacing w:line="276" w:lineRule="auto"/>
              <w:rPr>
                <w:rFonts w:eastAsia="Calibri"/>
              </w:rPr>
            </w:pPr>
            <w:r w:rsidRPr="008A40C2">
              <w:rPr>
                <w:rFonts w:eastAsia="Calibri"/>
              </w:rPr>
              <w:t>3</w:t>
            </w:r>
          </w:p>
        </w:tc>
        <w:tc>
          <w:tcPr>
            <w:tcW w:w="1085" w:type="pct"/>
            <w:shd w:val="clear" w:color="auto" w:fill="auto"/>
            <w:vAlign w:val="center"/>
            <w:hideMark/>
          </w:tcPr>
          <w:p w14:paraId="410D3602" w14:textId="77777777" w:rsidR="00FF3983" w:rsidRPr="008A40C2" w:rsidRDefault="00FF3983" w:rsidP="008A40C2">
            <w:pPr>
              <w:pStyle w:val="affffd"/>
              <w:spacing w:line="276" w:lineRule="auto"/>
              <w:rPr>
                <w:rFonts w:eastAsia="Calibri"/>
              </w:rPr>
            </w:pPr>
            <w:r w:rsidRPr="008A40C2">
              <w:rPr>
                <w:rFonts w:eastAsia="Calibri"/>
              </w:rPr>
              <w:t>Номер источника</w:t>
            </w:r>
          </w:p>
        </w:tc>
        <w:tc>
          <w:tcPr>
            <w:tcW w:w="629" w:type="pct"/>
            <w:shd w:val="clear" w:color="auto" w:fill="auto"/>
            <w:vAlign w:val="center"/>
            <w:hideMark/>
          </w:tcPr>
          <w:p w14:paraId="32DDB0A3"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7DCE22BF"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6817E8CE" w14:textId="77777777" w:rsidR="00FF3983" w:rsidRPr="008A40C2" w:rsidRDefault="00FF3983" w:rsidP="008A40C2">
            <w:pPr>
              <w:pStyle w:val="affffd"/>
              <w:spacing w:line="276" w:lineRule="auto"/>
              <w:rPr>
                <w:rFonts w:eastAsia="Calibri"/>
              </w:rPr>
            </w:pPr>
            <w:r w:rsidRPr="008A40C2">
              <w:rPr>
                <w:rFonts w:eastAsia="Calibri"/>
              </w:rPr>
              <w:t>После выполнения расчетов в данном поле записывается цифра, например, 1, 2, 3, и т.д. соответствующая номеру источника, от которого запитывается данный потребитель</w:t>
            </w:r>
          </w:p>
        </w:tc>
      </w:tr>
      <w:tr w:rsidR="00B76425" w:rsidRPr="008A40C2" w14:paraId="109F1A02" w14:textId="77777777" w:rsidTr="00287551">
        <w:trPr>
          <w:cantSplit/>
        </w:trPr>
        <w:tc>
          <w:tcPr>
            <w:tcW w:w="316" w:type="pct"/>
            <w:shd w:val="clear" w:color="auto" w:fill="auto"/>
            <w:vAlign w:val="center"/>
            <w:hideMark/>
          </w:tcPr>
          <w:p w14:paraId="70FB37CB" w14:textId="77777777" w:rsidR="00FF3983" w:rsidRPr="008A40C2" w:rsidRDefault="00FF3983" w:rsidP="008A40C2">
            <w:pPr>
              <w:pStyle w:val="affffd"/>
              <w:spacing w:line="276" w:lineRule="auto"/>
              <w:rPr>
                <w:rFonts w:eastAsia="Calibri"/>
              </w:rPr>
            </w:pPr>
            <w:r w:rsidRPr="008A40C2">
              <w:rPr>
                <w:rFonts w:eastAsia="Calibri"/>
              </w:rPr>
              <w:t>4</w:t>
            </w:r>
          </w:p>
        </w:tc>
        <w:tc>
          <w:tcPr>
            <w:tcW w:w="1085" w:type="pct"/>
            <w:shd w:val="clear" w:color="auto" w:fill="auto"/>
            <w:vAlign w:val="center"/>
            <w:hideMark/>
          </w:tcPr>
          <w:p w14:paraId="7098502B" w14:textId="77777777" w:rsidR="00FF3983" w:rsidRPr="008A40C2" w:rsidRDefault="00FF3983" w:rsidP="008A40C2">
            <w:pPr>
              <w:pStyle w:val="affffd"/>
              <w:spacing w:line="276" w:lineRule="auto"/>
              <w:rPr>
                <w:rFonts w:eastAsia="Calibri"/>
              </w:rPr>
            </w:pPr>
            <w:r w:rsidRPr="008A40C2">
              <w:rPr>
                <w:rFonts w:eastAsia="Calibri"/>
              </w:rPr>
              <w:t>Геодезическая отметка</w:t>
            </w:r>
          </w:p>
        </w:tc>
        <w:tc>
          <w:tcPr>
            <w:tcW w:w="629" w:type="pct"/>
            <w:shd w:val="clear" w:color="auto" w:fill="auto"/>
            <w:vAlign w:val="center"/>
            <w:hideMark/>
          </w:tcPr>
          <w:p w14:paraId="1E487157"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5C30E9D9"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5B882277" w14:textId="77777777" w:rsidR="00FF3983" w:rsidRPr="008A40C2" w:rsidRDefault="00FF3983" w:rsidP="008A40C2">
            <w:pPr>
              <w:pStyle w:val="affffd"/>
              <w:spacing w:line="276" w:lineRule="auto"/>
              <w:rPr>
                <w:rFonts w:eastAsia="Calibri"/>
              </w:rPr>
            </w:pPr>
          </w:p>
        </w:tc>
      </w:tr>
      <w:tr w:rsidR="00B76425" w:rsidRPr="008A40C2" w14:paraId="39652DE9" w14:textId="77777777" w:rsidTr="00287551">
        <w:trPr>
          <w:cantSplit/>
        </w:trPr>
        <w:tc>
          <w:tcPr>
            <w:tcW w:w="316" w:type="pct"/>
            <w:shd w:val="clear" w:color="auto" w:fill="auto"/>
            <w:vAlign w:val="center"/>
            <w:hideMark/>
          </w:tcPr>
          <w:p w14:paraId="42B56BFC" w14:textId="77777777" w:rsidR="00FF3983" w:rsidRPr="008A40C2" w:rsidRDefault="00FF3983" w:rsidP="008A40C2">
            <w:pPr>
              <w:pStyle w:val="affffd"/>
              <w:spacing w:line="276" w:lineRule="auto"/>
              <w:rPr>
                <w:rFonts w:eastAsia="Calibri"/>
              </w:rPr>
            </w:pPr>
            <w:r w:rsidRPr="008A40C2">
              <w:rPr>
                <w:rFonts w:eastAsia="Calibri"/>
              </w:rPr>
              <w:t>5</w:t>
            </w:r>
          </w:p>
        </w:tc>
        <w:tc>
          <w:tcPr>
            <w:tcW w:w="1085" w:type="pct"/>
            <w:shd w:val="clear" w:color="auto" w:fill="auto"/>
            <w:vAlign w:val="center"/>
            <w:hideMark/>
          </w:tcPr>
          <w:p w14:paraId="44FC714C" w14:textId="77777777" w:rsidR="00FF3983" w:rsidRPr="008A40C2" w:rsidRDefault="00FF3983" w:rsidP="008A40C2">
            <w:pPr>
              <w:pStyle w:val="affffd"/>
              <w:spacing w:line="276" w:lineRule="auto"/>
              <w:rPr>
                <w:rFonts w:eastAsia="Calibri"/>
              </w:rPr>
            </w:pPr>
            <w:r w:rsidRPr="008A40C2">
              <w:rPr>
                <w:rFonts w:eastAsia="Calibri"/>
              </w:rPr>
              <w:t>Высота здания потребителя</w:t>
            </w:r>
          </w:p>
        </w:tc>
        <w:tc>
          <w:tcPr>
            <w:tcW w:w="629" w:type="pct"/>
            <w:shd w:val="clear" w:color="auto" w:fill="auto"/>
            <w:vAlign w:val="center"/>
            <w:hideMark/>
          </w:tcPr>
          <w:p w14:paraId="239346C7"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640F15C9"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31C3A387" w14:textId="77777777" w:rsidR="00FF3983" w:rsidRPr="008A40C2" w:rsidRDefault="00FF3983" w:rsidP="008A40C2">
            <w:pPr>
              <w:pStyle w:val="affffd"/>
              <w:spacing w:line="276" w:lineRule="auto"/>
              <w:rPr>
                <w:rFonts w:eastAsia="Calibri"/>
              </w:rPr>
            </w:pPr>
          </w:p>
        </w:tc>
      </w:tr>
      <w:tr w:rsidR="00B76425" w:rsidRPr="008A40C2" w14:paraId="4BA923CF" w14:textId="77777777" w:rsidTr="00287551">
        <w:trPr>
          <w:cantSplit/>
        </w:trPr>
        <w:tc>
          <w:tcPr>
            <w:tcW w:w="316" w:type="pct"/>
            <w:shd w:val="clear" w:color="auto" w:fill="auto"/>
            <w:vAlign w:val="center"/>
            <w:hideMark/>
          </w:tcPr>
          <w:p w14:paraId="799F2280" w14:textId="77777777" w:rsidR="00FF3983" w:rsidRPr="008A40C2" w:rsidRDefault="00FF3983" w:rsidP="008A40C2">
            <w:pPr>
              <w:pStyle w:val="affffd"/>
              <w:spacing w:line="276" w:lineRule="auto"/>
              <w:rPr>
                <w:rFonts w:eastAsia="Calibri"/>
              </w:rPr>
            </w:pPr>
            <w:r w:rsidRPr="008A40C2">
              <w:rPr>
                <w:rFonts w:eastAsia="Calibri"/>
              </w:rPr>
              <w:t>6</w:t>
            </w:r>
          </w:p>
        </w:tc>
        <w:tc>
          <w:tcPr>
            <w:tcW w:w="1085" w:type="pct"/>
            <w:shd w:val="clear" w:color="auto" w:fill="auto"/>
            <w:vAlign w:val="center"/>
            <w:hideMark/>
          </w:tcPr>
          <w:p w14:paraId="68FB870D" w14:textId="77777777" w:rsidR="00FF3983" w:rsidRPr="008A40C2" w:rsidRDefault="00FF3983" w:rsidP="008A40C2">
            <w:pPr>
              <w:pStyle w:val="affffd"/>
              <w:spacing w:line="276" w:lineRule="auto"/>
              <w:rPr>
                <w:rFonts w:eastAsia="Calibri"/>
              </w:rPr>
            </w:pPr>
            <w:r w:rsidRPr="008A40C2">
              <w:rPr>
                <w:rFonts w:eastAsia="Calibri"/>
              </w:rPr>
              <w:t>Номер схемы подключения потребителя</w:t>
            </w:r>
          </w:p>
        </w:tc>
        <w:tc>
          <w:tcPr>
            <w:tcW w:w="629" w:type="pct"/>
            <w:shd w:val="clear" w:color="auto" w:fill="auto"/>
            <w:vAlign w:val="center"/>
            <w:hideMark/>
          </w:tcPr>
          <w:p w14:paraId="1478F5FC"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7F818C79"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27F70C8C" w14:textId="77777777" w:rsidR="00FF3983" w:rsidRPr="008A40C2" w:rsidRDefault="00FF3983" w:rsidP="008A40C2">
            <w:pPr>
              <w:pStyle w:val="affffd"/>
              <w:spacing w:line="276" w:lineRule="auto"/>
              <w:rPr>
                <w:rFonts w:eastAsia="Calibri"/>
              </w:rPr>
            </w:pPr>
            <w:r w:rsidRPr="008A40C2">
              <w:rPr>
                <w:rFonts w:eastAsia="Calibri"/>
              </w:rPr>
              <w:t>Задается схема присоединения узла ввода.</w:t>
            </w:r>
          </w:p>
        </w:tc>
      </w:tr>
      <w:tr w:rsidR="00B76425" w:rsidRPr="008A40C2" w14:paraId="45F81F29" w14:textId="77777777" w:rsidTr="00287551">
        <w:trPr>
          <w:cantSplit/>
        </w:trPr>
        <w:tc>
          <w:tcPr>
            <w:tcW w:w="316" w:type="pct"/>
            <w:shd w:val="clear" w:color="auto" w:fill="auto"/>
            <w:vAlign w:val="center"/>
            <w:hideMark/>
          </w:tcPr>
          <w:p w14:paraId="32CFAAF2" w14:textId="77777777" w:rsidR="00FF3983" w:rsidRPr="008A40C2" w:rsidRDefault="00FF3983" w:rsidP="008A40C2">
            <w:pPr>
              <w:pStyle w:val="affffd"/>
              <w:spacing w:line="276" w:lineRule="auto"/>
              <w:rPr>
                <w:rFonts w:eastAsia="Calibri"/>
              </w:rPr>
            </w:pPr>
            <w:r w:rsidRPr="008A40C2">
              <w:rPr>
                <w:rFonts w:eastAsia="Calibri"/>
              </w:rPr>
              <w:t>7</w:t>
            </w:r>
          </w:p>
        </w:tc>
        <w:tc>
          <w:tcPr>
            <w:tcW w:w="1085" w:type="pct"/>
            <w:shd w:val="clear" w:color="auto" w:fill="auto"/>
            <w:vAlign w:val="center"/>
            <w:hideMark/>
          </w:tcPr>
          <w:p w14:paraId="63DDCB39"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сетевой воды на входе в потребителя</w:t>
            </w:r>
          </w:p>
        </w:tc>
        <w:tc>
          <w:tcPr>
            <w:tcW w:w="629" w:type="pct"/>
            <w:shd w:val="clear" w:color="auto" w:fill="auto"/>
            <w:vAlign w:val="center"/>
            <w:hideMark/>
          </w:tcPr>
          <w:p w14:paraId="4ECA2438"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3BDC625E"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10B68AD1" w14:textId="77777777" w:rsidR="00FF3983" w:rsidRPr="008A40C2" w:rsidRDefault="00FF3983" w:rsidP="008A40C2">
            <w:pPr>
              <w:pStyle w:val="affffd"/>
              <w:spacing w:line="276" w:lineRule="auto"/>
              <w:rPr>
                <w:rFonts w:eastAsia="Calibri"/>
              </w:rPr>
            </w:pPr>
          </w:p>
        </w:tc>
      </w:tr>
      <w:tr w:rsidR="00B76425" w:rsidRPr="008A40C2" w14:paraId="4C688C45" w14:textId="77777777" w:rsidTr="00287551">
        <w:trPr>
          <w:cantSplit/>
        </w:trPr>
        <w:tc>
          <w:tcPr>
            <w:tcW w:w="316" w:type="pct"/>
            <w:shd w:val="clear" w:color="auto" w:fill="auto"/>
            <w:vAlign w:val="center"/>
            <w:hideMark/>
          </w:tcPr>
          <w:p w14:paraId="5AD03A50" w14:textId="77777777" w:rsidR="00FF3983" w:rsidRPr="008A40C2" w:rsidRDefault="00FF3983" w:rsidP="008A40C2">
            <w:pPr>
              <w:pStyle w:val="affffd"/>
              <w:spacing w:line="276" w:lineRule="auto"/>
              <w:rPr>
                <w:rFonts w:eastAsia="Calibri"/>
              </w:rPr>
            </w:pPr>
            <w:r w:rsidRPr="008A40C2">
              <w:rPr>
                <w:rFonts w:eastAsia="Calibri"/>
              </w:rPr>
              <w:t>8</w:t>
            </w:r>
          </w:p>
        </w:tc>
        <w:tc>
          <w:tcPr>
            <w:tcW w:w="1085" w:type="pct"/>
            <w:shd w:val="clear" w:color="auto" w:fill="auto"/>
            <w:vAlign w:val="center"/>
            <w:hideMark/>
          </w:tcPr>
          <w:p w14:paraId="015A07C7" w14:textId="77777777" w:rsidR="00FF3983" w:rsidRPr="008A40C2" w:rsidRDefault="00FF3983" w:rsidP="008A40C2">
            <w:pPr>
              <w:pStyle w:val="affffd"/>
              <w:spacing w:line="276" w:lineRule="auto"/>
              <w:rPr>
                <w:rFonts w:eastAsia="Calibri"/>
              </w:rPr>
            </w:pPr>
            <w:r w:rsidRPr="008A40C2">
              <w:rPr>
                <w:rFonts w:eastAsia="Calibri"/>
              </w:rPr>
              <w:t>Расчетная нагрузка на отопление</w:t>
            </w:r>
          </w:p>
        </w:tc>
        <w:tc>
          <w:tcPr>
            <w:tcW w:w="629" w:type="pct"/>
            <w:shd w:val="clear" w:color="auto" w:fill="auto"/>
            <w:vAlign w:val="center"/>
            <w:hideMark/>
          </w:tcPr>
          <w:p w14:paraId="75E9024E"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514" w:type="pct"/>
            <w:shd w:val="clear" w:color="auto" w:fill="auto"/>
            <w:vAlign w:val="center"/>
            <w:hideMark/>
          </w:tcPr>
          <w:p w14:paraId="070A6034"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34195F44" w14:textId="77777777" w:rsidR="00FF3983" w:rsidRPr="008A40C2" w:rsidRDefault="00FF3983" w:rsidP="008A40C2">
            <w:pPr>
              <w:pStyle w:val="affffd"/>
              <w:spacing w:line="276" w:lineRule="auto"/>
              <w:rPr>
                <w:rFonts w:eastAsia="Calibri"/>
              </w:rPr>
            </w:pPr>
          </w:p>
        </w:tc>
      </w:tr>
      <w:tr w:rsidR="00B76425" w:rsidRPr="008A40C2" w14:paraId="35E5C7F0" w14:textId="77777777" w:rsidTr="00287551">
        <w:trPr>
          <w:cantSplit/>
        </w:trPr>
        <w:tc>
          <w:tcPr>
            <w:tcW w:w="316" w:type="pct"/>
            <w:shd w:val="clear" w:color="auto" w:fill="auto"/>
            <w:vAlign w:val="center"/>
            <w:hideMark/>
          </w:tcPr>
          <w:p w14:paraId="61DA015D" w14:textId="77777777" w:rsidR="00FF3983" w:rsidRPr="008A40C2" w:rsidRDefault="00FF3983" w:rsidP="008A40C2">
            <w:pPr>
              <w:pStyle w:val="affffd"/>
              <w:spacing w:line="276" w:lineRule="auto"/>
              <w:rPr>
                <w:rFonts w:eastAsia="Calibri"/>
              </w:rPr>
            </w:pPr>
            <w:r w:rsidRPr="008A40C2">
              <w:rPr>
                <w:rFonts w:eastAsia="Calibri"/>
              </w:rPr>
              <w:t>9</w:t>
            </w:r>
          </w:p>
        </w:tc>
        <w:tc>
          <w:tcPr>
            <w:tcW w:w="1085" w:type="pct"/>
            <w:shd w:val="clear" w:color="auto" w:fill="auto"/>
            <w:vAlign w:val="center"/>
            <w:hideMark/>
          </w:tcPr>
          <w:p w14:paraId="037345E0" w14:textId="77777777" w:rsidR="00FF3983" w:rsidRPr="008A40C2" w:rsidRDefault="00FF3983" w:rsidP="008A40C2">
            <w:pPr>
              <w:pStyle w:val="affffd"/>
              <w:spacing w:line="276" w:lineRule="auto"/>
              <w:rPr>
                <w:rFonts w:eastAsia="Calibri"/>
              </w:rPr>
            </w:pPr>
            <w:r w:rsidRPr="008A40C2">
              <w:rPr>
                <w:rFonts w:eastAsia="Calibri"/>
              </w:rPr>
              <w:t>Расчетная нагрузка на вентиляцию</w:t>
            </w:r>
          </w:p>
        </w:tc>
        <w:tc>
          <w:tcPr>
            <w:tcW w:w="629" w:type="pct"/>
            <w:shd w:val="clear" w:color="auto" w:fill="auto"/>
            <w:vAlign w:val="center"/>
            <w:hideMark/>
          </w:tcPr>
          <w:p w14:paraId="784C43DD"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514" w:type="pct"/>
            <w:shd w:val="clear" w:color="auto" w:fill="auto"/>
            <w:vAlign w:val="center"/>
            <w:hideMark/>
          </w:tcPr>
          <w:p w14:paraId="20D47CE8"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12C8A16F" w14:textId="77777777" w:rsidR="00FF3983" w:rsidRPr="008A40C2" w:rsidRDefault="00FF3983" w:rsidP="008A40C2">
            <w:pPr>
              <w:pStyle w:val="affffd"/>
              <w:spacing w:line="276" w:lineRule="auto"/>
              <w:rPr>
                <w:rFonts w:eastAsia="Calibri"/>
              </w:rPr>
            </w:pPr>
          </w:p>
        </w:tc>
      </w:tr>
      <w:tr w:rsidR="00B76425" w:rsidRPr="008A40C2" w14:paraId="5451179C" w14:textId="77777777" w:rsidTr="00287551">
        <w:trPr>
          <w:cantSplit/>
        </w:trPr>
        <w:tc>
          <w:tcPr>
            <w:tcW w:w="316" w:type="pct"/>
            <w:shd w:val="clear" w:color="auto" w:fill="auto"/>
            <w:vAlign w:val="center"/>
            <w:hideMark/>
          </w:tcPr>
          <w:p w14:paraId="4B3406E5" w14:textId="77777777" w:rsidR="00FF3983" w:rsidRPr="008A40C2" w:rsidRDefault="00FF3983" w:rsidP="008A40C2">
            <w:pPr>
              <w:pStyle w:val="affffd"/>
              <w:spacing w:line="276" w:lineRule="auto"/>
              <w:rPr>
                <w:rFonts w:eastAsia="Calibri"/>
              </w:rPr>
            </w:pPr>
            <w:r w:rsidRPr="008A40C2">
              <w:rPr>
                <w:rFonts w:eastAsia="Calibri"/>
              </w:rPr>
              <w:t>10</w:t>
            </w:r>
          </w:p>
        </w:tc>
        <w:tc>
          <w:tcPr>
            <w:tcW w:w="1085" w:type="pct"/>
            <w:shd w:val="clear" w:color="auto" w:fill="auto"/>
            <w:vAlign w:val="center"/>
            <w:hideMark/>
          </w:tcPr>
          <w:p w14:paraId="25F96EB0" w14:textId="77777777" w:rsidR="00FF3983" w:rsidRPr="008A40C2" w:rsidRDefault="00FF3983" w:rsidP="008A40C2">
            <w:pPr>
              <w:pStyle w:val="affffd"/>
              <w:spacing w:line="276" w:lineRule="auto"/>
              <w:rPr>
                <w:rFonts w:eastAsia="Calibri"/>
              </w:rPr>
            </w:pPr>
            <w:r w:rsidRPr="008A40C2">
              <w:rPr>
                <w:rFonts w:eastAsia="Calibri"/>
              </w:rPr>
              <w:t>Расчетная средняя нагрузка на ГВС</w:t>
            </w:r>
          </w:p>
        </w:tc>
        <w:tc>
          <w:tcPr>
            <w:tcW w:w="629" w:type="pct"/>
            <w:shd w:val="clear" w:color="auto" w:fill="auto"/>
            <w:vAlign w:val="center"/>
            <w:hideMark/>
          </w:tcPr>
          <w:p w14:paraId="6D181433"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514" w:type="pct"/>
            <w:shd w:val="clear" w:color="auto" w:fill="auto"/>
            <w:vAlign w:val="center"/>
            <w:hideMark/>
          </w:tcPr>
          <w:p w14:paraId="4FCBE68E"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5C58C381" w14:textId="77777777" w:rsidR="00FF3983" w:rsidRPr="008A40C2" w:rsidRDefault="00FF3983" w:rsidP="008A40C2">
            <w:pPr>
              <w:pStyle w:val="affffd"/>
              <w:spacing w:line="276" w:lineRule="auto"/>
              <w:rPr>
                <w:rFonts w:eastAsia="Calibri"/>
              </w:rPr>
            </w:pPr>
          </w:p>
        </w:tc>
      </w:tr>
      <w:tr w:rsidR="00B76425" w:rsidRPr="008A40C2" w14:paraId="0B47FB7C" w14:textId="77777777" w:rsidTr="00287551">
        <w:trPr>
          <w:cantSplit/>
        </w:trPr>
        <w:tc>
          <w:tcPr>
            <w:tcW w:w="316" w:type="pct"/>
            <w:shd w:val="clear" w:color="auto" w:fill="auto"/>
            <w:vAlign w:val="center"/>
            <w:hideMark/>
          </w:tcPr>
          <w:p w14:paraId="46039D27" w14:textId="77777777" w:rsidR="00FF3983" w:rsidRPr="008A40C2" w:rsidRDefault="00FF3983" w:rsidP="008A40C2">
            <w:pPr>
              <w:pStyle w:val="affffd"/>
              <w:spacing w:line="276" w:lineRule="auto"/>
              <w:rPr>
                <w:rFonts w:eastAsia="Calibri"/>
              </w:rPr>
            </w:pPr>
            <w:r w:rsidRPr="008A40C2">
              <w:rPr>
                <w:rFonts w:eastAsia="Calibri"/>
              </w:rPr>
              <w:t>11</w:t>
            </w:r>
          </w:p>
        </w:tc>
        <w:tc>
          <w:tcPr>
            <w:tcW w:w="1085" w:type="pct"/>
            <w:shd w:val="clear" w:color="auto" w:fill="auto"/>
            <w:vAlign w:val="center"/>
            <w:hideMark/>
          </w:tcPr>
          <w:p w14:paraId="13B0C713" w14:textId="77777777" w:rsidR="00FF3983" w:rsidRPr="008A40C2" w:rsidRDefault="00FF3983" w:rsidP="008A40C2">
            <w:pPr>
              <w:pStyle w:val="affffd"/>
              <w:spacing w:line="276" w:lineRule="auto"/>
              <w:rPr>
                <w:rFonts w:eastAsia="Calibri"/>
              </w:rPr>
            </w:pPr>
            <w:r w:rsidRPr="008A40C2">
              <w:rPr>
                <w:rFonts w:eastAsia="Calibri"/>
              </w:rPr>
              <w:t>Расчетная максимальная нагрузка на ГВС</w:t>
            </w:r>
          </w:p>
        </w:tc>
        <w:tc>
          <w:tcPr>
            <w:tcW w:w="629" w:type="pct"/>
            <w:shd w:val="clear" w:color="auto" w:fill="auto"/>
            <w:vAlign w:val="center"/>
            <w:hideMark/>
          </w:tcPr>
          <w:p w14:paraId="7FD1D893"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514" w:type="pct"/>
            <w:shd w:val="clear" w:color="auto" w:fill="auto"/>
            <w:vAlign w:val="center"/>
            <w:hideMark/>
          </w:tcPr>
          <w:p w14:paraId="306E73D8"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185EE370" w14:textId="77777777" w:rsidR="00FF3983" w:rsidRPr="008A40C2" w:rsidRDefault="00FF3983" w:rsidP="008A40C2">
            <w:pPr>
              <w:pStyle w:val="affffd"/>
              <w:spacing w:line="276" w:lineRule="auto"/>
              <w:rPr>
                <w:rFonts w:eastAsia="Calibri"/>
              </w:rPr>
            </w:pPr>
          </w:p>
        </w:tc>
      </w:tr>
      <w:tr w:rsidR="00B76425" w:rsidRPr="008A40C2" w14:paraId="663D387D" w14:textId="77777777" w:rsidTr="00287551">
        <w:trPr>
          <w:cantSplit/>
        </w:trPr>
        <w:tc>
          <w:tcPr>
            <w:tcW w:w="316" w:type="pct"/>
            <w:shd w:val="clear" w:color="auto" w:fill="auto"/>
            <w:vAlign w:val="center"/>
            <w:hideMark/>
          </w:tcPr>
          <w:p w14:paraId="63877593" w14:textId="77777777" w:rsidR="00FF3983" w:rsidRPr="008A40C2" w:rsidRDefault="00FF3983" w:rsidP="008A40C2">
            <w:pPr>
              <w:pStyle w:val="affffd"/>
              <w:spacing w:line="276" w:lineRule="auto"/>
              <w:rPr>
                <w:rFonts w:eastAsia="Calibri"/>
              </w:rPr>
            </w:pPr>
            <w:r w:rsidRPr="008A40C2">
              <w:rPr>
                <w:rFonts w:eastAsia="Calibri"/>
              </w:rPr>
              <w:t>12</w:t>
            </w:r>
          </w:p>
        </w:tc>
        <w:tc>
          <w:tcPr>
            <w:tcW w:w="1085" w:type="pct"/>
            <w:shd w:val="clear" w:color="auto" w:fill="auto"/>
            <w:vAlign w:val="center"/>
            <w:hideMark/>
          </w:tcPr>
          <w:p w14:paraId="5EB664B6" w14:textId="77777777" w:rsidR="00FF3983" w:rsidRPr="008A40C2" w:rsidRDefault="00FF3983" w:rsidP="008A40C2">
            <w:pPr>
              <w:pStyle w:val="affffd"/>
              <w:spacing w:line="276" w:lineRule="auto"/>
              <w:rPr>
                <w:rFonts w:eastAsia="Calibri"/>
              </w:rPr>
            </w:pPr>
            <w:r w:rsidRPr="008A40C2">
              <w:rPr>
                <w:rFonts w:eastAsia="Calibri"/>
              </w:rPr>
              <w:t>Число жителей</w:t>
            </w:r>
          </w:p>
        </w:tc>
        <w:tc>
          <w:tcPr>
            <w:tcW w:w="629" w:type="pct"/>
            <w:shd w:val="clear" w:color="auto" w:fill="auto"/>
            <w:vAlign w:val="center"/>
            <w:hideMark/>
          </w:tcPr>
          <w:p w14:paraId="164291EE"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12E51BF3"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7A6DED80" w14:textId="77777777" w:rsidR="00FF3983" w:rsidRPr="008A40C2" w:rsidRDefault="00FF3983" w:rsidP="008A40C2">
            <w:pPr>
              <w:pStyle w:val="affffd"/>
              <w:spacing w:line="276" w:lineRule="auto"/>
              <w:rPr>
                <w:rFonts w:eastAsia="Calibri"/>
              </w:rPr>
            </w:pPr>
          </w:p>
        </w:tc>
      </w:tr>
      <w:tr w:rsidR="00B76425" w:rsidRPr="008A40C2" w14:paraId="7767535B" w14:textId="77777777" w:rsidTr="00287551">
        <w:trPr>
          <w:cantSplit/>
        </w:trPr>
        <w:tc>
          <w:tcPr>
            <w:tcW w:w="316" w:type="pct"/>
            <w:shd w:val="clear" w:color="auto" w:fill="auto"/>
            <w:vAlign w:val="center"/>
            <w:hideMark/>
          </w:tcPr>
          <w:p w14:paraId="55AD1051" w14:textId="77777777" w:rsidR="00FF3983" w:rsidRPr="008A40C2" w:rsidRDefault="00FF3983" w:rsidP="008A40C2">
            <w:pPr>
              <w:pStyle w:val="affffd"/>
              <w:spacing w:line="276" w:lineRule="auto"/>
              <w:rPr>
                <w:rFonts w:eastAsia="Calibri"/>
              </w:rPr>
            </w:pPr>
            <w:r w:rsidRPr="008A40C2">
              <w:rPr>
                <w:rFonts w:eastAsia="Calibri"/>
              </w:rPr>
              <w:t>13</w:t>
            </w:r>
          </w:p>
        </w:tc>
        <w:tc>
          <w:tcPr>
            <w:tcW w:w="1085" w:type="pct"/>
            <w:shd w:val="clear" w:color="auto" w:fill="auto"/>
            <w:vAlign w:val="center"/>
            <w:hideMark/>
          </w:tcPr>
          <w:p w14:paraId="6B57C565" w14:textId="77777777" w:rsidR="00FF3983" w:rsidRPr="008A40C2" w:rsidRDefault="00FF3983" w:rsidP="008A40C2">
            <w:pPr>
              <w:pStyle w:val="affffd"/>
              <w:spacing w:line="276" w:lineRule="auto"/>
              <w:rPr>
                <w:rFonts w:eastAsia="Calibri"/>
              </w:rPr>
            </w:pPr>
            <w:r w:rsidRPr="008A40C2">
              <w:rPr>
                <w:rFonts w:eastAsia="Calibri"/>
              </w:rPr>
              <w:t>Коэффициент изменения нагрузки отопления</w:t>
            </w:r>
          </w:p>
        </w:tc>
        <w:tc>
          <w:tcPr>
            <w:tcW w:w="629" w:type="pct"/>
            <w:shd w:val="clear" w:color="auto" w:fill="auto"/>
            <w:vAlign w:val="center"/>
            <w:hideMark/>
          </w:tcPr>
          <w:p w14:paraId="213CA8F5"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2F2A7CD2"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0C035883" w14:textId="77777777" w:rsidR="00FF3983" w:rsidRPr="008A40C2" w:rsidRDefault="00FF3983" w:rsidP="008A40C2">
            <w:pPr>
              <w:pStyle w:val="affffd"/>
              <w:spacing w:line="276" w:lineRule="auto"/>
              <w:rPr>
                <w:rFonts w:eastAsia="Calibri"/>
              </w:rPr>
            </w:pPr>
          </w:p>
        </w:tc>
      </w:tr>
      <w:tr w:rsidR="00B76425" w:rsidRPr="008A40C2" w14:paraId="496D1A9E" w14:textId="77777777" w:rsidTr="00287551">
        <w:trPr>
          <w:cantSplit/>
        </w:trPr>
        <w:tc>
          <w:tcPr>
            <w:tcW w:w="316" w:type="pct"/>
            <w:shd w:val="clear" w:color="auto" w:fill="auto"/>
            <w:vAlign w:val="center"/>
            <w:hideMark/>
          </w:tcPr>
          <w:p w14:paraId="51F5CBFC" w14:textId="77777777" w:rsidR="00FF3983" w:rsidRPr="008A40C2" w:rsidRDefault="00FF3983" w:rsidP="008A40C2">
            <w:pPr>
              <w:pStyle w:val="affffd"/>
              <w:spacing w:line="276" w:lineRule="auto"/>
              <w:rPr>
                <w:rFonts w:eastAsia="Calibri"/>
              </w:rPr>
            </w:pPr>
            <w:r w:rsidRPr="008A40C2">
              <w:rPr>
                <w:rFonts w:eastAsia="Calibri"/>
              </w:rPr>
              <w:t>14</w:t>
            </w:r>
          </w:p>
        </w:tc>
        <w:tc>
          <w:tcPr>
            <w:tcW w:w="1085" w:type="pct"/>
            <w:shd w:val="clear" w:color="auto" w:fill="auto"/>
            <w:vAlign w:val="center"/>
            <w:hideMark/>
          </w:tcPr>
          <w:p w14:paraId="5D9F5B30" w14:textId="77777777" w:rsidR="00FF3983" w:rsidRPr="008A40C2" w:rsidRDefault="00FF3983" w:rsidP="008A40C2">
            <w:pPr>
              <w:pStyle w:val="affffd"/>
              <w:spacing w:line="276" w:lineRule="auto"/>
              <w:rPr>
                <w:rFonts w:eastAsia="Calibri"/>
              </w:rPr>
            </w:pPr>
            <w:r w:rsidRPr="008A40C2">
              <w:rPr>
                <w:rFonts w:eastAsia="Calibri"/>
              </w:rPr>
              <w:t>Коэффициент изменения нагрузки вентиляции</w:t>
            </w:r>
          </w:p>
        </w:tc>
        <w:tc>
          <w:tcPr>
            <w:tcW w:w="629" w:type="pct"/>
            <w:shd w:val="clear" w:color="auto" w:fill="auto"/>
            <w:vAlign w:val="center"/>
            <w:hideMark/>
          </w:tcPr>
          <w:p w14:paraId="457A15B5"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779F8F5A"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3F4B5E4A" w14:textId="77777777" w:rsidR="00FF3983" w:rsidRPr="008A40C2" w:rsidRDefault="00FF3983" w:rsidP="008A40C2">
            <w:pPr>
              <w:pStyle w:val="affffd"/>
              <w:spacing w:line="276" w:lineRule="auto"/>
              <w:rPr>
                <w:rFonts w:eastAsia="Calibri"/>
              </w:rPr>
            </w:pPr>
          </w:p>
        </w:tc>
      </w:tr>
      <w:tr w:rsidR="00B76425" w:rsidRPr="008A40C2" w14:paraId="25D75270" w14:textId="77777777" w:rsidTr="00287551">
        <w:trPr>
          <w:cantSplit/>
        </w:trPr>
        <w:tc>
          <w:tcPr>
            <w:tcW w:w="316" w:type="pct"/>
            <w:shd w:val="clear" w:color="auto" w:fill="auto"/>
            <w:vAlign w:val="center"/>
            <w:hideMark/>
          </w:tcPr>
          <w:p w14:paraId="79A30227" w14:textId="77777777" w:rsidR="00FF3983" w:rsidRPr="008A40C2" w:rsidRDefault="00FF3983" w:rsidP="008A40C2">
            <w:pPr>
              <w:pStyle w:val="affffd"/>
              <w:spacing w:line="276" w:lineRule="auto"/>
              <w:rPr>
                <w:rFonts w:eastAsia="Calibri"/>
              </w:rPr>
            </w:pPr>
            <w:r w:rsidRPr="008A40C2">
              <w:rPr>
                <w:rFonts w:eastAsia="Calibri"/>
              </w:rPr>
              <w:t>15</w:t>
            </w:r>
          </w:p>
        </w:tc>
        <w:tc>
          <w:tcPr>
            <w:tcW w:w="1085" w:type="pct"/>
            <w:shd w:val="clear" w:color="auto" w:fill="auto"/>
            <w:vAlign w:val="center"/>
            <w:hideMark/>
          </w:tcPr>
          <w:p w14:paraId="7D967B70" w14:textId="77777777" w:rsidR="00FF3983" w:rsidRPr="008A40C2" w:rsidRDefault="00FF3983" w:rsidP="008A40C2">
            <w:pPr>
              <w:pStyle w:val="affffd"/>
              <w:spacing w:line="276" w:lineRule="auto"/>
              <w:rPr>
                <w:rFonts w:eastAsia="Calibri"/>
              </w:rPr>
            </w:pPr>
            <w:r w:rsidRPr="008A40C2">
              <w:rPr>
                <w:rFonts w:eastAsia="Calibri"/>
              </w:rPr>
              <w:t>Коэффициент изменения нагрузки ГВС</w:t>
            </w:r>
          </w:p>
        </w:tc>
        <w:tc>
          <w:tcPr>
            <w:tcW w:w="629" w:type="pct"/>
            <w:shd w:val="clear" w:color="auto" w:fill="auto"/>
            <w:vAlign w:val="center"/>
            <w:hideMark/>
          </w:tcPr>
          <w:p w14:paraId="110A7FD6"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5AD6E9DD"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01D6BB2D" w14:textId="77777777" w:rsidR="00FF3983" w:rsidRPr="008A40C2" w:rsidRDefault="00FF3983" w:rsidP="008A40C2">
            <w:pPr>
              <w:pStyle w:val="affffd"/>
              <w:spacing w:line="276" w:lineRule="auto"/>
              <w:rPr>
                <w:rFonts w:eastAsia="Calibri"/>
              </w:rPr>
            </w:pPr>
          </w:p>
        </w:tc>
      </w:tr>
      <w:tr w:rsidR="00B76425" w:rsidRPr="008A40C2" w14:paraId="71781579" w14:textId="77777777" w:rsidTr="00287551">
        <w:trPr>
          <w:cantSplit/>
        </w:trPr>
        <w:tc>
          <w:tcPr>
            <w:tcW w:w="316" w:type="pct"/>
            <w:shd w:val="clear" w:color="auto" w:fill="auto"/>
            <w:vAlign w:val="center"/>
            <w:hideMark/>
          </w:tcPr>
          <w:p w14:paraId="50826928" w14:textId="77777777" w:rsidR="00FF3983" w:rsidRPr="008A40C2" w:rsidRDefault="00FF3983" w:rsidP="008A40C2">
            <w:pPr>
              <w:pStyle w:val="affffd"/>
              <w:spacing w:line="276" w:lineRule="auto"/>
              <w:rPr>
                <w:rFonts w:eastAsia="Calibri"/>
              </w:rPr>
            </w:pPr>
            <w:r w:rsidRPr="008A40C2">
              <w:rPr>
                <w:rFonts w:eastAsia="Calibri"/>
              </w:rPr>
              <w:t>16</w:t>
            </w:r>
          </w:p>
        </w:tc>
        <w:tc>
          <w:tcPr>
            <w:tcW w:w="1085" w:type="pct"/>
            <w:shd w:val="clear" w:color="auto" w:fill="auto"/>
            <w:vAlign w:val="center"/>
            <w:hideMark/>
          </w:tcPr>
          <w:p w14:paraId="3609058A" w14:textId="77777777" w:rsidR="00FF3983" w:rsidRPr="008A40C2" w:rsidRDefault="00FF3983" w:rsidP="008A40C2">
            <w:pPr>
              <w:pStyle w:val="affffd"/>
              <w:spacing w:line="276" w:lineRule="auto"/>
              <w:rPr>
                <w:rFonts w:eastAsia="Calibri"/>
              </w:rPr>
            </w:pPr>
            <w:r w:rsidRPr="008A40C2">
              <w:rPr>
                <w:rFonts w:eastAsia="Calibri"/>
              </w:rPr>
              <w:t>Балансовый коэффициент закрытой ГВС</w:t>
            </w:r>
          </w:p>
        </w:tc>
        <w:tc>
          <w:tcPr>
            <w:tcW w:w="629" w:type="pct"/>
            <w:shd w:val="clear" w:color="auto" w:fill="auto"/>
            <w:vAlign w:val="center"/>
            <w:hideMark/>
          </w:tcPr>
          <w:p w14:paraId="13264917"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3ECEB58C"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1B178C8F" w14:textId="77777777" w:rsidR="00FF3983" w:rsidRPr="008A40C2" w:rsidRDefault="00FF3983" w:rsidP="008A40C2">
            <w:pPr>
              <w:pStyle w:val="affffd"/>
              <w:spacing w:line="276" w:lineRule="auto"/>
              <w:rPr>
                <w:rFonts w:eastAsia="Calibri"/>
              </w:rPr>
            </w:pPr>
          </w:p>
        </w:tc>
      </w:tr>
      <w:tr w:rsidR="00B76425" w:rsidRPr="008A40C2" w14:paraId="7C49D47D" w14:textId="77777777" w:rsidTr="00287551">
        <w:trPr>
          <w:cantSplit/>
        </w:trPr>
        <w:tc>
          <w:tcPr>
            <w:tcW w:w="316" w:type="pct"/>
            <w:shd w:val="clear" w:color="auto" w:fill="auto"/>
            <w:vAlign w:val="center"/>
            <w:hideMark/>
          </w:tcPr>
          <w:p w14:paraId="26DCC6C2" w14:textId="77777777" w:rsidR="00FF3983" w:rsidRPr="008A40C2" w:rsidRDefault="00FF3983" w:rsidP="008A40C2">
            <w:pPr>
              <w:pStyle w:val="affffd"/>
              <w:spacing w:line="276" w:lineRule="auto"/>
              <w:rPr>
                <w:rFonts w:eastAsia="Calibri"/>
              </w:rPr>
            </w:pPr>
            <w:r w:rsidRPr="008A40C2">
              <w:rPr>
                <w:rFonts w:eastAsia="Calibri"/>
              </w:rPr>
              <w:t>17</w:t>
            </w:r>
          </w:p>
        </w:tc>
        <w:tc>
          <w:tcPr>
            <w:tcW w:w="1085" w:type="pct"/>
            <w:shd w:val="clear" w:color="auto" w:fill="auto"/>
            <w:vAlign w:val="center"/>
            <w:hideMark/>
          </w:tcPr>
          <w:p w14:paraId="7EC1C76E" w14:textId="77777777" w:rsidR="00FF3983" w:rsidRPr="008A40C2" w:rsidRDefault="00FF3983" w:rsidP="008A40C2">
            <w:pPr>
              <w:pStyle w:val="affffd"/>
              <w:spacing w:line="276" w:lineRule="auto"/>
              <w:rPr>
                <w:rFonts w:eastAsia="Calibri"/>
              </w:rPr>
            </w:pPr>
            <w:r w:rsidRPr="008A40C2">
              <w:rPr>
                <w:rFonts w:eastAsia="Calibri"/>
              </w:rPr>
              <w:t>Признак наличия регулятора на отопление</w:t>
            </w:r>
          </w:p>
        </w:tc>
        <w:tc>
          <w:tcPr>
            <w:tcW w:w="629" w:type="pct"/>
            <w:shd w:val="clear" w:color="auto" w:fill="auto"/>
            <w:vAlign w:val="center"/>
            <w:hideMark/>
          </w:tcPr>
          <w:p w14:paraId="6B0CC7AF"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6455872C"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402F93E7" w14:textId="77777777" w:rsidR="00FF3983" w:rsidRPr="008A40C2" w:rsidRDefault="00FF3983" w:rsidP="008A40C2">
            <w:pPr>
              <w:pStyle w:val="affffd"/>
              <w:spacing w:line="276" w:lineRule="auto"/>
              <w:rPr>
                <w:rFonts w:eastAsia="Calibri"/>
              </w:rPr>
            </w:pPr>
            <w:r w:rsidRPr="008A40C2">
              <w:rPr>
                <w:rFonts w:eastAsia="Calibri"/>
              </w:rPr>
              <w:t>Задается цифрой от 0 до 3.0- регулятора на систему отопления нет;1- установлен регулятор расхода;2- установлен регулятор отопления.3-установлен регулятор располагаемого напора на подающем трубопроводе</w:t>
            </w:r>
          </w:p>
        </w:tc>
      </w:tr>
      <w:tr w:rsidR="00B76425" w:rsidRPr="008A40C2" w14:paraId="4F576B66" w14:textId="77777777" w:rsidTr="00287551">
        <w:trPr>
          <w:cantSplit/>
        </w:trPr>
        <w:tc>
          <w:tcPr>
            <w:tcW w:w="316" w:type="pct"/>
            <w:shd w:val="clear" w:color="auto" w:fill="auto"/>
            <w:vAlign w:val="center"/>
            <w:hideMark/>
          </w:tcPr>
          <w:p w14:paraId="3769BBDE" w14:textId="77777777" w:rsidR="00FF3983" w:rsidRPr="008A40C2" w:rsidRDefault="00FF3983" w:rsidP="008A40C2">
            <w:pPr>
              <w:pStyle w:val="affffd"/>
              <w:spacing w:line="276" w:lineRule="auto"/>
              <w:rPr>
                <w:rFonts w:eastAsia="Calibri"/>
              </w:rPr>
            </w:pPr>
            <w:r w:rsidRPr="008A40C2">
              <w:rPr>
                <w:rFonts w:eastAsia="Calibri"/>
              </w:rPr>
              <w:t>18</w:t>
            </w:r>
          </w:p>
        </w:tc>
        <w:tc>
          <w:tcPr>
            <w:tcW w:w="1085" w:type="pct"/>
            <w:shd w:val="clear" w:color="auto" w:fill="auto"/>
            <w:vAlign w:val="center"/>
            <w:hideMark/>
          </w:tcPr>
          <w:p w14:paraId="6E59023F" w14:textId="77777777" w:rsidR="00FF3983" w:rsidRPr="008A40C2" w:rsidRDefault="00FF3983" w:rsidP="008A40C2">
            <w:pPr>
              <w:pStyle w:val="affffd"/>
              <w:spacing w:line="276" w:lineRule="auto"/>
              <w:rPr>
                <w:rFonts w:eastAsia="Calibri"/>
              </w:rPr>
            </w:pPr>
            <w:r w:rsidRPr="008A40C2">
              <w:rPr>
                <w:rFonts w:eastAsia="Calibri"/>
              </w:rPr>
              <w:t>Признак наличия регулирующего клапана на СВ</w:t>
            </w:r>
          </w:p>
        </w:tc>
        <w:tc>
          <w:tcPr>
            <w:tcW w:w="629" w:type="pct"/>
            <w:shd w:val="clear" w:color="auto" w:fill="auto"/>
            <w:vAlign w:val="center"/>
            <w:hideMark/>
          </w:tcPr>
          <w:p w14:paraId="67B8197B"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1CB6616C"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1BC428A1" w14:textId="77777777" w:rsidR="00FF3983" w:rsidRPr="008A40C2" w:rsidRDefault="00FF3983" w:rsidP="008A40C2">
            <w:pPr>
              <w:pStyle w:val="affffd"/>
              <w:spacing w:line="276" w:lineRule="auto"/>
              <w:rPr>
                <w:rFonts w:eastAsia="Calibri"/>
              </w:rPr>
            </w:pPr>
            <w:r w:rsidRPr="008A40C2">
              <w:rPr>
                <w:rFonts w:eastAsia="Calibri"/>
              </w:rPr>
              <w:t>Задается цифрой от 0 до 1. 0 - нет регулирующего клапана на систему вентиляции;1 - есть регулирующий клапан на систему вентиляции</w:t>
            </w:r>
          </w:p>
        </w:tc>
      </w:tr>
      <w:tr w:rsidR="00B76425" w:rsidRPr="008A40C2" w14:paraId="0C195330" w14:textId="77777777" w:rsidTr="00287551">
        <w:trPr>
          <w:cantSplit/>
        </w:trPr>
        <w:tc>
          <w:tcPr>
            <w:tcW w:w="316" w:type="pct"/>
            <w:shd w:val="clear" w:color="auto" w:fill="auto"/>
            <w:vAlign w:val="center"/>
            <w:hideMark/>
          </w:tcPr>
          <w:p w14:paraId="67C009C2" w14:textId="77777777" w:rsidR="00FF3983" w:rsidRPr="008A40C2" w:rsidRDefault="00FF3983" w:rsidP="008A40C2">
            <w:pPr>
              <w:pStyle w:val="affffd"/>
              <w:spacing w:line="276" w:lineRule="auto"/>
              <w:rPr>
                <w:rFonts w:eastAsia="Calibri"/>
              </w:rPr>
            </w:pPr>
            <w:r w:rsidRPr="008A40C2">
              <w:rPr>
                <w:rFonts w:eastAsia="Calibri"/>
              </w:rPr>
              <w:lastRenderedPageBreak/>
              <w:t>19</w:t>
            </w:r>
          </w:p>
        </w:tc>
        <w:tc>
          <w:tcPr>
            <w:tcW w:w="1085" w:type="pct"/>
            <w:shd w:val="clear" w:color="auto" w:fill="auto"/>
            <w:vAlign w:val="center"/>
            <w:hideMark/>
          </w:tcPr>
          <w:p w14:paraId="4D435249" w14:textId="77777777" w:rsidR="00FF3983" w:rsidRPr="008A40C2" w:rsidRDefault="00FF3983" w:rsidP="008A40C2">
            <w:pPr>
              <w:pStyle w:val="affffd"/>
              <w:spacing w:line="276" w:lineRule="auto"/>
              <w:rPr>
                <w:rFonts w:eastAsia="Calibri"/>
              </w:rPr>
            </w:pPr>
            <w:r w:rsidRPr="008A40C2">
              <w:rPr>
                <w:rFonts w:eastAsia="Calibri"/>
              </w:rPr>
              <w:t>Признак наличия регулятора температуры</w:t>
            </w:r>
          </w:p>
        </w:tc>
        <w:tc>
          <w:tcPr>
            <w:tcW w:w="629" w:type="pct"/>
            <w:shd w:val="clear" w:color="auto" w:fill="auto"/>
            <w:vAlign w:val="center"/>
            <w:hideMark/>
          </w:tcPr>
          <w:p w14:paraId="2AB88932"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0474125E"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73F15366" w14:textId="77777777" w:rsidR="00FF3983" w:rsidRPr="008A40C2" w:rsidRDefault="00FF3983" w:rsidP="008A40C2">
            <w:pPr>
              <w:pStyle w:val="affffd"/>
              <w:spacing w:line="276" w:lineRule="auto"/>
              <w:rPr>
                <w:rFonts w:eastAsia="Calibri"/>
              </w:rPr>
            </w:pPr>
            <w:r w:rsidRPr="008A40C2">
              <w:rPr>
                <w:rFonts w:eastAsia="Calibri"/>
              </w:rPr>
              <w:t>Задается цифрой от 1 до 5, где: 1 - регулятор температуры на систему горячего водоснабжения есть; 2 - весь водоразбор на ГВС осуществляется из подающего трубопровода; 3 - весь водоразбор на ГВС осуществляется из обратного трубопровода; 4 - весь водоразбор на горячее водоснабжение осуществляется из подающего трубопровода, расход воды на ГВС определяется на точку излома температурного графика по средней нагрузке Qgv_sred; 5 - весь водоразбор на горячее водоснабжение осуществляется из подающего трубопровода, расход воды на ГВС определяется на точку излома температурного графика по максимальной нагрузке Qgv_max</w:t>
            </w:r>
          </w:p>
        </w:tc>
      </w:tr>
      <w:tr w:rsidR="00B76425" w:rsidRPr="008A40C2" w14:paraId="2CC1A5AB" w14:textId="77777777" w:rsidTr="00287551">
        <w:trPr>
          <w:cantSplit/>
        </w:trPr>
        <w:tc>
          <w:tcPr>
            <w:tcW w:w="316" w:type="pct"/>
            <w:shd w:val="clear" w:color="auto" w:fill="auto"/>
            <w:vAlign w:val="center"/>
            <w:hideMark/>
          </w:tcPr>
          <w:p w14:paraId="429917E7" w14:textId="77777777" w:rsidR="00FF3983" w:rsidRPr="008A40C2" w:rsidRDefault="00FF3983" w:rsidP="008A40C2">
            <w:pPr>
              <w:pStyle w:val="affffd"/>
              <w:spacing w:line="276" w:lineRule="auto"/>
              <w:rPr>
                <w:rFonts w:eastAsia="Calibri"/>
              </w:rPr>
            </w:pPr>
            <w:r w:rsidRPr="008A40C2">
              <w:rPr>
                <w:rFonts w:eastAsia="Calibri"/>
              </w:rPr>
              <w:t>20</w:t>
            </w:r>
          </w:p>
        </w:tc>
        <w:tc>
          <w:tcPr>
            <w:tcW w:w="1085" w:type="pct"/>
            <w:shd w:val="clear" w:color="auto" w:fill="auto"/>
            <w:vAlign w:val="center"/>
            <w:hideMark/>
          </w:tcPr>
          <w:p w14:paraId="0636CCFE"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воды на выходе из СО</w:t>
            </w:r>
          </w:p>
        </w:tc>
        <w:tc>
          <w:tcPr>
            <w:tcW w:w="629" w:type="pct"/>
            <w:shd w:val="clear" w:color="auto" w:fill="auto"/>
            <w:vAlign w:val="center"/>
            <w:hideMark/>
          </w:tcPr>
          <w:p w14:paraId="7F62D81A"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0E09679E"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19D8C9C7" w14:textId="77777777" w:rsidR="00FF3983" w:rsidRPr="008A40C2" w:rsidRDefault="00FF3983" w:rsidP="008A40C2">
            <w:pPr>
              <w:pStyle w:val="affffd"/>
              <w:spacing w:line="276" w:lineRule="auto"/>
              <w:rPr>
                <w:rFonts w:eastAsia="Calibri"/>
              </w:rPr>
            </w:pPr>
          </w:p>
        </w:tc>
      </w:tr>
      <w:tr w:rsidR="00B76425" w:rsidRPr="008A40C2" w14:paraId="79EC1CEE" w14:textId="77777777" w:rsidTr="00287551">
        <w:trPr>
          <w:cantSplit/>
        </w:trPr>
        <w:tc>
          <w:tcPr>
            <w:tcW w:w="316" w:type="pct"/>
            <w:shd w:val="clear" w:color="auto" w:fill="auto"/>
            <w:vAlign w:val="center"/>
            <w:hideMark/>
          </w:tcPr>
          <w:p w14:paraId="1BFD6AD0" w14:textId="77777777" w:rsidR="00FF3983" w:rsidRPr="008A40C2" w:rsidRDefault="00FF3983" w:rsidP="008A40C2">
            <w:pPr>
              <w:pStyle w:val="affffd"/>
              <w:spacing w:line="276" w:lineRule="auto"/>
              <w:rPr>
                <w:rFonts w:eastAsia="Calibri"/>
              </w:rPr>
            </w:pPr>
            <w:r w:rsidRPr="008A40C2">
              <w:rPr>
                <w:rFonts w:eastAsia="Calibri"/>
              </w:rPr>
              <w:t>21</w:t>
            </w:r>
          </w:p>
        </w:tc>
        <w:tc>
          <w:tcPr>
            <w:tcW w:w="1085" w:type="pct"/>
            <w:shd w:val="clear" w:color="auto" w:fill="auto"/>
            <w:vAlign w:val="center"/>
            <w:hideMark/>
          </w:tcPr>
          <w:p w14:paraId="63F7714C"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воды на входе в СО</w:t>
            </w:r>
          </w:p>
        </w:tc>
        <w:tc>
          <w:tcPr>
            <w:tcW w:w="629" w:type="pct"/>
            <w:shd w:val="clear" w:color="auto" w:fill="auto"/>
            <w:vAlign w:val="center"/>
            <w:hideMark/>
          </w:tcPr>
          <w:p w14:paraId="26C2523E"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07D9E201"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4CBFECCC" w14:textId="77777777" w:rsidR="00FF3983" w:rsidRPr="008A40C2" w:rsidRDefault="00FF3983" w:rsidP="008A40C2">
            <w:pPr>
              <w:pStyle w:val="affffd"/>
              <w:spacing w:line="276" w:lineRule="auto"/>
              <w:rPr>
                <w:rFonts w:eastAsia="Calibri"/>
              </w:rPr>
            </w:pPr>
          </w:p>
        </w:tc>
      </w:tr>
      <w:tr w:rsidR="00B76425" w:rsidRPr="008A40C2" w14:paraId="369A2FD8" w14:textId="77777777" w:rsidTr="00287551">
        <w:trPr>
          <w:cantSplit/>
        </w:trPr>
        <w:tc>
          <w:tcPr>
            <w:tcW w:w="316" w:type="pct"/>
            <w:shd w:val="clear" w:color="auto" w:fill="auto"/>
            <w:vAlign w:val="center"/>
            <w:hideMark/>
          </w:tcPr>
          <w:p w14:paraId="721ED9F5" w14:textId="77777777" w:rsidR="00FF3983" w:rsidRPr="008A40C2" w:rsidRDefault="00FF3983" w:rsidP="008A40C2">
            <w:pPr>
              <w:pStyle w:val="affffd"/>
              <w:spacing w:line="276" w:lineRule="auto"/>
              <w:rPr>
                <w:rFonts w:eastAsia="Calibri"/>
              </w:rPr>
            </w:pPr>
            <w:r w:rsidRPr="008A40C2">
              <w:rPr>
                <w:rFonts w:eastAsia="Calibri"/>
              </w:rPr>
              <w:t>22</w:t>
            </w:r>
          </w:p>
        </w:tc>
        <w:tc>
          <w:tcPr>
            <w:tcW w:w="1085" w:type="pct"/>
            <w:shd w:val="clear" w:color="auto" w:fill="auto"/>
            <w:vAlign w:val="center"/>
            <w:hideMark/>
          </w:tcPr>
          <w:p w14:paraId="249C83D1"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внутреннего воздуха для СО</w:t>
            </w:r>
          </w:p>
        </w:tc>
        <w:tc>
          <w:tcPr>
            <w:tcW w:w="629" w:type="pct"/>
            <w:shd w:val="clear" w:color="auto" w:fill="auto"/>
            <w:vAlign w:val="center"/>
            <w:hideMark/>
          </w:tcPr>
          <w:p w14:paraId="2379AD7D"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0E014F9B"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6357B3D0" w14:textId="77777777" w:rsidR="00FF3983" w:rsidRPr="008A40C2" w:rsidRDefault="00FF3983" w:rsidP="008A40C2">
            <w:pPr>
              <w:pStyle w:val="affffd"/>
              <w:spacing w:line="276" w:lineRule="auto"/>
              <w:rPr>
                <w:rFonts w:eastAsia="Calibri"/>
              </w:rPr>
            </w:pPr>
          </w:p>
        </w:tc>
      </w:tr>
      <w:tr w:rsidR="00B76425" w:rsidRPr="008A40C2" w14:paraId="08126142" w14:textId="77777777" w:rsidTr="00287551">
        <w:trPr>
          <w:cantSplit/>
        </w:trPr>
        <w:tc>
          <w:tcPr>
            <w:tcW w:w="316" w:type="pct"/>
            <w:shd w:val="clear" w:color="auto" w:fill="auto"/>
            <w:vAlign w:val="center"/>
            <w:hideMark/>
          </w:tcPr>
          <w:p w14:paraId="542A3FEB" w14:textId="77777777" w:rsidR="00FF3983" w:rsidRPr="008A40C2" w:rsidRDefault="00FF3983" w:rsidP="008A40C2">
            <w:pPr>
              <w:pStyle w:val="affffd"/>
              <w:spacing w:line="276" w:lineRule="auto"/>
              <w:rPr>
                <w:rFonts w:eastAsia="Calibri"/>
              </w:rPr>
            </w:pPr>
            <w:r w:rsidRPr="008A40C2">
              <w:rPr>
                <w:rFonts w:eastAsia="Calibri"/>
              </w:rPr>
              <w:t>23</w:t>
            </w:r>
          </w:p>
        </w:tc>
        <w:tc>
          <w:tcPr>
            <w:tcW w:w="1085" w:type="pct"/>
            <w:shd w:val="clear" w:color="auto" w:fill="auto"/>
            <w:vAlign w:val="center"/>
            <w:hideMark/>
          </w:tcPr>
          <w:p w14:paraId="73E2FB07" w14:textId="77777777" w:rsidR="00FF3983" w:rsidRPr="008A40C2" w:rsidRDefault="00FF3983" w:rsidP="008A40C2">
            <w:pPr>
              <w:pStyle w:val="affffd"/>
              <w:spacing w:line="276" w:lineRule="auto"/>
              <w:rPr>
                <w:rFonts w:eastAsia="Calibri"/>
              </w:rPr>
            </w:pPr>
            <w:r w:rsidRPr="008A40C2">
              <w:rPr>
                <w:rFonts w:eastAsia="Calibri"/>
              </w:rPr>
              <w:t>Расчетный располагаемый напор в СО</w:t>
            </w:r>
          </w:p>
        </w:tc>
        <w:tc>
          <w:tcPr>
            <w:tcW w:w="629" w:type="pct"/>
            <w:shd w:val="clear" w:color="auto" w:fill="auto"/>
            <w:vAlign w:val="center"/>
            <w:hideMark/>
          </w:tcPr>
          <w:p w14:paraId="65C52185"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56A3CD65"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650B92FA" w14:textId="77777777" w:rsidR="00FF3983" w:rsidRPr="008A40C2" w:rsidRDefault="00FF3983" w:rsidP="008A40C2">
            <w:pPr>
              <w:pStyle w:val="affffd"/>
              <w:spacing w:line="276" w:lineRule="auto"/>
              <w:rPr>
                <w:rFonts w:eastAsia="Calibri"/>
              </w:rPr>
            </w:pPr>
          </w:p>
        </w:tc>
      </w:tr>
      <w:tr w:rsidR="00B76425" w:rsidRPr="008A40C2" w14:paraId="74364057" w14:textId="77777777" w:rsidTr="00287551">
        <w:trPr>
          <w:cantSplit/>
        </w:trPr>
        <w:tc>
          <w:tcPr>
            <w:tcW w:w="316" w:type="pct"/>
            <w:shd w:val="clear" w:color="auto" w:fill="auto"/>
            <w:vAlign w:val="center"/>
            <w:hideMark/>
          </w:tcPr>
          <w:p w14:paraId="4429CBB0" w14:textId="77777777" w:rsidR="00FF3983" w:rsidRPr="008A40C2" w:rsidRDefault="00FF3983" w:rsidP="008A40C2">
            <w:pPr>
              <w:pStyle w:val="affffd"/>
              <w:spacing w:line="276" w:lineRule="auto"/>
              <w:rPr>
                <w:rFonts w:eastAsia="Calibri"/>
              </w:rPr>
            </w:pPr>
            <w:r w:rsidRPr="008A40C2">
              <w:rPr>
                <w:rFonts w:eastAsia="Calibri"/>
              </w:rPr>
              <w:t>24</w:t>
            </w:r>
          </w:p>
        </w:tc>
        <w:tc>
          <w:tcPr>
            <w:tcW w:w="1085" w:type="pct"/>
            <w:shd w:val="clear" w:color="auto" w:fill="auto"/>
            <w:vAlign w:val="center"/>
            <w:hideMark/>
          </w:tcPr>
          <w:p w14:paraId="1277E6F2"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внутреннего воздуха для СВ</w:t>
            </w:r>
          </w:p>
        </w:tc>
        <w:tc>
          <w:tcPr>
            <w:tcW w:w="629" w:type="pct"/>
            <w:shd w:val="clear" w:color="auto" w:fill="auto"/>
            <w:vAlign w:val="center"/>
            <w:hideMark/>
          </w:tcPr>
          <w:p w14:paraId="1CE39ABF"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62B45A24"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3BF2FF3B" w14:textId="77777777" w:rsidR="00FF3983" w:rsidRPr="008A40C2" w:rsidRDefault="00FF3983" w:rsidP="008A40C2">
            <w:pPr>
              <w:pStyle w:val="affffd"/>
              <w:spacing w:line="276" w:lineRule="auto"/>
              <w:rPr>
                <w:rFonts w:eastAsia="Calibri"/>
              </w:rPr>
            </w:pPr>
          </w:p>
        </w:tc>
      </w:tr>
      <w:tr w:rsidR="00B76425" w:rsidRPr="008A40C2" w14:paraId="566879FF" w14:textId="77777777" w:rsidTr="00287551">
        <w:trPr>
          <w:cantSplit/>
        </w:trPr>
        <w:tc>
          <w:tcPr>
            <w:tcW w:w="316" w:type="pct"/>
            <w:shd w:val="clear" w:color="auto" w:fill="auto"/>
            <w:vAlign w:val="center"/>
            <w:hideMark/>
          </w:tcPr>
          <w:p w14:paraId="604F3580" w14:textId="77777777" w:rsidR="00FF3983" w:rsidRPr="008A40C2" w:rsidRDefault="00FF3983" w:rsidP="008A40C2">
            <w:pPr>
              <w:pStyle w:val="affffd"/>
              <w:spacing w:line="276" w:lineRule="auto"/>
              <w:rPr>
                <w:rFonts w:eastAsia="Calibri"/>
              </w:rPr>
            </w:pPr>
            <w:r w:rsidRPr="008A40C2">
              <w:rPr>
                <w:rFonts w:eastAsia="Calibri"/>
              </w:rPr>
              <w:t>25</w:t>
            </w:r>
          </w:p>
        </w:tc>
        <w:tc>
          <w:tcPr>
            <w:tcW w:w="1085" w:type="pct"/>
            <w:shd w:val="clear" w:color="auto" w:fill="auto"/>
            <w:vAlign w:val="center"/>
            <w:hideMark/>
          </w:tcPr>
          <w:p w14:paraId="59C45EEB"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наружного воздуха для СВ</w:t>
            </w:r>
          </w:p>
        </w:tc>
        <w:tc>
          <w:tcPr>
            <w:tcW w:w="629" w:type="pct"/>
            <w:shd w:val="clear" w:color="auto" w:fill="auto"/>
            <w:vAlign w:val="center"/>
            <w:hideMark/>
          </w:tcPr>
          <w:p w14:paraId="5D7A3B08"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35377DB2"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2CDDDCB3" w14:textId="77777777" w:rsidR="00FF3983" w:rsidRPr="008A40C2" w:rsidRDefault="00FF3983" w:rsidP="008A40C2">
            <w:pPr>
              <w:pStyle w:val="affffd"/>
              <w:spacing w:line="276" w:lineRule="auto"/>
              <w:rPr>
                <w:rFonts w:eastAsia="Calibri"/>
              </w:rPr>
            </w:pPr>
          </w:p>
        </w:tc>
      </w:tr>
      <w:tr w:rsidR="00B76425" w:rsidRPr="008A40C2" w14:paraId="3E445FA3" w14:textId="77777777" w:rsidTr="00287551">
        <w:trPr>
          <w:cantSplit/>
        </w:trPr>
        <w:tc>
          <w:tcPr>
            <w:tcW w:w="316" w:type="pct"/>
            <w:shd w:val="clear" w:color="auto" w:fill="auto"/>
            <w:vAlign w:val="center"/>
            <w:hideMark/>
          </w:tcPr>
          <w:p w14:paraId="011D039B" w14:textId="77777777" w:rsidR="00FF3983" w:rsidRPr="008A40C2" w:rsidRDefault="00FF3983" w:rsidP="008A40C2">
            <w:pPr>
              <w:pStyle w:val="affffd"/>
              <w:spacing w:line="276" w:lineRule="auto"/>
              <w:rPr>
                <w:rFonts w:eastAsia="Calibri"/>
              </w:rPr>
            </w:pPr>
            <w:r w:rsidRPr="008A40C2">
              <w:rPr>
                <w:rFonts w:eastAsia="Calibri"/>
              </w:rPr>
              <w:t>26</w:t>
            </w:r>
          </w:p>
        </w:tc>
        <w:tc>
          <w:tcPr>
            <w:tcW w:w="1085" w:type="pct"/>
            <w:shd w:val="clear" w:color="auto" w:fill="auto"/>
            <w:vAlign w:val="center"/>
            <w:hideMark/>
          </w:tcPr>
          <w:p w14:paraId="51200E39" w14:textId="77777777" w:rsidR="00FF3983" w:rsidRPr="008A40C2" w:rsidRDefault="00FF3983" w:rsidP="008A40C2">
            <w:pPr>
              <w:pStyle w:val="affffd"/>
              <w:spacing w:line="276" w:lineRule="auto"/>
              <w:rPr>
                <w:rFonts w:eastAsia="Calibri"/>
              </w:rPr>
            </w:pPr>
            <w:r w:rsidRPr="008A40C2">
              <w:rPr>
                <w:rFonts w:eastAsia="Calibri"/>
              </w:rPr>
              <w:t>Расчетный располагаемый напор в СВ</w:t>
            </w:r>
          </w:p>
        </w:tc>
        <w:tc>
          <w:tcPr>
            <w:tcW w:w="629" w:type="pct"/>
            <w:shd w:val="clear" w:color="auto" w:fill="auto"/>
            <w:vAlign w:val="center"/>
            <w:hideMark/>
          </w:tcPr>
          <w:p w14:paraId="55CE9465"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711FDD60"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6E7CA149" w14:textId="77777777" w:rsidR="00FF3983" w:rsidRPr="008A40C2" w:rsidRDefault="00FF3983" w:rsidP="008A40C2">
            <w:pPr>
              <w:pStyle w:val="affffd"/>
              <w:spacing w:line="276" w:lineRule="auto"/>
              <w:rPr>
                <w:rFonts w:eastAsia="Calibri"/>
              </w:rPr>
            </w:pPr>
          </w:p>
        </w:tc>
      </w:tr>
      <w:tr w:rsidR="00B76425" w:rsidRPr="008A40C2" w14:paraId="2BEE352F" w14:textId="77777777" w:rsidTr="00287551">
        <w:trPr>
          <w:cantSplit/>
        </w:trPr>
        <w:tc>
          <w:tcPr>
            <w:tcW w:w="316" w:type="pct"/>
            <w:shd w:val="clear" w:color="auto" w:fill="auto"/>
            <w:vAlign w:val="center"/>
            <w:hideMark/>
          </w:tcPr>
          <w:p w14:paraId="6015BC44" w14:textId="77777777" w:rsidR="00FF3983" w:rsidRPr="008A40C2" w:rsidRDefault="00FF3983" w:rsidP="008A40C2">
            <w:pPr>
              <w:pStyle w:val="affffd"/>
              <w:spacing w:line="276" w:lineRule="auto"/>
              <w:rPr>
                <w:rFonts w:eastAsia="Calibri"/>
              </w:rPr>
            </w:pPr>
            <w:r w:rsidRPr="008A40C2">
              <w:rPr>
                <w:rFonts w:eastAsia="Calibri"/>
              </w:rPr>
              <w:t>27</w:t>
            </w:r>
          </w:p>
        </w:tc>
        <w:tc>
          <w:tcPr>
            <w:tcW w:w="1085" w:type="pct"/>
            <w:shd w:val="clear" w:color="auto" w:fill="auto"/>
            <w:vAlign w:val="center"/>
            <w:hideMark/>
          </w:tcPr>
          <w:p w14:paraId="3CE4648E" w14:textId="77777777" w:rsidR="00FF3983" w:rsidRPr="008A40C2" w:rsidRDefault="00FF3983" w:rsidP="008A40C2">
            <w:pPr>
              <w:pStyle w:val="affffd"/>
              <w:spacing w:line="276" w:lineRule="auto"/>
              <w:rPr>
                <w:rFonts w:eastAsia="Calibri"/>
              </w:rPr>
            </w:pPr>
            <w:r w:rsidRPr="008A40C2">
              <w:rPr>
                <w:rFonts w:eastAsia="Calibri"/>
              </w:rPr>
              <w:t>Доля циркуляции от расхода на ГВС</w:t>
            </w:r>
          </w:p>
        </w:tc>
        <w:tc>
          <w:tcPr>
            <w:tcW w:w="629" w:type="pct"/>
            <w:shd w:val="clear" w:color="auto" w:fill="auto"/>
            <w:vAlign w:val="center"/>
            <w:hideMark/>
          </w:tcPr>
          <w:p w14:paraId="20F26BFC"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0F257891"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2B8F1A3C" w14:textId="77777777" w:rsidR="00FF3983" w:rsidRPr="008A40C2" w:rsidRDefault="00FF3983" w:rsidP="008A40C2">
            <w:pPr>
              <w:pStyle w:val="affffd"/>
              <w:spacing w:line="276" w:lineRule="auto"/>
              <w:rPr>
                <w:rFonts w:eastAsia="Calibri"/>
              </w:rPr>
            </w:pPr>
          </w:p>
        </w:tc>
      </w:tr>
      <w:tr w:rsidR="00B76425" w:rsidRPr="008A40C2" w14:paraId="767ABEFE" w14:textId="77777777" w:rsidTr="00287551">
        <w:trPr>
          <w:cantSplit/>
        </w:trPr>
        <w:tc>
          <w:tcPr>
            <w:tcW w:w="316" w:type="pct"/>
            <w:shd w:val="clear" w:color="auto" w:fill="auto"/>
            <w:vAlign w:val="center"/>
            <w:hideMark/>
          </w:tcPr>
          <w:p w14:paraId="6C7B0731" w14:textId="77777777" w:rsidR="00FF3983" w:rsidRPr="008A40C2" w:rsidRDefault="00FF3983" w:rsidP="008A40C2">
            <w:pPr>
              <w:pStyle w:val="affffd"/>
              <w:spacing w:line="276" w:lineRule="auto"/>
              <w:rPr>
                <w:rFonts w:eastAsia="Calibri"/>
              </w:rPr>
            </w:pPr>
            <w:r w:rsidRPr="008A40C2">
              <w:rPr>
                <w:rFonts w:eastAsia="Calibri"/>
              </w:rPr>
              <w:t>28</w:t>
            </w:r>
          </w:p>
        </w:tc>
        <w:tc>
          <w:tcPr>
            <w:tcW w:w="1085" w:type="pct"/>
            <w:shd w:val="clear" w:color="auto" w:fill="auto"/>
            <w:vAlign w:val="center"/>
            <w:hideMark/>
          </w:tcPr>
          <w:p w14:paraId="46CFC8B4" w14:textId="77777777" w:rsidR="00FF3983" w:rsidRPr="008A40C2" w:rsidRDefault="00FF3983" w:rsidP="008A40C2">
            <w:pPr>
              <w:pStyle w:val="affffd"/>
              <w:spacing w:line="276" w:lineRule="auto"/>
              <w:rPr>
                <w:rFonts w:eastAsia="Calibri"/>
              </w:rPr>
            </w:pPr>
            <w:r w:rsidRPr="008A40C2">
              <w:rPr>
                <w:rFonts w:eastAsia="Calibri"/>
              </w:rPr>
              <w:t>Потери напора в системе ГВС</w:t>
            </w:r>
          </w:p>
        </w:tc>
        <w:tc>
          <w:tcPr>
            <w:tcW w:w="629" w:type="pct"/>
            <w:shd w:val="clear" w:color="auto" w:fill="auto"/>
            <w:vAlign w:val="center"/>
            <w:hideMark/>
          </w:tcPr>
          <w:p w14:paraId="2C537C6E"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19D9560A"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41C67B73" w14:textId="77777777" w:rsidR="00FF3983" w:rsidRPr="008A40C2" w:rsidRDefault="00FF3983" w:rsidP="008A40C2">
            <w:pPr>
              <w:pStyle w:val="affffd"/>
              <w:spacing w:line="276" w:lineRule="auto"/>
              <w:rPr>
                <w:rFonts w:eastAsia="Calibri"/>
              </w:rPr>
            </w:pPr>
          </w:p>
        </w:tc>
      </w:tr>
      <w:tr w:rsidR="00B76425" w:rsidRPr="008A40C2" w14:paraId="5FBFFB64" w14:textId="77777777" w:rsidTr="00287551">
        <w:trPr>
          <w:cantSplit/>
        </w:trPr>
        <w:tc>
          <w:tcPr>
            <w:tcW w:w="316" w:type="pct"/>
            <w:shd w:val="clear" w:color="auto" w:fill="auto"/>
            <w:vAlign w:val="center"/>
            <w:hideMark/>
          </w:tcPr>
          <w:p w14:paraId="5DFE1CC5" w14:textId="77777777" w:rsidR="00FF3983" w:rsidRPr="008A40C2" w:rsidRDefault="00FF3983" w:rsidP="008A40C2">
            <w:pPr>
              <w:pStyle w:val="affffd"/>
              <w:spacing w:line="276" w:lineRule="auto"/>
              <w:rPr>
                <w:rFonts w:eastAsia="Calibri"/>
              </w:rPr>
            </w:pPr>
            <w:r w:rsidRPr="008A40C2">
              <w:rPr>
                <w:rFonts w:eastAsia="Calibri"/>
              </w:rPr>
              <w:t>29</w:t>
            </w:r>
          </w:p>
        </w:tc>
        <w:tc>
          <w:tcPr>
            <w:tcW w:w="1085" w:type="pct"/>
            <w:shd w:val="clear" w:color="auto" w:fill="auto"/>
            <w:vAlign w:val="center"/>
            <w:hideMark/>
          </w:tcPr>
          <w:p w14:paraId="78A28D33" w14:textId="77777777" w:rsidR="00FF3983" w:rsidRPr="008A40C2" w:rsidRDefault="00FF3983" w:rsidP="008A40C2">
            <w:pPr>
              <w:pStyle w:val="affffd"/>
              <w:spacing w:line="276" w:lineRule="auto"/>
              <w:rPr>
                <w:rFonts w:eastAsia="Calibri"/>
              </w:rPr>
            </w:pPr>
            <w:r w:rsidRPr="008A40C2">
              <w:rPr>
                <w:rFonts w:eastAsia="Calibri"/>
              </w:rPr>
              <w:t>Температура воды в циркуляционном контуре</w:t>
            </w:r>
          </w:p>
        </w:tc>
        <w:tc>
          <w:tcPr>
            <w:tcW w:w="629" w:type="pct"/>
            <w:shd w:val="clear" w:color="auto" w:fill="auto"/>
            <w:vAlign w:val="center"/>
            <w:hideMark/>
          </w:tcPr>
          <w:p w14:paraId="0F0FE35A"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6F91B70E"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4428793D" w14:textId="77777777" w:rsidR="00FF3983" w:rsidRPr="008A40C2" w:rsidRDefault="00FF3983" w:rsidP="008A40C2">
            <w:pPr>
              <w:pStyle w:val="affffd"/>
              <w:spacing w:line="276" w:lineRule="auto"/>
              <w:rPr>
                <w:rFonts w:eastAsia="Calibri"/>
              </w:rPr>
            </w:pPr>
          </w:p>
        </w:tc>
      </w:tr>
      <w:tr w:rsidR="00B76425" w:rsidRPr="008A40C2" w14:paraId="1315D48C" w14:textId="77777777" w:rsidTr="00287551">
        <w:trPr>
          <w:cantSplit/>
        </w:trPr>
        <w:tc>
          <w:tcPr>
            <w:tcW w:w="316" w:type="pct"/>
            <w:shd w:val="clear" w:color="auto" w:fill="auto"/>
            <w:vAlign w:val="center"/>
            <w:hideMark/>
          </w:tcPr>
          <w:p w14:paraId="631C0A2F" w14:textId="77777777" w:rsidR="00FF3983" w:rsidRPr="008A40C2" w:rsidRDefault="00FF3983" w:rsidP="008A40C2">
            <w:pPr>
              <w:pStyle w:val="affffd"/>
              <w:spacing w:line="276" w:lineRule="auto"/>
              <w:rPr>
                <w:rFonts w:eastAsia="Calibri"/>
              </w:rPr>
            </w:pPr>
            <w:r w:rsidRPr="008A40C2">
              <w:rPr>
                <w:rFonts w:eastAsia="Calibri"/>
              </w:rPr>
              <w:t>30</w:t>
            </w:r>
          </w:p>
        </w:tc>
        <w:tc>
          <w:tcPr>
            <w:tcW w:w="1085" w:type="pct"/>
            <w:shd w:val="clear" w:color="auto" w:fill="auto"/>
            <w:vAlign w:val="center"/>
            <w:hideMark/>
          </w:tcPr>
          <w:p w14:paraId="45BFABA1" w14:textId="77777777" w:rsidR="00FF3983" w:rsidRPr="008A40C2" w:rsidRDefault="00FF3983" w:rsidP="008A40C2">
            <w:pPr>
              <w:pStyle w:val="affffd"/>
              <w:spacing w:line="276" w:lineRule="auto"/>
              <w:rPr>
                <w:rFonts w:eastAsia="Calibri"/>
              </w:rPr>
            </w:pPr>
            <w:r w:rsidRPr="008A40C2">
              <w:rPr>
                <w:rFonts w:eastAsia="Calibri"/>
              </w:rPr>
              <w:t>Температура холодной воды для закрытой ГВС</w:t>
            </w:r>
          </w:p>
        </w:tc>
        <w:tc>
          <w:tcPr>
            <w:tcW w:w="629" w:type="pct"/>
            <w:shd w:val="clear" w:color="auto" w:fill="auto"/>
            <w:vAlign w:val="center"/>
            <w:hideMark/>
          </w:tcPr>
          <w:p w14:paraId="6528114F"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4D2CEB06"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4F413186" w14:textId="77777777" w:rsidR="00FF3983" w:rsidRPr="008A40C2" w:rsidRDefault="00FF3983" w:rsidP="008A40C2">
            <w:pPr>
              <w:pStyle w:val="affffd"/>
              <w:spacing w:line="276" w:lineRule="auto"/>
              <w:rPr>
                <w:rFonts w:eastAsia="Calibri"/>
              </w:rPr>
            </w:pPr>
          </w:p>
        </w:tc>
      </w:tr>
      <w:tr w:rsidR="00B76425" w:rsidRPr="008A40C2" w14:paraId="2E7A1BD3" w14:textId="77777777" w:rsidTr="00287551">
        <w:trPr>
          <w:cantSplit/>
        </w:trPr>
        <w:tc>
          <w:tcPr>
            <w:tcW w:w="316" w:type="pct"/>
            <w:shd w:val="clear" w:color="auto" w:fill="auto"/>
            <w:vAlign w:val="center"/>
            <w:hideMark/>
          </w:tcPr>
          <w:p w14:paraId="4787C3CB" w14:textId="77777777" w:rsidR="00FF3983" w:rsidRPr="008A40C2" w:rsidRDefault="00FF3983" w:rsidP="008A40C2">
            <w:pPr>
              <w:pStyle w:val="affffd"/>
              <w:spacing w:line="276" w:lineRule="auto"/>
              <w:rPr>
                <w:rFonts w:eastAsia="Calibri"/>
              </w:rPr>
            </w:pPr>
            <w:r w:rsidRPr="008A40C2">
              <w:rPr>
                <w:rFonts w:eastAsia="Calibri"/>
              </w:rPr>
              <w:t>31</w:t>
            </w:r>
          </w:p>
        </w:tc>
        <w:tc>
          <w:tcPr>
            <w:tcW w:w="1085" w:type="pct"/>
            <w:shd w:val="clear" w:color="auto" w:fill="auto"/>
            <w:vAlign w:val="center"/>
            <w:hideMark/>
          </w:tcPr>
          <w:p w14:paraId="3E6F20C8" w14:textId="77777777" w:rsidR="00FF3983" w:rsidRPr="008A40C2" w:rsidRDefault="00FF3983" w:rsidP="008A40C2">
            <w:pPr>
              <w:pStyle w:val="affffd"/>
              <w:spacing w:line="276" w:lineRule="auto"/>
              <w:rPr>
                <w:rFonts w:eastAsia="Calibri"/>
              </w:rPr>
            </w:pPr>
            <w:r w:rsidRPr="008A40C2">
              <w:rPr>
                <w:rFonts w:eastAsia="Calibri"/>
              </w:rPr>
              <w:t>Температура горячей воды для закрытой ГВС</w:t>
            </w:r>
          </w:p>
        </w:tc>
        <w:tc>
          <w:tcPr>
            <w:tcW w:w="629" w:type="pct"/>
            <w:shd w:val="clear" w:color="auto" w:fill="auto"/>
            <w:vAlign w:val="center"/>
            <w:hideMark/>
          </w:tcPr>
          <w:p w14:paraId="484970EC"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447DE686"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2D0185E3" w14:textId="77777777" w:rsidR="00FF3983" w:rsidRPr="008A40C2" w:rsidRDefault="00FF3983" w:rsidP="008A40C2">
            <w:pPr>
              <w:pStyle w:val="affffd"/>
              <w:spacing w:line="276" w:lineRule="auto"/>
              <w:rPr>
                <w:rFonts w:eastAsia="Calibri"/>
              </w:rPr>
            </w:pPr>
          </w:p>
        </w:tc>
      </w:tr>
      <w:tr w:rsidR="00B76425" w:rsidRPr="008A40C2" w14:paraId="36A6BE93" w14:textId="77777777" w:rsidTr="00287551">
        <w:trPr>
          <w:cantSplit/>
        </w:trPr>
        <w:tc>
          <w:tcPr>
            <w:tcW w:w="316" w:type="pct"/>
            <w:shd w:val="clear" w:color="auto" w:fill="auto"/>
            <w:vAlign w:val="center"/>
            <w:hideMark/>
          </w:tcPr>
          <w:p w14:paraId="1D8A36A3" w14:textId="77777777" w:rsidR="00FF3983" w:rsidRPr="008A40C2" w:rsidRDefault="00FF3983" w:rsidP="008A40C2">
            <w:pPr>
              <w:pStyle w:val="affffd"/>
              <w:spacing w:line="276" w:lineRule="auto"/>
              <w:rPr>
                <w:rFonts w:eastAsia="Calibri"/>
              </w:rPr>
            </w:pPr>
            <w:r w:rsidRPr="008A40C2">
              <w:rPr>
                <w:rFonts w:eastAsia="Calibri"/>
              </w:rPr>
              <w:t>32</w:t>
            </w:r>
          </w:p>
        </w:tc>
        <w:tc>
          <w:tcPr>
            <w:tcW w:w="1085" w:type="pct"/>
            <w:shd w:val="clear" w:color="auto" w:fill="auto"/>
            <w:vAlign w:val="center"/>
            <w:hideMark/>
          </w:tcPr>
          <w:p w14:paraId="5A5EBB8B" w14:textId="77777777" w:rsidR="00FF3983" w:rsidRPr="008A40C2" w:rsidRDefault="00FF3983" w:rsidP="008A40C2">
            <w:pPr>
              <w:pStyle w:val="affffd"/>
              <w:spacing w:line="276" w:lineRule="auto"/>
              <w:rPr>
                <w:rFonts w:eastAsia="Calibri"/>
              </w:rPr>
            </w:pPr>
            <w:r w:rsidRPr="008A40C2">
              <w:rPr>
                <w:rFonts w:eastAsia="Calibri"/>
              </w:rPr>
              <w:t>Количество секций ТО на СО</w:t>
            </w:r>
          </w:p>
        </w:tc>
        <w:tc>
          <w:tcPr>
            <w:tcW w:w="629" w:type="pct"/>
            <w:shd w:val="clear" w:color="auto" w:fill="auto"/>
            <w:vAlign w:val="center"/>
            <w:hideMark/>
          </w:tcPr>
          <w:p w14:paraId="7F4DA367"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60829370"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0C5F149F" w14:textId="77777777" w:rsidR="00FF3983" w:rsidRPr="008A40C2" w:rsidRDefault="00FF3983" w:rsidP="008A40C2">
            <w:pPr>
              <w:pStyle w:val="affffd"/>
              <w:spacing w:line="276" w:lineRule="auto"/>
              <w:rPr>
                <w:rFonts w:eastAsia="Calibri"/>
              </w:rPr>
            </w:pPr>
          </w:p>
        </w:tc>
      </w:tr>
      <w:tr w:rsidR="00B76425" w:rsidRPr="008A40C2" w14:paraId="793C9719" w14:textId="77777777" w:rsidTr="00287551">
        <w:trPr>
          <w:cantSplit/>
        </w:trPr>
        <w:tc>
          <w:tcPr>
            <w:tcW w:w="316" w:type="pct"/>
            <w:shd w:val="clear" w:color="auto" w:fill="auto"/>
            <w:vAlign w:val="center"/>
            <w:hideMark/>
          </w:tcPr>
          <w:p w14:paraId="35E9EAB0" w14:textId="77777777" w:rsidR="00FF3983" w:rsidRPr="008A40C2" w:rsidRDefault="00FF3983" w:rsidP="008A40C2">
            <w:pPr>
              <w:pStyle w:val="affffd"/>
              <w:spacing w:line="276" w:lineRule="auto"/>
              <w:rPr>
                <w:rFonts w:eastAsia="Calibri"/>
              </w:rPr>
            </w:pPr>
            <w:r w:rsidRPr="008A40C2">
              <w:rPr>
                <w:rFonts w:eastAsia="Calibri"/>
              </w:rPr>
              <w:t>33</w:t>
            </w:r>
          </w:p>
        </w:tc>
        <w:tc>
          <w:tcPr>
            <w:tcW w:w="1085" w:type="pct"/>
            <w:shd w:val="clear" w:color="auto" w:fill="auto"/>
            <w:vAlign w:val="center"/>
            <w:hideMark/>
          </w:tcPr>
          <w:p w14:paraId="69DD413E" w14:textId="77777777" w:rsidR="00FF3983" w:rsidRPr="008A40C2" w:rsidRDefault="00FF3983" w:rsidP="008A40C2">
            <w:pPr>
              <w:pStyle w:val="affffd"/>
              <w:spacing w:line="276" w:lineRule="auto"/>
              <w:rPr>
                <w:rFonts w:eastAsia="Calibri"/>
              </w:rPr>
            </w:pPr>
            <w:r w:rsidRPr="008A40C2">
              <w:rPr>
                <w:rFonts w:eastAsia="Calibri"/>
              </w:rPr>
              <w:t>Потери напора в одной секции ТО на СО</w:t>
            </w:r>
          </w:p>
        </w:tc>
        <w:tc>
          <w:tcPr>
            <w:tcW w:w="629" w:type="pct"/>
            <w:shd w:val="clear" w:color="auto" w:fill="auto"/>
            <w:vAlign w:val="center"/>
            <w:hideMark/>
          </w:tcPr>
          <w:p w14:paraId="681CE986"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38379924"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47FABD4A" w14:textId="77777777" w:rsidR="00FF3983" w:rsidRPr="008A40C2" w:rsidRDefault="00FF3983" w:rsidP="008A40C2">
            <w:pPr>
              <w:pStyle w:val="affffd"/>
              <w:spacing w:line="276" w:lineRule="auto"/>
              <w:rPr>
                <w:rFonts w:eastAsia="Calibri"/>
              </w:rPr>
            </w:pPr>
          </w:p>
        </w:tc>
      </w:tr>
      <w:tr w:rsidR="00B76425" w:rsidRPr="008A40C2" w14:paraId="181BA101" w14:textId="77777777" w:rsidTr="00287551">
        <w:trPr>
          <w:cantSplit/>
        </w:trPr>
        <w:tc>
          <w:tcPr>
            <w:tcW w:w="316" w:type="pct"/>
            <w:shd w:val="clear" w:color="auto" w:fill="auto"/>
            <w:vAlign w:val="center"/>
            <w:hideMark/>
          </w:tcPr>
          <w:p w14:paraId="247D8468" w14:textId="77777777" w:rsidR="00FF3983" w:rsidRPr="008A40C2" w:rsidRDefault="00FF3983" w:rsidP="008A40C2">
            <w:pPr>
              <w:pStyle w:val="affffd"/>
              <w:spacing w:line="276" w:lineRule="auto"/>
              <w:rPr>
                <w:rFonts w:eastAsia="Calibri"/>
              </w:rPr>
            </w:pPr>
            <w:r w:rsidRPr="008A40C2">
              <w:rPr>
                <w:rFonts w:eastAsia="Calibri"/>
              </w:rPr>
              <w:t>34</w:t>
            </w:r>
          </w:p>
        </w:tc>
        <w:tc>
          <w:tcPr>
            <w:tcW w:w="1085" w:type="pct"/>
            <w:shd w:val="clear" w:color="auto" w:fill="auto"/>
            <w:vAlign w:val="center"/>
            <w:hideMark/>
          </w:tcPr>
          <w:p w14:paraId="7E4D5A07" w14:textId="77777777" w:rsidR="00FF3983" w:rsidRPr="008A40C2" w:rsidRDefault="00FF3983" w:rsidP="008A40C2">
            <w:pPr>
              <w:pStyle w:val="affffd"/>
              <w:spacing w:line="276" w:lineRule="auto"/>
              <w:rPr>
                <w:rFonts w:eastAsia="Calibri"/>
              </w:rPr>
            </w:pPr>
            <w:r w:rsidRPr="008A40C2">
              <w:rPr>
                <w:rFonts w:eastAsia="Calibri"/>
              </w:rPr>
              <w:t>Количество параллельных групп ТО на СО</w:t>
            </w:r>
          </w:p>
        </w:tc>
        <w:tc>
          <w:tcPr>
            <w:tcW w:w="629" w:type="pct"/>
            <w:shd w:val="clear" w:color="auto" w:fill="auto"/>
            <w:vAlign w:val="center"/>
            <w:hideMark/>
          </w:tcPr>
          <w:p w14:paraId="7883ACFC"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6E9035DB"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2D6F0B92" w14:textId="77777777" w:rsidR="00FF3983" w:rsidRPr="008A40C2" w:rsidRDefault="00FF3983" w:rsidP="008A40C2">
            <w:pPr>
              <w:pStyle w:val="affffd"/>
              <w:spacing w:line="276" w:lineRule="auto"/>
              <w:rPr>
                <w:rFonts w:eastAsia="Calibri"/>
              </w:rPr>
            </w:pPr>
          </w:p>
        </w:tc>
      </w:tr>
      <w:tr w:rsidR="00B76425" w:rsidRPr="008A40C2" w14:paraId="4FD71C24" w14:textId="77777777" w:rsidTr="00287551">
        <w:trPr>
          <w:cantSplit/>
        </w:trPr>
        <w:tc>
          <w:tcPr>
            <w:tcW w:w="316" w:type="pct"/>
            <w:shd w:val="clear" w:color="auto" w:fill="auto"/>
            <w:vAlign w:val="center"/>
            <w:hideMark/>
          </w:tcPr>
          <w:p w14:paraId="76FC6958" w14:textId="77777777" w:rsidR="00FF3983" w:rsidRPr="008A40C2" w:rsidRDefault="00FF3983" w:rsidP="008A40C2">
            <w:pPr>
              <w:pStyle w:val="affffd"/>
              <w:spacing w:line="276" w:lineRule="auto"/>
              <w:rPr>
                <w:rFonts w:eastAsia="Calibri"/>
              </w:rPr>
            </w:pPr>
            <w:r w:rsidRPr="008A40C2">
              <w:rPr>
                <w:rFonts w:eastAsia="Calibri"/>
              </w:rPr>
              <w:lastRenderedPageBreak/>
              <w:t>35</w:t>
            </w:r>
          </w:p>
        </w:tc>
        <w:tc>
          <w:tcPr>
            <w:tcW w:w="1085" w:type="pct"/>
            <w:shd w:val="clear" w:color="auto" w:fill="auto"/>
            <w:vAlign w:val="center"/>
            <w:hideMark/>
          </w:tcPr>
          <w:p w14:paraId="4C6247D5"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сетевой воды на выходе из ТО</w:t>
            </w:r>
          </w:p>
        </w:tc>
        <w:tc>
          <w:tcPr>
            <w:tcW w:w="629" w:type="pct"/>
            <w:shd w:val="clear" w:color="auto" w:fill="auto"/>
            <w:vAlign w:val="center"/>
            <w:hideMark/>
          </w:tcPr>
          <w:p w14:paraId="716AA1C0"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22CC27C1"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0D1DEB43" w14:textId="77777777" w:rsidR="00FF3983" w:rsidRPr="008A40C2" w:rsidRDefault="00FF3983" w:rsidP="008A40C2">
            <w:pPr>
              <w:pStyle w:val="affffd"/>
              <w:spacing w:line="276" w:lineRule="auto"/>
              <w:rPr>
                <w:rFonts w:eastAsia="Calibri"/>
              </w:rPr>
            </w:pPr>
          </w:p>
        </w:tc>
      </w:tr>
      <w:tr w:rsidR="00B76425" w:rsidRPr="008A40C2" w14:paraId="7018E743" w14:textId="77777777" w:rsidTr="00287551">
        <w:trPr>
          <w:cantSplit/>
        </w:trPr>
        <w:tc>
          <w:tcPr>
            <w:tcW w:w="316" w:type="pct"/>
            <w:shd w:val="clear" w:color="auto" w:fill="auto"/>
            <w:vAlign w:val="center"/>
            <w:hideMark/>
          </w:tcPr>
          <w:p w14:paraId="0A5F70C4" w14:textId="77777777" w:rsidR="00FF3983" w:rsidRPr="008A40C2" w:rsidRDefault="00FF3983" w:rsidP="008A40C2">
            <w:pPr>
              <w:pStyle w:val="affffd"/>
              <w:spacing w:line="276" w:lineRule="auto"/>
              <w:rPr>
                <w:rFonts w:eastAsia="Calibri"/>
              </w:rPr>
            </w:pPr>
            <w:r w:rsidRPr="008A40C2">
              <w:rPr>
                <w:rFonts w:eastAsia="Calibri"/>
              </w:rPr>
              <w:t>36</w:t>
            </w:r>
          </w:p>
        </w:tc>
        <w:tc>
          <w:tcPr>
            <w:tcW w:w="1085" w:type="pct"/>
            <w:shd w:val="clear" w:color="auto" w:fill="auto"/>
            <w:vAlign w:val="center"/>
            <w:hideMark/>
          </w:tcPr>
          <w:p w14:paraId="0A75C0F6"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сетевой воды на выходе из потреб.</w:t>
            </w:r>
          </w:p>
        </w:tc>
        <w:tc>
          <w:tcPr>
            <w:tcW w:w="629" w:type="pct"/>
            <w:shd w:val="clear" w:color="auto" w:fill="auto"/>
            <w:vAlign w:val="center"/>
            <w:hideMark/>
          </w:tcPr>
          <w:p w14:paraId="627841DB"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3A835A02"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5C20C455" w14:textId="77777777" w:rsidR="00FF3983" w:rsidRPr="008A40C2" w:rsidRDefault="00FF3983" w:rsidP="008A40C2">
            <w:pPr>
              <w:pStyle w:val="affffd"/>
              <w:spacing w:line="276" w:lineRule="auto"/>
              <w:rPr>
                <w:rFonts w:eastAsia="Calibri"/>
              </w:rPr>
            </w:pPr>
          </w:p>
        </w:tc>
      </w:tr>
      <w:tr w:rsidR="00B76425" w:rsidRPr="008A40C2" w14:paraId="690F3D6F" w14:textId="77777777" w:rsidTr="00287551">
        <w:trPr>
          <w:cantSplit/>
        </w:trPr>
        <w:tc>
          <w:tcPr>
            <w:tcW w:w="316" w:type="pct"/>
            <w:shd w:val="clear" w:color="auto" w:fill="auto"/>
            <w:vAlign w:val="center"/>
            <w:hideMark/>
          </w:tcPr>
          <w:p w14:paraId="066CF53F" w14:textId="77777777" w:rsidR="00FF3983" w:rsidRPr="008A40C2" w:rsidRDefault="00FF3983" w:rsidP="008A40C2">
            <w:pPr>
              <w:pStyle w:val="affffd"/>
              <w:spacing w:line="276" w:lineRule="auto"/>
              <w:rPr>
                <w:rFonts w:eastAsia="Calibri"/>
              </w:rPr>
            </w:pPr>
            <w:r w:rsidRPr="008A40C2">
              <w:rPr>
                <w:rFonts w:eastAsia="Calibri"/>
              </w:rPr>
              <w:t>37</w:t>
            </w:r>
          </w:p>
        </w:tc>
        <w:tc>
          <w:tcPr>
            <w:tcW w:w="1085" w:type="pct"/>
            <w:shd w:val="clear" w:color="auto" w:fill="auto"/>
            <w:vAlign w:val="center"/>
            <w:hideMark/>
          </w:tcPr>
          <w:p w14:paraId="1D0927C3" w14:textId="77777777" w:rsidR="00FF3983" w:rsidRPr="008A40C2" w:rsidRDefault="00FF3983" w:rsidP="008A40C2">
            <w:pPr>
              <w:pStyle w:val="affffd"/>
              <w:spacing w:line="276" w:lineRule="auto"/>
              <w:rPr>
                <w:rFonts w:eastAsia="Calibri"/>
              </w:rPr>
            </w:pPr>
            <w:r w:rsidRPr="008A40C2">
              <w:rPr>
                <w:rFonts w:eastAsia="Calibri"/>
              </w:rPr>
              <w:t>Температура воды на выходе из 2 контура ТО</w:t>
            </w:r>
          </w:p>
        </w:tc>
        <w:tc>
          <w:tcPr>
            <w:tcW w:w="629" w:type="pct"/>
            <w:shd w:val="clear" w:color="auto" w:fill="auto"/>
            <w:vAlign w:val="center"/>
            <w:hideMark/>
          </w:tcPr>
          <w:p w14:paraId="03472E53"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5CC8C865"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1DBCA4E9" w14:textId="77777777" w:rsidR="00FF3983" w:rsidRPr="008A40C2" w:rsidRDefault="00FF3983" w:rsidP="008A40C2">
            <w:pPr>
              <w:pStyle w:val="affffd"/>
              <w:spacing w:line="276" w:lineRule="auto"/>
              <w:rPr>
                <w:rFonts w:eastAsia="Calibri"/>
              </w:rPr>
            </w:pPr>
          </w:p>
        </w:tc>
      </w:tr>
      <w:tr w:rsidR="00B76425" w:rsidRPr="008A40C2" w14:paraId="1E663457" w14:textId="77777777" w:rsidTr="00287551">
        <w:trPr>
          <w:cantSplit/>
        </w:trPr>
        <w:tc>
          <w:tcPr>
            <w:tcW w:w="316" w:type="pct"/>
            <w:shd w:val="clear" w:color="auto" w:fill="auto"/>
            <w:vAlign w:val="center"/>
            <w:hideMark/>
          </w:tcPr>
          <w:p w14:paraId="08B4AD69" w14:textId="77777777" w:rsidR="00FF3983" w:rsidRPr="008A40C2" w:rsidRDefault="00FF3983" w:rsidP="008A40C2">
            <w:pPr>
              <w:pStyle w:val="affffd"/>
              <w:spacing w:line="276" w:lineRule="auto"/>
              <w:rPr>
                <w:rFonts w:eastAsia="Calibri"/>
              </w:rPr>
            </w:pPr>
            <w:r w:rsidRPr="008A40C2">
              <w:rPr>
                <w:rFonts w:eastAsia="Calibri"/>
              </w:rPr>
              <w:t>38</w:t>
            </w:r>
          </w:p>
        </w:tc>
        <w:tc>
          <w:tcPr>
            <w:tcW w:w="1085" w:type="pct"/>
            <w:shd w:val="clear" w:color="auto" w:fill="auto"/>
            <w:vAlign w:val="center"/>
            <w:hideMark/>
          </w:tcPr>
          <w:p w14:paraId="166D3FB5" w14:textId="77777777" w:rsidR="00FF3983" w:rsidRPr="008A40C2" w:rsidRDefault="00FF3983" w:rsidP="008A40C2">
            <w:pPr>
              <w:pStyle w:val="affffd"/>
              <w:spacing w:line="276" w:lineRule="auto"/>
              <w:rPr>
                <w:rFonts w:eastAsia="Calibri"/>
              </w:rPr>
            </w:pPr>
            <w:r w:rsidRPr="008A40C2">
              <w:rPr>
                <w:rFonts w:eastAsia="Calibri"/>
              </w:rPr>
              <w:t>Рекомендуемый номер элеватора</w:t>
            </w:r>
          </w:p>
        </w:tc>
        <w:tc>
          <w:tcPr>
            <w:tcW w:w="629" w:type="pct"/>
            <w:shd w:val="clear" w:color="auto" w:fill="auto"/>
            <w:vAlign w:val="center"/>
            <w:hideMark/>
          </w:tcPr>
          <w:p w14:paraId="7831BCD2"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2725BBBA"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6D9F96B9" w14:textId="77777777" w:rsidR="00FF3983" w:rsidRPr="008A40C2" w:rsidRDefault="00FF3983" w:rsidP="008A40C2">
            <w:pPr>
              <w:pStyle w:val="affffd"/>
              <w:spacing w:line="276" w:lineRule="auto"/>
              <w:rPr>
                <w:rFonts w:eastAsia="Calibri"/>
              </w:rPr>
            </w:pPr>
            <w:r w:rsidRPr="008A40C2">
              <w:rPr>
                <w:rFonts w:eastAsia="Calibri"/>
              </w:rPr>
              <w:t>Рекомендуемый номер элеватора определяется в результате наладочного расчета</w:t>
            </w:r>
          </w:p>
        </w:tc>
      </w:tr>
      <w:tr w:rsidR="00B76425" w:rsidRPr="008A40C2" w14:paraId="00DA80FC" w14:textId="77777777" w:rsidTr="00287551">
        <w:trPr>
          <w:cantSplit/>
        </w:trPr>
        <w:tc>
          <w:tcPr>
            <w:tcW w:w="316" w:type="pct"/>
            <w:shd w:val="clear" w:color="auto" w:fill="auto"/>
            <w:vAlign w:val="center"/>
            <w:hideMark/>
          </w:tcPr>
          <w:p w14:paraId="51F2AE45" w14:textId="77777777" w:rsidR="00FF3983" w:rsidRPr="008A40C2" w:rsidRDefault="00FF3983" w:rsidP="008A40C2">
            <w:pPr>
              <w:pStyle w:val="affffd"/>
              <w:spacing w:line="276" w:lineRule="auto"/>
              <w:rPr>
                <w:rFonts w:eastAsia="Calibri"/>
              </w:rPr>
            </w:pPr>
            <w:r w:rsidRPr="008A40C2">
              <w:rPr>
                <w:rFonts w:eastAsia="Calibri"/>
              </w:rPr>
              <w:t>39</w:t>
            </w:r>
          </w:p>
        </w:tc>
        <w:tc>
          <w:tcPr>
            <w:tcW w:w="1085" w:type="pct"/>
            <w:shd w:val="clear" w:color="auto" w:fill="auto"/>
            <w:vAlign w:val="center"/>
            <w:hideMark/>
          </w:tcPr>
          <w:p w14:paraId="66145D8A" w14:textId="77777777" w:rsidR="00FF3983" w:rsidRPr="008A40C2" w:rsidRDefault="00FF3983" w:rsidP="008A40C2">
            <w:pPr>
              <w:pStyle w:val="affffd"/>
              <w:spacing w:line="276" w:lineRule="auto"/>
              <w:rPr>
                <w:rFonts w:eastAsia="Calibri"/>
              </w:rPr>
            </w:pPr>
            <w:r w:rsidRPr="008A40C2">
              <w:rPr>
                <w:rFonts w:eastAsia="Calibri"/>
              </w:rPr>
              <w:t>Рекомендуемый диаметр сопла элеватора</w:t>
            </w:r>
          </w:p>
        </w:tc>
        <w:tc>
          <w:tcPr>
            <w:tcW w:w="629" w:type="pct"/>
            <w:shd w:val="clear" w:color="auto" w:fill="auto"/>
            <w:vAlign w:val="center"/>
            <w:hideMark/>
          </w:tcPr>
          <w:p w14:paraId="3655541F" w14:textId="77777777" w:rsidR="00FF3983" w:rsidRPr="008A40C2" w:rsidRDefault="00FF3983" w:rsidP="008A40C2">
            <w:pPr>
              <w:pStyle w:val="affffd"/>
              <w:spacing w:line="276" w:lineRule="auto"/>
              <w:rPr>
                <w:rFonts w:eastAsia="Calibri"/>
              </w:rPr>
            </w:pPr>
            <w:r w:rsidRPr="008A40C2">
              <w:rPr>
                <w:rFonts w:eastAsia="Calibri"/>
              </w:rPr>
              <w:t>мм</w:t>
            </w:r>
          </w:p>
        </w:tc>
        <w:tc>
          <w:tcPr>
            <w:tcW w:w="514" w:type="pct"/>
            <w:shd w:val="clear" w:color="auto" w:fill="auto"/>
            <w:vAlign w:val="center"/>
            <w:hideMark/>
          </w:tcPr>
          <w:p w14:paraId="0288ECB4"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59ED54C9" w14:textId="77777777" w:rsidR="00FF3983" w:rsidRPr="008A40C2" w:rsidRDefault="00FF3983" w:rsidP="008A40C2">
            <w:pPr>
              <w:pStyle w:val="affffd"/>
              <w:spacing w:line="276" w:lineRule="auto"/>
              <w:rPr>
                <w:rFonts w:eastAsia="Calibri"/>
              </w:rPr>
            </w:pPr>
            <w:r w:rsidRPr="008A40C2">
              <w:rPr>
                <w:rFonts w:eastAsia="Calibri"/>
              </w:rPr>
              <w:t>Рекомендуемый диаметр сопла элеватора определяется в результате наладочного расчета</w:t>
            </w:r>
          </w:p>
        </w:tc>
      </w:tr>
      <w:tr w:rsidR="00B76425" w:rsidRPr="008A40C2" w14:paraId="1FE1D76B" w14:textId="77777777" w:rsidTr="00287551">
        <w:trPr>
          <w:cantSplit/>
        </w:trPr>
        <w:tc>
          <w:tcPr>
            <w:tcW w:w="316" w:type="pct"/>
            <w:shd w:val="clear" w:color="auto" w:fill="auto"/>
            <w:vAlign w:val="center"/>
            <w:hideMark/>
          </w:tcPr>
          <w:p w14:paraId="5993057C" w14:textId="77777777" w:rsidR="00FF3983" w:rsidRPr="008A40C2" w:rsidRDefault="00FF3983" w:rsidP="008A40C2">
            <w:pPr>
              <w:pStyle w:val="affffd"/>
              <w:spacing w:line="276" w:lineRule="auto"/>
              <w:rPr>
                <w:rFonts w:eastAsia="Calibri"/>
              </w:rPr>
            </w:pPr>
            <w:r w:rsidRPr="008A40C2">
              <w:rPr>
                <w:rFonts w:eastAsia="Calibri"/>
              </w:rPr>
              <w:t>40</w:t>
            </w:r>
          </w:p>
        </w:tc>
        <w:tc>
          <w:tcPr>
            <w:tcW w:w="1085" w:type="pct"/>
            <w:shd w:val="clear" w:color="auto" w:fill="auto"/>
            <w:vAlign w:val="center"/>
            <w:hideMark/>
          </w:tcPr>
          <w:p w14:paraId="784639E4" w14:textId="77777777" w:rsidR="00FF3983" w:rsidRPr="008A40C2" w:rsidRDefault="00FF3983" w:rsidP="008A40C2">
            <w:pPr>
              <w:pStyle w:val="affffd"/>
              <w:spacing w:line="276" w:lineRule="auto"/>
              <w:rPr>
                <w:rFonts w:eastAsia="Calibri"/>
              </w:rPr>
            </w:pPr>
            <w:r w:rsidRPr="008A40C2">
              <w:rPr>
                <w:rFonts w:eastAsia="Calibri"/>
              </w:rPr>
              <w:t>Расчетный коэффициент смешения</w:t>
            </w:r>
          </w:p>
        </w:tc>
        <w:tc>
          <w:tcPr>
            <w:tcW w:w="629" w:type="pct"/>
            <w:shd w:val="clear" w:color="auto" w:fill="auto"/>
            <w:vAlign w:val="center"/>
            <w:hideMark/>
          </w:tcPr>
          <w:p w14:paraId="3927CEF3"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473B0224"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3DCDEBF4" w14:textId="77777777" w:rsidR="00FF3983" w:rsidRPr="008A40C2" w:rsidRDefault="00FF3983" w:rsidP="008A40C2">
            <w:pPr>
              <w:pStyle w:val="affffd"/>
              <w:spacing w:line="276" w:lineRule="auto"/>
              <w:rPr>
                <w:rFonts w:eastAsia="Calibri"/>
              </w:rPr>
            </w:pPr>
            <w:r w:rsidRPr="008A40C2">
              <w:rPr>
                <w:rFonts w:eastAsia="Calibri"/>
              </w:rPr>
              <w:t>Значение расчетного коэффициента смешения определяется в результате наладочного расчета</w:t>
            </w:r>
          </w:p>
        </w:tc>
      </w:tr>
      <w:tr w:rsidR="00B76425" w:rsidRPr="008A40C2" w14:paraId="5A8E41FC" w14:textId="77777777" w:rsidTr="00287551">
        <w:trPr>
          <w:cantSplit/>
        </w:trPr>
        <w:tc>
          <w:tcPr>
            <w:tcW w:w="316" w:type="pct"/>
            <w:shd w:val="clear" w:color="auto" w:fill="auto"/>
            <w:vAlign w:val="center"/>
            <w:hideMark/>
          </w:tcPr>
          <w:p w14:paraId="3611ED4D" w14:textId="77777777" w:rsidR="00FF3983" w:rsidRPr="008A40C2" w:rsidRDefault="00FF3983" w:rsidP="008A40C2">
            <w:pPr>
              <w:pStyle w:val="affffd"/>
              <w:spacing w:line="276" w:lineRule="auto"/>
              <w:rPr>
                <w:rFonts w:eastAsia="Calibri"/>
              </w:rPr>
            </w:pPr>
            <w:r w:rsidRPr="008A40C2">
              <w:rPr>
                <w:rFonts w:eastAsia="Calibri"/>
              </w:rPr>
              <w:t>41</w:t>
            </w:r>
          </w:p>
        </w:tc>
        <w:tc>
          <w:tcPr>
            <w:tcW w:w="1085" w:type="pct"/>
            <w:shd w:val="clear" w:color="auto" w:fill="auto"/>
            <w:vAlign w:val="center"/>
            <w:hideMark/>
          </w:tcPr>
          <w:p w14:paraId="68C97D1C" w14:textId="77777777" w:rsidR="00FF3983" w:rsidRPr="008A40C2" w:rsidRDefault="00FF3983" w:rsidP="008A40C2">
            <w:pPr>
              <w:pStyle w:val="affffd"/>
              <w:spacing w:line="276" w:lineRule="auto"/>
              <w:rPr>
                <w:rFonts w:eastAsia="Calibri"/>
              </w:rPr>
            </w:pPr>
            <w:r w:rsidRPr="008A40C2">
              <w:rPr>
                <w:rFonts w:eastAsia="Calibri"/>
              </w:rPr>
              <w:t>Фактический коэффициент смешения</w:t>
            </w:r>
          </w:p>
        </w:tc>
        <w:tc>
          <w:tcPr>
            <w:tcW w:w="629" w:type="pct"/>
            <w:shd w:val="clear" w:color="auto" w:fill="auto"/>
            <w:vAlign w:val="center"/>
            <w:hideMark/>
          </w:tcPr>
          <w:p w14:paraId="14D188B8"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4576C3C0"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78406C78" w14:textId="77777777" w:rsidR="00FF3983" w:rsidRPr="008A40C2" w:rsidRDefault="00FF3983" w:rsidP="008A40C2">
            <w:pPr>
              <w:pStyle w:val="affffd"/>
              <w:spacing w:line="276" w:lineRule="auto"/>
              <w:rPr>
                <w:rFonts w:eastAsia="Calibri"/>
              </w:rPr>
            </w:pPr>
            <w:r w:rsidRPr="008A40C2">
              <w:rPr>
                <w:rFonts w:eastAsia="Calibri"/>
              </w:rPr>
              <w:t>Значение фактического коэффициента смешения определяется в результате расчета</w:t>
            </w:r>
          </w:p>
        </w:tc>
      </w:tr>
      <w:tr w:rsidR="00B76425" w:rsidRPr="008A40C2" w14:paraId="49749314" w14:textId="77777777" w:rsidTr="00287551">
        <w:trPr>
          <w:cantSplit/>
        </w:trPr>
        <w:tc>
          <w:tcPr>
            <w:tcW w:w="316" w:type="pct"/>
            <w:shd w:val="clear" w:color="auto" w:fill="auto"/>
            <w:vAlign w:val="center"/>
            <w:hideMark/>
          </w:tcPr>
          <w:p w14:paraId="1E864D45" w14:textId="77777777" w:rsidR="00FF3983" w:rsidRPr="008A40C2" w:rsidRDefault="00FF3983" w:rsidP="008A40C2">
            <w:pPr>
              <w:pStyle w:val="affffd"/>
              <w:spacing w:line="276" w:lineRule="auto"/>
              <w:rPr>
                <w:rFonts w:eastAsia="Calibri"/>
              </w:rPr>
            </w:pPr>
            <w:r w:rsidRPr="008A40C2">
              <w:rPr>
                <w:rFonts w:eastAsia="Calibri"/>
              </w:rPr>
              <w:t>42</w:t>
            </w:r>
          </w:p>
        </w:tc>
        <w:tc>
          <w:tcPr>
            <w:tcW w:w="1085" w:type="pct"/>
            <w:shd w:val="clear" w:color="auto" w:fill="auto"/>
            <w:vAlign w:val="center"/>
            <w:hideMark/>
          </w:tcPr>
          <w:p w14:paraId="214F190C" w14:textId="77777777" w:rsidR="00FF3983" w:rsidRPr="008A40C2" w:rsidRDefault="00FF3983" w:rsidP="008A40C2">
            <w:pPr>
              <w:pStyle w:val="affffd"/>
              <w:spacing w:line="276" w:lineRule="auto"/>
              <w:rPr>
                <w:rFonts w:eastAsia="Calibri"/>
              </w:rPr>
            </w:pPr>
            <w:r w:rsidRPr="008A40C2">
              <w:rPr>
                <w:rFonts w:eastAsia="Calibri"/>
              </w:rPr>
              <w:t>Номер установленного элеватора</w:t>
            </w:r>
          </w:p>
        </w:tc>
        <w:tc>
          <w:tcPr>
            <w:tcW w:w="629" w:type="pct"/>
            <w:shd w:val="clear" w:color="auto" w:fill="auto"/>
            <w:vAlign w:val="center"/>
            <w:hideMark/>
          </w:tcPr>
          <w:p w14:paraId="7280B80C"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4F21AAA1"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599BCF82" w14:textId="77777777" w:rsidR="00FF3983" w:rsidRPr="008A40C2" w:rsidRDefault="00FF3983" w:rsidP="008A40C2">
            <w:pPr>
              <w:pStyle w:val="affffd"/>
              <w:spacing w:line="276" w:lineRule="auto"/>
              <w:rPr>
                <w:rFonts w:eastAsia="Calibri"/>
              </w:rPr>
            </w:pPr>
            <w:r w:rsidRPr="008A40C2">
              <w:rPr>
                <w:rFonts w:eastAsia="Calibri"/>
              </w:rPr>
              <w:t>Задается номер фактически установленного элеватора</w:t>
            </w:r>
          </w:p>
        </w:tc>
      </w:tr>
      <w:tr w:rsidR="00B76425" w:rsidRPr="008A40C2" w14:paraId="708178AF" w14:textId="77777777" w:rsidTr="00287551">
        <w:trPr>
          <w:cantSplit/>
        </w:trPr>
        <w:tc>
          <w:tcPr>
            <w:tcW w:w="316" w:type="pct"/>
            <w:shd w:val="clear" w:color="auto" w:fill="auto"/>
            <w:vAlign w:val="center"/>
            <w:hideMark/>
          </w:tcPr>
          <w:p w14:paraId="183B52D7" w14:textId="77777777" w:rsidR="00FF3983" w:rsidRPr="008A40C2" w:rsidRDefault="00FF3983" w:rsidP="008A40C2">
            <w:pPr>
              <w:pStyle w:val="affffd"/>
              <w:spacing w:line="276" w:lineRule="auto"/>
              <w:rPr>
                <w:rFonts w:eastAsia="Calibri"/>
              </w:rPr>
            </w:pPr>
            <w:r w:rsidRPr="008A40C2">
              <w:rPr>
                <w:rFonts w:eastAsia="Calibri"/>
              </w:rPr>
              <w:t>43</w:t>
            </w:r>
          </w:p>
        </w:tc>
        <w:tc>
          <w:tcPr>
            <w:tcW w:w="1085" w:type="pct"/>
            <w:shd w:val="clear" w:color="auto" w:fill="auto"/>
            <w:vAlign w:val="center"/>
            <w:hideMark/>
          </w:tcPr>
          <w:p w14:paraId="36E5BD26" w14:textId="77777777" w:rsidR="00FF3983" w:rsidRPr="008A40C2" w:rsidRDefault="00FF3983" w:rsidP="008A40C2">
            <w:pPr>
              <w:pStyle w:val="affffd"/>
              <w:spacing w:line="276" w:lineRule="auto"/>
              <w:rPr>
                <w:rFonts w:eastAsia="Calibri"/>
              </w:rPr>
            </w:pPr>
            <w:r w:rsidRPr="008A40C2">
              <w:rPr>
                <w:rFonts w:eastAsia="Calibri"/>
              </w:rPr>
              <w:t>Диаметр установленного сопла элеватора</w:t>
            </w:r>
          </w:p>
        </w:tc>
        <w:tc>
          <w:tcPr>
            <w:tcW w:w="629" w:type="pct"/>
            <w:shd w:val="clear" w:color="auto" w:fill="auto"/>
            <w:vAlign w:val="center"/>
            <w:hideMark/>
          </w:tcPr>
          <w:p w14:paraId="269639BE" w14:textId="77777777" w:rsidR="00FF3983" w:rsidRPr="008A40C2" w:rsidRDefault="00FF3983" w:rsidP="008A40C2">
            <w:pPr>
              <w:pStyle w:val="affffd"/>
              <w:spacing w:line="276" w:lineRule="auto"/>
              <w:rPr>
                <w:rFonts w:eastAsia="Calibri"/>
              </w:rPr>
            </w:pPr>
            <w:r w:rsidRPr="008A40C2">
              <w:rPr>
                <w:rFonts w:eastAsia="Calibri"/>
              </w:rPr>
              <w:t>мм</w:t>
            </w:r>
          </w:p>
        </w:tc>
        <w:tc>
          <w:tcPr>
            <w:tcW w:w="514" w:type="pct"/>
            <w:shd w:val="clear" w:color="auto" w:fill="auto"/>
            <w:vAlign w:val="center"/>
            <w:hideMark/>
          </w:tcPr>
          <w:p w14:paraId="6C31E6D1"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5170D3FD" w14:textId="77777777" w:rsidR="00FF3983" w:rsidRPr="008A40C2" w:rsidRDefault="00FF3983" w:rsidP="008A40C2">
            <w:pPr>
              <w:pStyle w:val="affffd"/>
              <w:spacing w:line="276" w:lineRule="auto"/>
              <w:rPr>
                <w:rFonts w:eastAsia="Calibri"/>
              </w:rPr>
            </w:pPr>
          </w:p>
        </w:tc>
      </w:tr>
      <w:tr w:rsidR="00B76425" w:rsidRPr="008A40C2" w14:paraId="320611BA" w14:textId="77777777" w:rsidTr="00287551">
        <w:trPr>
          <w:cantSplit/>
        </w:trPr>
        <w:tc>
          <w:tcPr>
            <w:tcW w:w="316" w:type="pct"/>
            <w:shd w:val="clear" w:color="auto" w:fill="auto"/>
            <w:vAlign w:val="center"/>
            <w:hideMark/>
          </w:tcPr>
          <w:p w14:paraId="31FFC15E" w14:textId="77777777" w:rsidR="00FF3983" w:rsidRPr="008A40C2" w:rsidRDefault="00FF3983" w:rsidP="008A40C2">
            <w:pPr>
              <w:pStyle w:val="affffd"/>
              <w:spacing w:line="276" w:lineRule="auto"/>
              <w:rPr>
                <w:rFonts w:eastAsia="Calibri"/>
              </w:rPr>
            </w:pPr>
            <w:r w:rsidRPr="008A40C2">
              <w:rPr>
                <w:rFonts w:eastAsia="Calibri"/>
              </w:rPr>
              <w:t>44</w:t>
            </w:r>
          </w:p>
        </w:tc>
        <w:tc>
          <w:tcPr>
            <w:tcW w:w="1085" w:type="pct"/>
            <w:shd w:val="clear" w:color="auto" w:fill="auto"/>
            <w:vAlign w:val="center"/>
            <w:hideMark/>
          </w:tcPr>
          <w:p w14:paraId="3BAA0D4A" w14:textId="77777777" w:rsidR="00FF3983" w:rsidRPr="008A40C2" w:rsidRDefault="00FF3983" w:rsidP="008A40C2">
            <w:pPr>
              <w:pStyle w:val="affffd"/>
              <w:spacing w:line="276" w:lineRule="auto"/>
              <w:rPr>
                <w:rFonts w:eastAsia="Calibri"/>
              </w:rPr>
            </w:pPr>
            <w:r w:rsidRPr="008A40C2">
              <w:rPr>
                <w:rFonts w:eastAsia="Calibri"/>
              </w:rPr>
              <w:t>Температура сетевой воды в подающем трубопроводе</w:t>
            </w:r>
          </w:p>
        </w:tc>
        <w:tc>
          <w:tcPr>
            <w:tcW w:w="629" w:type="pct"/>
            <w:shd w:val="clear" w:color="auto" w:fill="auto"/>
            <w:vAlign w:val="center"/>
            <w:hideMark/>
          </w:tcPr>
          <w:p w14:paraId="05CC9712"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14CC3015"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785D6559" w14:textId="77777777" w:rsidR="00FF3983" w:rsidRPr="008A40C2" w:rsidRDefault="00FF3983" w:rsidP="008A40C2">
            <w:pPr>
              <w:pStyle w:val="affffd"/>
              <w:spacing w:line="276" w:lineRule="auto"/>
              <w:rPr>
                <w:rFonts w:eastAsia="Calibri"/>
              </w:rPr>
            </w:pPr>
            <w:r w:rsidRPr="008A40C2">
              <w:rPr>
                <w:rFonts w:eastAsia="Calibri"/>
              </w:rPr>
              <w:t>Значение температуры сетевой воды в подающем трубопроводе определяется в результате расчета</w:t>
            </w:r>
          </w:p>
        </w:tc>
      </w:tr>
      <w:tr w:rsidR="00B76425" w:rsidRPr="008A40C2" w14:paraId="2468D66E" w14:textId="77777777" w:rsidTr="00287551">
        <w:trPr>
          <w:cantSplit/>
        </w:trPr>
        <w:tc>
          <w:tcPr>
            <w:tcW w:w="316" w:type="pct"/>
            <w:shd w:val="clear" w:color="auto" w:fill="auto"/>
            <w:vAlign w:val="center"/>
            <w:hideMark/>
          </w:tcPr>
          <w:p w14:paraId="2DE2D2EE" w14:textId="77777777" w:rsidR="00FF3983" w:rsidRPr="008A40C2" w:rsidRDefault="00FF3983" w:rsidP="008A40C2">
            <w:pPr>
              <w:pStyle w:val="affffd"/>
              <w:spacing w:line="276" w:lineRule="auto"/>
              <w:rPr>
                <w:rFonts w:eastAsia="Calibri"/>
              </w:rPr>
            </w:pPr>
            <w:r w:rsidRPr="008A40C2">
              <w:rPr>
                <w:rFonts w:eastAsia="Calibri"/>
              </w:rPr>
              <w:t>45</w:t>
            </w:r>
          </w:p>
        </w:tc>
        <w:tc>
          <w:tcPr>
            <w:tcW w:w="1085" w:type="pct"/>
            <w:shd w:val="clear" w:color="auto" w:fill="auto"/>
            <w:vAlign w:val="center"/>
            <w:hideMark/>
          </w:tcPr>
          <w:p w14:paraId="71C2BD70" w14:textId="77777777" w:rsidR="00FF3983" w:rsidRPr="008A40C2" w:rsidRDefault="00FF3983" w:rsidP="008A40C2">
            <w:pPr>
              <w:pStyle w:val="affffd"/>
              <w:spacing w:line="276" w:lineRule="auto"/>
              <w:rPr>
                <w:rFonts w:eastAsia="Calibri"/>
              </w:rPr>
            </w:pPr>
            <w:r w:rsidRPr="008A40C2">
              <w:rPr>
                <w:rFonts w:eastAsia="Calibri"/>
              </w:rPr>
              <w:t>Температура сетевой воды в обратном трубопроводе</w:t>
            </w:r>
          </w:p>
        </w:tc>
        <w:tc>
          <w:tcPr>
            <w:tcW w:w="629" w:type="pct"/>
            <w:shd w:val="clear" w:color="auto" w:fill="auto"/>
            <w:vAlign w:val="center"/>
            <w:hideMark/>
          </w:tcPr>
          <w:p w14:paraId="56EA6EBE"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7AA74F01"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7F8ECD59" w14:textId="77777777" w:rsidR="00FF3983" w:rsidRPr="008A40C2" w:rsidRDefault="00FF3983" w:rsidP="008A40C2">
            <w:pPr>
              <w:pStyle w:val="affffd"/>
              <w:spacing w:line="276" w:lineRule="auto"/>
              <w:rPr>
                <w:rFonts w:eastAsia="Calibri"/>
              </w:rPr>
            </w:pPr>
            <w:r w:rsidRPr="008A40C2">
              <w:rPr>
                <w:rFonts w:eastAsia="Calibri"/>
              </w:rPr>
              <w:t>Значение температуры сетевой воды в обратном трубопроводе определяется в результате расчета</w:t>
            </w:r>
          </w:p>
        </w:tc>
      </w:tr>
      <w:tr w:rsidR="00B76425" w:rsidRPr="008A40C2" w14:paraId="52FD57A1" w14:textId="77777777" w:rsidTr="00287551">
        <w:trPr>
          <w:cantSplit/>
        </w:trPr>
        <w:tc>
          <w:tcPr>
            <w:tcW w:w="316" w:type="pct"/>
            <w:shd w:val="clear" w:color="auto" w:fill="auto"/>
            <w:vAlign w:val="center"/>
            <w:hideMark/>
          </w:tcPr>
          <w:p w14:paraId="64F7009E" w14:textId="77777777" w:rsidR="00FF3983" w:rsidRPr="008A40C2" w:rsidRDefault="00FF3983" w:rsidP="008A40C2">
            <w:pPr>
              <w:pStyle w:val="affffd"/>
              <w:spacing w:line="276" w:lineRule="auto"/>
              <w:rPr>
                <w:rFonts w:eastAsia="Calibri"/>
              </w:rPr>
            </w:pPr>
            <w:r w:rsidRPr="008A40C2">
              <w:rPr>
                <w:rFonts w:eastAsia="Calibri"/>
              </w:rPr>
              <w:t>46</w:t>
            </w:r>
          </w:p>
        </w:tc>
        <w:tc>
          <w:tcPr>
            <w:tcW w:w="1085" w:type="pct"/>
            <w:shd w:val="clear" w:color="auto" w:fill="auto"/>
            <w:vAlign w:val="center"/>
            <w:hideMark/>
          </w:tcPr>
          <w:p w14:paraId="72DF9240" w14:textId="77777777" w:rsidR="00FF3983" w:rsidRPr="008A40C2" w:rsidRDefault="00FF3983" w:rsidP="008A40C2">
            <w:pPr>
              <w:pStyle w:val="affffd"/>
              <w:spacing w:line="276" w:lineRule="auto"/>
              <w:rPr>
                <w:rFonts w:eastAsia="Calibri"/>
              </w:rPr>
            </w:pPr>
            <w:r w:rsidRPr="008A40C2">
              <w:rPr>
                <w:rFonts w:eastAsia="Calibri"/>
              </w:rPr>
              <w:t>Расход сетевой воды на СО</w:t>
            </w:r>
          </w:p>
        </w:tc>
        <w:tc>
          <w:tcPr>
            <w:tcW w:w="629" w:type="pct"/>
            <w:shd w:val="clear" w:color="auto" w:fill="auto"/>
            <w:vAlign w:val="center"/>
            <w:hideMark/>
          </w:tcPr>
          <w:p w14:paraId="05FA8DD3" w14:textId="77777777" w:rsidR="00FF3983" w:rsidRPr="008A40C2" w:rsidRDefault="00FF3983" w:rsidP="008A40C2">
            <w:pPr>
              <w:pStyle w:val="affffd"/>
              <w:spacing w:line="276" w:lineRule="auto"/>
              <w:rPr>
                <w:rFonts w:eastAsia="Calibri"/>
              </w:rPr>
            </w:pPr>
            <w:r w:rsidRPr="008A40C2">
              <w:rPr>
                <w:rFonts w:eastAsia="Calibri"/>
              </w:rPr>
              <w:t>т/ч</w:t>
            </w:r>
          </w:p>
        </w:tc>
        <w:tc>
          <w:tcPr>
            <w:tcW w:w="514" w:type="pct"/>
            <w:shd w:val="clear" w:color="auto" w:fill="auto"/>
            <w:vAlign w:val="center"/>
            <w:hideMark/>
          </w:tcPr>
          <w:p w14:paraId="781F92C5"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6E4E7577" w14:textId="77777777" w:rsidR="00FF3983" w:rsidRPr="008A40C2" w:rsidRDefault="00FF3983" w:rsidP="008A40C2">
            <w:pPr>
              <w:pStyle w:val="affffd"/>
              <w:spacing w:line="276" w:lineRule="auto"/>
              <w:rPr>
                <w:rFonts w:eastAsia="Calibri"/>
              </w:rPr>
            </w:pPr>
            <w:r w:rsidRPr="008A40C2">
              <w:rPr>
                <w:rFonts w:eastAsia="Calibri"/>
              </w:rPr>
              <w:t>Расход сетевой воды на систему отопления определяется в результате расчета</w:t>
            </w:r>
          </w:p>
        </w:tc>
      </w:tr>
      <w:tr w:rsidR="00B76425" w:rsidRPr="008A40C2" w14:paraId="7227EE76" w14:textId="77777777" w:rsidTr="00287551">
        <w:trPr>
          <w:cantSplit/>
        </w:trPr>
        <w:tc>
          <w:tcPr>
            <w:tcW w:w="316" w:type="pct"/>
            <w:shd w:val="clear" w:color="auto" w:fill="auto"/>
            <w:vAlign w:val="center"/>
            <w:hideMark/>
          </w:tcPr>
          <w:p w14:paraId="5C17B000" w14:textId="77777777" w:rsidR="00FF3983" w:rsidRPr="008A40C2" w:rsidRDefault="00FF3983" w:rsidP="008A40C2">
            <w:pPr>
              <w:pStyle w:val="affffd"/>
              <w:spacing w:line="276" w:lineRule="auto"/>
              <w:rPr>
                <w:rFonts w:eastAsia="Calibri"/>
              </w:rPr>
            </w:pPr>
            <w:r w:rsidRPr="008A40C2">
              <w:rPr>
                <w:rFonts w:eastAsia="Calibri"/>
              </w:rPr>
              <w:t>47</w:t>
            </w:r>
          </w:p>
        </w:tc>
        <w:tc>
          <w:tcPr>
            <w:tcW w:w="1085" w:type="pct"/>
            <w:shd w:val="clear" w:color="auto" w:fill="auto"/>
            <w:vAlign w:val="center"/>
            <w:hideMark/>
          </w:tcPr>
          <w:p w14:paraId="13C7DB27" w14:textId="77777777" w:rsidR="00FF3983" w:rsidRPr="008A40C2" w:rsidRDefault="00FF3983" w:rsidP="008A40C2">
            <w:pPr>
              <w:pStyle w:val="affffd"/>
              <w:spacing w:line="276" w:lineRule="auto"/>
              <w:rPr>
                <w:rFonts w:eastAsia="Calibri"/>
              </w:rPr>
            </w:pPr>
            <w:r w:rsidRPr="008A40C2">
              <w:rPr>
                <w:rFonts w:eastAsia="Calibri"/>
              </w:rPr>
              <w:t>Относительный расход воды на СО</w:t>
            </w:r>
          </w:p>
        </w:tc>
        <w:tc>
          <w:tcPr>
            <w:tcW w:w="629" w:type="pct"/>
            <w:shd w:val="clear" w:color="auto" w:fill="auto"/>
            <w:vAlign w:val="center"/>
            <w:hideMark/>
          </w:tcPr>
          <w:p w14:paraId="752F10E6"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29A84E6D"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38D583A4" w14:textId="77777777" w:rsidR="00FF3983" w:rsidRPr="008A40C2" w:rsidRDefault="00FF3983" w:rsidP="008A40C2">
            <w:pPr>
              <w:pStyle w:val="affffd"/>
              <w:spacing w:line="276" w:lineRule="auto"/>
              <w:rPr>
                <w:rFonts w:eastAsia="Calibri"/>
              </w:rPr>
            </w:pPr>
            <w:r w:rsidRPr="008A40C2">
              <w:rPr>
                <w:rFonts w:eastAsia="Calibri"/>
              </w:rPr>
              <w:t>Относительный расход воды на систему отопления определяется в результате расчета</w:t>
            </w:r>
          </w:p>
        </w:tc>
      </w:tr>
      <w:tr w:rsidR="00B76425" w:rsidRPr="008A40C2" w14:paraId="2C043EF6" w14:textId="77777777" w:rsidTr="00287551">
        <w:trPr>
          <w:cantSplit/>
        </w:trPr>
        <w:tc>
          <w:tcPr>
            <w:tcW w:w="316" w:type="pct"/>
            <w:shd w:val="clear" w:color="auto" w:fill="auto"/>
            <w:vAlign w:val="center"/>
            <w:hideMark/>
          </w:tcPr>
          <w:p w14:paraId="00F41471" w14:textId="77777777" w:rsidR="00FF3983" w:rsidRPr="008A40C2" w:rsidRDefault="00FF3983" w:rsidP="008A40C2">
            <w:pPr>
              <w:pStyle w:val="affffd"/>
              <w:spacing w:line="276" w:lineRule="auto"/>
              <w:rPr>
                <w:rFonts w:eastAsia="Calibri"/>
              </w:rPr>
            </w:pPr>
            <w:r w:rsidRPr="008A40C2">
              <w:rPr>
                <w:rFonts w:eastAsia="Calibri"/>
              </w:rPr>
              <w:t>48</w:t>
            </w:r>
          </w:p>
        </w:tc>
        <w:tc>
          <w:tcPr>
            <w:tcW w:w="1085" w:type="pct"/>
            <w:shd w:val="clear" w:color="auto" w:fill="auto"/>
            <w:vAlign w:val="center"/>
            <w:hideMark/>
          </w:tcPr>
          <w:p w14:paraId="2EC0D1FF" w14:textId="77777777" w:rsidR="00FF3983" w:rsidRPr="008A40C2" w:rsidRDefault="00FF3983" w:rsidP="008A40C2">
            <w:pPr>
              <w:pStyle w:val="affffd"/>
              <w:spacing w:line="276" w:lineRule="auto"/>
              <w:rPr>
                <w:rFonts w:eastAsia="Calibri"/>
              </w:rPr>
            </w:pPr>
            <w:r w:rsidRPr="008A40C2">
              <w:rPr>
                <w:rFonts w:eastAsia="Calibri"/>
              </w:rPr>
              <w:t>Относительное количество теплоты на СО</w:t>
            </w:r>
          </w:p>
        </w:tc>
        <w:tc>
          <w:tcPr>
            <w:tcW w:w="629" w:type="pct"/>
            <w:shd w:val="clear" w:color="auto" w:fill="auto"/>
            <w:vAlign w:val="center"/>
            <w:hideMark/>
          </w:tcPr>
          <w:p w14:paraId="3644FE27"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0FD6ED55"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435B98DD" w14:textId="77777777" w:rsidR="00FF3983" w:rsidRPr="008A40C2" w:rsidRDefault="00FF3983" w:rsidP="008A40C2">
            <w:pPr>
              <w:pStyle w:val="affffd"/>
              <w:spacing w:line="276" w:lineRule="auto"/>
              <w:rPr>
                <w:rFonts w:eastAsia="Calibri"/>
              </w:rPr>
            </w:pPr>
            <w:r w:rsidRPr="008A40C2">
              <w:rPr>
                <w:rFonts w:eastAsia="Calibri"/>
              </w:rPr>
              <w:t>В результате расчета определяется относительная нагрузка на систему отопления (отношение текущей нагрузки к расчетной)</w:t>
            </w:r>
          </w:p>
        </w:tc>
      </w:tr>
      <w:tr w:rsidR="00B76425" w:rsidRPr="008A40C2" w14:paraId="120259F5" w14:textId="77777777" w:rsidTr="00287551">
        <w:trPr>
          <w:cantSplit/>
        </w:trPr>
        <w:tc>
          <w:tcPr>
            <w:tcW w:w="316" w:type="pct"/>
            <w:shd w:val="clear" w:color="auto" w:fill="auto"/>
            <w:vAlign w:val="center"/>
            <w:hideMark/>
          </w:tcPr>
          <w:p w14:paraId="39F033B1" w14:textId="77777777" w:rsidR="00FF3983" w:rsidRPr="008A40C2" w:rsidRDefault="00FF3983" w:rsidP="008A40C2">
            <w:pPr>
              <w:pStyle w:val="affffd"/>
              <w:spacing w:line="276" w:lineRule="auto"/>
              <w:rPr>
                <w:rFonts w:eastAsia="Calibri"/>
              </w:rPr>
            </w:pPr>
            <w:r w:rsidRPr="008A40C2">
              <w:rPr>
                <w:rFonts w:eastAsia="Calibri"/>
              </w:rPr>
              <w:t>49</w:t>
            </w:r>
          </w:p>
        </w:tc>
        <w:tc>
          <w:tcPr>
            <w:tcW w:w="1085" w:type="pct"/>
            <w:shd w:val="clear" w:color="auto" w:fill="auto"/>
            <w:vAlign w:val="center"/>
            <w:hideMark/>
          </w:tcPr>
          <w:p w14:paraId="4EFBDC59" w14:textId="77777777" w:rsidR="00FF3983" w:rsidRPr="008A40C2" w:rsidRDefault="00FF3983" w:rsidP="008A40C2">
            <w:pPr>
              <w:pStyle w:val="affffd"/>
              <w:spacing w:line="276" w:lineRule="auto"/>
              <w:rPr>
                <w:rFonts w:eastAsia="Calibri"/>
              </w:rPr>
            </w:pPr>
            <w:r w:rsidRPr="008A40C2">
              <w:rPr>
                <w:rFonts w:eastAsia="Calibri"/>
              </w:rPr>
              <w:t>Температура воды на входе в СО</w:t>
            </w:r>
          </w:p>
        </w:tc>
        <w:tc>
          <w:tcPr>
            <w:tcW w:w="629" w:type="pct"/>
            <w:shd w:val="clear" w:color="auto" w:fill="auto"/>
            <w:vAlign w:val="center"/>
            <w:hideMark/>
          </w:tcPr>
          <w:p w14:paraId="2F413460"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73830BE2"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056BC21C" w14:textId="77777777" w:rsidR="00FF3983" w:rsidRPr="008A40C2" w:rsidRDefault="00FF3983" w:rsidP="008A40C2">
            <w:pPr>
              <w:pStyle w:val="affffd"/>
              <w:spacing w:line="276" w:lineRule="auto"/>
              <w:rPr>
                <w:rFonts w:eastAsia="Calibri"/>
              </w:rPr>
            </w:pPr>
            <w:r w:rsidRPr="008A40C2">
              <w:rPr>
                <w:rFonts w:eastAsia="Calibri"/>
              </w:rPr>
              <w:t>Температура воды на входе в систему отопления определяется в результате расчета</w:t>
            </w:r>
          </w:p>
        </w:tc>
      </w:tr>
      <w:tr w:rsidR="00B76425" w:rsidRPr="008A40C2" w14:paraId="4E2683EC" w14:textId="77777777" w:rsidTr="00287551">
        <w:trPr>
          <w:cantSplit/>
        </w:trPr>
        <w:tc>
          <w:tcPr>
            <w:tcW w:w="316" w:type="pct"/>
            <w:shd w:val="clear" w:color="auto" w:fill="auto"/>
            <w:vAlign w:val="center"/>
            <w:hideMark/>
          </w:tcPr>
          <w:p w14:paraId="7F41BECD" w14:textId="77777777" w:rsidR="00FF3983" w:rsidRPr="008A40C2" w:rsidRDefault="00FF3983" w:rsidP="008A40C2">
            <w:pPr>
              <w:pStyle w:val="affffd"/>
              <w:spacing w:line="276" w:lineRule="auto"/>
              <w:rPr>
                <w:rFonts w:eastAsia="Calibri"/>
              </w:rPr>
            </w:pPr>
            <w:r w:rsidRPr="008A40C2">
              <w:rPr>
                <w:rFonts w:eastAsia="Calibri"/>
              </w:rPr>
              <w:t>50</w:t>
            </w:r>
          </w:p>
        </w:tc>
        <w:tc>
          <w:tcPr>
            <w:tcW w:w="1085" w:type="pct"/>
            <w:shd w:val="clear" w:color="auto" w:fill="auto"/>
            <w:vAlign w:val="center"/>
            <w:hideMark/>
          </w:tcPr>
          <w:p w14:paraId="1841C486" w14:textId="77777777" w:rsidR="00FF3983" w:rsidRPr="008A40C2" w:rsidRDefault="00FF3983" w:rsidP="008A40C2">
            <w:pPr>
              <w:pStyle w:val="affffd"/>
              <w:spacing w:line="276" w:lineRule="auto"/>
              <w:rPr>
                <w:rFonts w:eastAsia="Calibri"/>
              </w:rPr>
            </w:pPr>
            <w:r w:rsidRPr="008A40C2">
              <w:rPr>
                <w:rFonts w:eastAsia="Calibri"/>
              </w:rPr>
              <w:t>Температура воды на выходе из СО</w:t>
            </w:r>
          </w:p>
        </w:tc>
        <w:tc>
          <w:tcPr>
            <w:tcW w:w="629" w:type="pct"/>
            <w:shd w:val="clear" w:color="auto" w:fill="auto"/>
            <w:vAlign w:val="center"/>
            <w:hideMark/>
          </w:tcPr>
          <w:p w14:paraId="2E1CFA82"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28C31F0D"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608AF6AF" w14:textId="77777777" w:rsidR="00FF3983" w:rsidRPr="008A40C2" w:rsidRDefault="00FF3983" w:rsidP="008A40C2">
            <w:pPr>
              <w:pStyle w:val="affffd"/>
              <w:spacing w:line="276" w:lineRule="auto"/>
              <w:rPr>
                <w:rFonts w:eastAsia="Calibri"/>
              </w:rPr>
            </w:pPr>
            <w:r w:rsidRPr="008A40C2">
              <w:rPr>
                <w:rFonts w:eastAsia="Calibri"/>
              </w:rPr>
              <w:t>Температура воды на выходе из системы отопления определяется в результате расчета</w:t>
            </w:r>
          </w:p>
        </w:tc>
      </w:tr>
      <w:tr w:rsidR="00B76425" w:rsidRPr="008A40C2" w14:paraId="2ED1A1C0" w14:textId="77777777" w:rsidTr="00287551">
        <w:trPr>
          <w:cantSplit/>
        </w:trPr>
        <w:tc>
          <w:tcPr>
            <w:tcW w:w="316" w:type="pct"/>
            <w:shd w:val="clear" w:color="auto" w:fill="auto"/>
            <w:vAlign w:val="center"/>
            <w:hideMark/>
          </w:tcPr>
          <w:p w14:paraId="369FC13D" w14:textId="77777777" w:rsidR="00FF3983" w:rsidRPr="008A40C2" w:rsidRDefault="00FF3983" w:rsidP="008A40C2">
            <w:pPr>
              <w:pStyle w:val="affffd"/>
              <w:spacing w:line="276" w:lineRule="auto"/>
              <w:rPr>
                <w:rFonts w:eastAsia="Calibri"/>
              </w:rPr>
            </w:pPr>
            <w:r w:rsidRPr="008A40C2">
              <w:rPr>
                <w:rFonts w:eastAsia="Calibri"/>
              </w:rPr>
              <w:t>51</w:t>
            </w:r>
          </w:p>
        </w:tc>
        <w:tc>
          <w:tcPr>
            <w:tcW w:w="1085" w:type="pct"/>
            <w:shd w:val="clear" w:color="auto" w:fill="auto"/>
            <w:vAlign w:val="center"/>
            <w:hideMark/>
          </w:tcPr>
          <w:p w14:paraId="29C50619" w14:textId="77777777" w:rsidR="00FF3983" w:rsidRPr="008A40C2" w:rsidRDefault="00FF3983" w:rsidP="008A40C2">
            <w:pPr>
              <w:pStyle w:val="affffd"/>
              <w:spacing w:line="276" w:lineRule="auto"/>
              <w:rPr>
                <w:rFonts w:eastAsia="Calibri"/>
              </w:rPr>
            </w:pPr>
            <w:r w:rsidRPr="008A40C2">
              <w:rPr>
                <w:rFonts w:eastAsia="Calibri"/>
              </w:rPr>
              <w:t>Температура внутреннего воздуха СО</w:t>
            </w:r>
          </w:p>
        </w:tc>
        <w:tc>
          <w:tcPr>
            <w:tcW w:w="629" w:type="pct"/>
            <w:shd w:val="clear" w:color="auto" w:fill="auto"/>
            <w:vAlign w:val="center"/>
            <w:hideMark/>
          </w:tcPr>
          <w:p w14:paraId="0687A4C2"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1CC85862"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4CF35A07" w14:textId="77777777" w:rsidR="00FF3983" w:rsidRPr="008A40C2" w:rsidRDefault="00FF3983" w:rsidP="008A40C2">
            <w:pPr>
              <w:pStyle w:val="affffd"/>
              <w:spacing w:line="276" w:lineRule="auto"/>
              <w:rPr>
                <w:rFonts w:eastAsia="Calibri"/>
              </w:rPr>
            </w:pPr>
            <w:r w:rsidRPr="008A40C2">
              <w:rPr>
                <w:rFonts w:eastAsia="Calibri"/>
              </w:rPr>
              <w:t>Значение температуры внутреннего воздуха определяется в результате расчета</w:t>
            </w:r>
          </w:p>
        </w:tc>
      </w:tr>
      <w:tr w:rsidR="00B76425" w:rsidRPr="008A40C2" w14:paraId="66265D1F" w14:textId="77777777" w:rsidTr="00287551">
        <w:trPr>
          <w:cantSplit/>
        </w:trPr>
        <w:tc>
          <w:tcPr>
            <w:tcW w:w="316" w:type="pct"/>
            <w:shd w:val="clear" w:color="auto" w:fill="auto"/>
            <w:vAlign w:val="center"/>
            <w:hideMark/>
          </w:tcPr>
          <w:p w14:paraId="3B37091C" w14:textId="77777777" w:rsidR="00FF3983" w:rsidRPr="008A40C2" w:rsidRDefault="00FF3983" w:rsidP="008A40C2">
            <w:pPr>
              <w:pStyle w:val="affffd"/>
              <w:spacing w:line="276" w:lineRule="auto"/>
              <w:rPr>
                <w:rFonts w:eastAsia="Calibri"/>
              </w:rPr>
            </w:pPr>
            <w:r w:rsidRPr="008A40C2">
              <w:rPr>
                <w:rFonts w:eastAsia="Calibri"/>
              </w:rPr>
              <w:t>52</w:t>
            </w:r>
          </w:p>
        </w:tc>
        <w:tc>
          <w:tcPr>
            <w:tcW w:w="1085" w:type="pct"/>
            <w:shd w:val="clear" w:color="auto" w:fill="auto"/>
            <w:vAlign w:val="center"/>
            <w:hideMark/>
          </w:tcPr>
          <w:p w14:paraId="49654027" w14:textId="77777777" w:rsidR="00FF3983" w:rsidRPr="008A40C2" w:rsidRDefault="00FF3983" w:rsidP="008A40C2">
            <w:pPr>
              <w:pStyle w:val="affffd"/>
              <w:spacing w:line="276" w:lineRule="auto"/>
              <w:rPr>
                <w:rFonts w:eastAsia="Calibri"/>
              </w:rPr>
            </w:pPr>
            <w:r w:rsidRPr="008A40C2">
              <w:rPr>
                <w:rFonts w:eastAsia="Calibri"/>
              </w:rPr>
              <w:t>Диаметр шайбы на подающем трубопроводе перед СО</w:t>
            </w:r>
          </w:p>
        </w:tc>
        <w:tc>
          <w:tcPr>
            <w:tcW w:w="629" w:type="pct"/>
            <w:shd w:val="clear" w:color="auto" w:fill="auto"/>
            <w:vAlign w:val="center"/>
            <w:hideMark/>
          </w:tcPr>
          <w:p w14:paraId="4C5AEEDC" w14:textId="77777777" w:rsidR="00FF3983" w:rsidRPr="008A40C2" w:rsidRDefault="00FF3983" w:rsidP="008A40C2">
            <w:pPr>
              <w:pStyle w:val="affffd"/>
              <w:spacing w:line="276" w:lineRule="auto"/>
              <w:rPr>
                <w:rFonts w:eastAsia="Calibri"/>
              </w:rPr>
            </w:pPr>
            <w:r w:rsidRPr="008A40C2">
              <w:rPr>
                <w:rFonts w:eastAsia="Calibri"/>
              </w:rPr>
              <w:t>мм</w:t>
            </w:r>
          </w:p>
        </w:tc>
        <w:tc>
          <w:tcPr>
            <w:tcW w:w="514" w:type="pct"/>
            <w:shd w:val="clear" w:color="auto" w:fill="auto"/>
            <w:vAlign w:val="center"/>
            <w:hideMark/>
          </w:tcPr>
          <w:p w14:paraId="578A4DD4"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6FD8AB09" w14:textId="77777777" w:rsidR="00FF3983" w:rsidRPr="008A40C2" w:rsidRDefault="00FF3983" w:rsidP="008A40C2">
            <w:pPr>
              <w:pStyle w:val="affffd"/>
              <w:spacing w:line="276" w:lineRule="auto"/>
              <w:rPr>
                <w:rFonts w:eastAsia="Calibri"/>
              </w:rPr>
            </w:pPr>
            <w:r w:rsidRPr="008A40C2">
              <w:rPr>
                <w:rFonts w:eastAsia="Calibri"/>
              </w:rPr>
              <w:t>Значение диаметра шайбы на подающем трубопроводе перед системой отопления определяется в результате наладочного расчета</w:t>
            </w:r>
          </w:p>
        </w:tc>
      </w:tr>
      <w:tr w:rsidR="00B76425" w:rsidRPr="008A40C2" w14:paraId="6CD11363" w14:textId="77777777" w:rsidTr="00287551">
        <w:trPr>
          <w:cantSplit/>
        </w:trPr>
        <w:tc>
          <w:tcPr>
            <w:tcW w:w="316" w:type="pct"/>
            <w:shd w:val="clear" w:color="auto" w:fill="auto"/>
            <w:vAlign w:val="center"/>
            <w:hideMark/>
          </w:tcPr>
          <w:p w14:paraId="68CF5AFB" w14:textId="77777777" w:rsidR="00FF3983" w:rsidRPr="008A40C2" w:rsidRDefault="00FF3983" w:rsidP="008A40C2">
            <w:pPr>
              <w:pStyle w:val="affffd"/>
              <w:spacing w:line="276" w:lineRule="auto"/>
              <w:rPr>
                <w:rFonts w:eastAsia="Calibri"/>
              </w:rPr>
            </w:pPr>
            <w:r w:rsidRPr="008A40C2">
              <w:rPr>
                <w:rFonts w:eastAsia="Calibri"/>
              </w:rPr>
              <w:t>53</w:t>
            </w:r>
          </w:p>
        </w:tc>
        <w:tc>
          <w:tcPr>
            <w:tcW w:w="1085" w:type="pct"/>
            <w:shd w:val="clear" w:color="auto" w:fill="auto"/>
            <w:vAlign w:val="center"/>
            <w:hideMark/>
          </w:tcPr>
          <w:p w14:paraId="75E23E86" w14:textId="77777777" w:rsidR="00FF3983" w:rsidRPr="008A40C2" w:rsidRDefault="00FF3983" w:rsidP="008A40C2">
            <w:pPr>
              <w:pStyle w:val="affffd"/>
              <w:spacing w:line="276" w:lineRule="auto"/>
              <w:rPr>
                <w:rFonts w:eastAsia="Calibri"/>
              </w:rPr>
            </w:pPr>
            <w:r w:rsidRPr="008A40C2">
              <w:rPr>
                <w:rFonts w:eastAsia="Calibri"/>
              </w:rPr>
              <w:t>Количество шайб на подающем трубопроводе перед СО</w:t>
            </w:r>
          </w:p>
        </w:tc>
        <w:tc>
          <w:tcPr>
            <w:tcW w:w="629" w:type="pct"/>
            <w:shd w:val="clear" w:color="auto" w:fill="auto"/>
            <w:vAlign w:val="center"/>
            <w:hideMark/>
          </w:tcPr>
          <w:p w14:paraId="038597BD"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371AE748"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1E2782C9" w14:textId="77777777" w:rsidR="00FF3983" w:rsidRPr="008A40C2" w:rsidRDefault="00FF3983" w:rsidP="008A40C2">
            <w:pPr>
              <w:pStyle w:val="affffd"/>
              <w:spacing w:line="276" w:lineRule="auto"/>
              <w:rPr>
                <w:rFonts w:eastAsia="Calibri"/>
              </w:rPr>
            </w:pPr>
            <w:r w:rsidRPr="008A40C2">
              <w:rPr>
                <w:rFonts w:eastAsia="Calibri"/>
              </w:rPr>
              <w:t>Количество шайб на подающем трубопроводе перед системой отопления определяется в результате наладочного расчета</w:t>
            </w:r>
          </w:p>
        </w:tc>
      </w:tr>
      <w:tr w:rsidR="00B76425" w:rsidRPr="008A40C2" w14:paraId="21162D99" w14:textId="77777777" w:rsidTr="00287551">
        <w:trPr>
          <w:cantSplit/>
        </w:trPr>
        <w:tc>
          <w:tcPr>
            <w:tcW w:w="316" w:type="pct"/>
            <w:shd w:val="clear" w:color="auto" w:fill="auto"/>
            <w:vAlign w:val="center"/>
            <w:hideMark/>
          </w:tcPr>
          <w:p w14:paraId="2BE1A9EA" w14:textId="77777777" w:rsidR="00FF3983" w:rsidRPr="008A40C2" w:rsidRDefault="00FF3983" w:rsidP="008A40C2">
            <w:pPr>
              <w:pStyle w:val="affffd"/>
              <w:spacing w:line="276" w:lineRule="auto"/>
              <w:rPr>
                <w:rFonts w:eastAsia="Calibri"/>
              </w:rPr>
            </w:pPr>
            <w:r w:rsidRPr="008A40C2">
              <w:rPr>
                <w:rFonts w:eastAsia="Calibri"/>
              </w:rPr>
              <w:lastRenderedPageBreak/>
              <w:t>54</w:t>
            </w:r>
          </w:p>
        </w:tc>
        <w:tc>
          <w:tcPr>
            <w:tcW w:w="1085" w:type="pct"/>
            <w:shd w:val="clear" w:color="auto" w:fill="auto"/>
            <w:vAlign w:val="center"/>
            <w:hideMark/>
          </w:tcPr>
          <w:p w14:paraId="0B402DAF" w14:textId="77777777" w:rsidR="00FF3983" w:rsidRPr="008A40C2" w:rsidRDefault="00FF3983" w:rsidP="008A40C2">
            <w:pPr>
              <w:pStyle w:val="affffd"/>
              <w:spacing w:line="276" w:lineRule="auto"/>
              <w:rPr>
                <w:rFonts w:eastAsia="Calibri"/>
              </w:rPr>
            </w:pPr>
            <w:r w:rsidRPr="008A40C2">
              <w:rPr>
                <w:rFonts w:eastAsia="Calibri"/>
              </w:rPr>
              <w:t>Диаметр шайбы на обратном трубопроводе после СО</w:t>
            </w:r>
          </w:p>
        </w:tc>
        <w:tc>
          <w:tcPr>
            <w:tcW w:w="629" w:type="pct"/>
            <w:shd w:val="clear" w:color="auto" w:fill="auto"/>
            <w:vAlign w:val="center"/>
            <w:hideMark/>
          </w:tcPr>
          <w:p w14:paraId="3825447A" w14:textId="77777777" w:rsidR="00FF3983" w:rsidRPr="008A40C2" w:rsidRDefault="00FF3983" w:rsidP="008A40C2">
            <w:pPr>
              <w:pStyle w:val="affffd"/>
              <w:spacing w:line="276" w:lineRule="auto"/>
              <w:rPr>
                <w:rFonts w:eastAsia="Calibri"/>
              </w:rPr>
            </w:pPr>
            <w:r w:rsidRPr="008A40C2">
              <w:rPr>
                <w:rFonts w:eastAsia="Calibri"/>
              </w:rPr>
              <w:t>мм</w:t>
            </w:r>
          </w:p>
        </w:tc>
        <w:tc>
          <w:tcPr>
            <w:tcW w:w="514" w:type="pct"/>
            <w:shd w:val="clear" w:color="auto" w:fill="auto"/>
            <w:vAlign w:val="center"/>
            <w:hideMark/>
          </w:tcPr>
          <w:p w14:paraId="08C0D51D"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68BC7660" w14:textId="77777777" w:rsidR="00FF3983" w:rsidRPr="008A40C2" w:rsidRDefault="00FF3983" w:rsidP="008A40C2">
            <w:pPr>
              <w:pStyle w:val="affffd"/>
              <w:spacing w:line="276" w:lineRule="auto"/>
              <w:rPr>
                <w:rFonts w:eastAsia="Calibri"/>
              </w:rPr>
            </w:pPr>
            <w:r w:rsidRPr="008A40C2">
              <w:rPr>
                <w:rFonts w:eastAsia="Calibri"/>
              </w:rPr>
              <w:t>Значение диаметра шайбы на обратном трубопроводе после системы отопления определяется в результате наладочного расчета</w:t>
            </w:r>
          </w:p>
        </w:tc>
      </w:tr>
      <w:tr w:rsidR="00B76425" w:rsidRPr="008A40C2" w14:paraId="3D7CCB3E" w14:textId="77777777" w:rsidTr="00287551">
        <w:trPr>
          <w:cantSplit/>
        </w:trPr>
        <w:tc>
          <w:tcPr>
            <w:tcW w:w="316" w:type="pct"/>
            <w:shd w:val="clear" w:color="auto" w:fill="auto"/>
            <w:vAlign w:val="center"/>
            <w:hideMark/>
          </w:tcPr>
          <w:p w14:paraId="6AE00F8F" w14:textId="77777777" w:rsidR="00FF3983" w:rsidRPr="008A40C2" w:rsidRDefault="00FF3983" w:rsidP="008A40C2">
            <w:pPr>
              <w:pStyle w:val="affffd"/>
              <w:spacing w:line="276" w:lineRule="auto"/>
              <w:rPr>
                <w:rFonts w:eastAsia="Calibri"/>
              </w:rPr>
            </w:pPr>
            <w:r w:rsidRPr="008A40C2">
              <w:rPr>
                <w:rFonts w:eastAsia="Calibri"/>
              </w:rPr>
              <w:t>55</w:t>
            </w:r>
          </w:p>
        </w:tc>
        <w:tc>
          <w:tcPr>
            <w:tcW w:w="1085" w:type="pct"/>
            <w:shd w:val="clear" w:color="auto" w:fill="auto"/>
            <w:vAlign w:val="center"/>
            <w:hideMark/>
          </w:tcPr>
          <w:p w14:paraId="30C1DE01" w14:textId="77777777" w:rsidR="00FF3983" w:rsidRPr="008A40C2" w:rsidRDefault="00FF3983" w:rsidP="008A40C2">
            <w:pPr>
              <w:pStyle w:val="affffd"/>
              <w:spacing w:line="276" w:lineRule="auto"/>
              <w:rPr>
                <w:rFonts w:eastAsia="Calibri"/>
              </w:rPr>
            </w:pPr>
            <w:r w:rsidRPr="008A40C2">
              <w:rPr>
                <w:rFonts w:eastAsia="Calibri"/>
              </w:rPr>
              <w:t>Количество шайб на обратном трубопроводе после СО</w:t>
            </w:r>
          </w:p>
        </w:tc>
        <w:tc>
          <w:tcPr>
            <w:tcW w:w="629" w:type="pct"/>
            <w:shd w:val="clear" w:color="auto" w:fill="auto"/>
            <w:vAlign w:val="center"/>
            <w:hideMark/>
          </w:tcPr>
          <w:p w14:paraId="186EAC59"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68D69FF5"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0CC35ABD" w14:textId="77777777" w:rsidR="00FF3983" w:rsidRPr="008A40C2" w:rsidRDefault="00FF3983" w:rsidP="008A40C2">
            <w:pPr>
              <w:pStyle w:val="affffd"/>
              <w:spacing w:line="276" w:lineRule="auto"/>
              <w:rPr>
                <w:rFonts w:eastAsia="Calibri"/>
              </w:rPr>
            </w:pPr>
            <w:r w:rsidRPr="008A40C2">
              <w:rPr>
                <w:rFonts w:eastAsia="Calibri"/>
              </w:rPr>
              <w:t>Количество шайб на обратном трубопроводе после системы отопления определяется в результате наладочного расчета</w:t>
            </w:r>
          </w:p>
        </w:tc>
      </w:tr>
      <w:tr w:rsidR="00B76425" w:rsidRPr="008A40C2" w14:paraId="2A77DB20" w14:textId="77777777" w:rsidTr="00287551">
        <w:trPr>
          <w:cantSplit/>
        </w:trPr>
        <w:tc>
          <w:tcPr>
            <w:tcW w:w="316" w:type="pct"/>
            <w:shd w:val="clear" w:color="auto" w:fill="auto"/>
            <w:vAlign w:val="center"/>
            <w:hideMark/>
          </w:tcPr>
          <w:p w14:paraId="778DE768" w14:textId="77777777" w:rsidR="00FF3983" w:rsidRPr="008A40C2" w:rsidRDefault="00FF3983" w:rsidP="008A40C2">
            <w:pPr>
              <w:pStyle w:val="affffd"/>
              <w:spacing w:line="276" w:lineRule="auto"/>
              <w:rPr>
                <w:rFonts w:eastAsia="Calibri"/>
              </w:rPr>
            </w:pPr>
            <w:r w:rsidRPr="008A40C2">
              <w:rPr>
                <w:rFonts w:eastAsia="Calibri"/>
              </w:rPr>
              <w:t>56</w:t>
            </w:r>
          </w:p>
        </w:tc>
        <w:tc>
          <w:tcPr>
            <w:tcW w:w="1085" w:type="pct"/>
            <w:shd w:val="clear" w:color="auto" w:fill="auto"/>
            <w:vAlign w:val="center"/>
            <w:hideMark/>
          </w:tcPr>
          <w:p w14:paraId="19F3717A" w14:textId="77777777" w:rsidR="00FF3983" w:rsidRPr="008A40C2" w:rsidRDefault="00FF3983" w:rsidP="008A40C2">
            <w:pPr>
              <w:pStyle w:val="affffd"/>
              <w:spacing w:line="276" w:lineRule="auto"/>
              <w:rPr>
                <w:rFonts w:eastAsia="Calibri"/>
              </w:rPr>
            </w:pPr>
            <w:r w:rsidRPr="008A40C2">
              <w:rPr>
                <w:rFonts w:eastAsia="Calibri"/>
              </w:rPr>
              <w:t>Потери напора на шайбе подающего трубопровода перед СО</w:t>
            </w:r>
          </w:p>
        </w:tc>
        <w:tc>
          <w:tcPr>
            <w:tcW w:w="629" w:type="pct"/>
            <w:shd w:val="clear" w:color="auto" w:fill="auto"/>
            <w:vAlign w:val="center"/>
            <w:hideMark/>
          </w:tcPr>
          <w:p w14:paraId="2B550FFE"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79533F5D"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09B2C68E" w14:textId="77777777" w:rsidR="00FF3983" w:rsidRPr="008A40C2" w:rsidRDefault="00FF3983" w:rsidP="008A40C2">
            <w:pPr>
              <w:pStyle w:val="affffd"/>
              <w:spacing w:line="276" w:lineRule="auto"/>
              <w:rPr>
                <w:rFonts w:eastAsia="Calibri"/>
              </w:rPr>
            </w:pPr>
            <w:r w:rsidRPr="008A40C2">
              <w:rPr>
                <w:rFonts w:eastAsia="Calibri"/>
              </w:rPr>
              <w:t>Значение потерь напора на шайбе, установленной перед СО (подающий трубопровод) определяется в результате наладочного и поверочного расчетов</w:t>
            </w:r>
          </w:p>
        </w:tc>
      </w:tr>
      <w:tr w:rsidR="00B76425" w:rsidRPr="008A40C2" w14:paraId="27222E15" w14:textId="77777777" w:rsidTr="00287551">
        <w:trPr>
          <w:cantSplit/>
        </w:trPr>
        <w:tc>
          <w:tcPr>
            <w:tcW w:w="316" w:type="pct"/>
            <w:shd w:val="clear" w:color="auto" w:fill="auto"/>
            <w:vAlign w:val="center"/>
            <w:hideMark/>
          </w:tcPr>
          <w:p w14:paraId="531E348A" w14:textId="77777777" w:rsidR="00FF3983" w:rsidRPr="008A40C2" w:rsidRDefault="00FF3983" w:rsidP="008A40C2">
            <w:pPr>
              <w:pStyle w:val="affffd"/>
              <w:spacing w:line="276" w:lineRule="auto"/>
              <w:rPr>
                <w:rFonts w:eastAsia="Calibri"/>
              </w:rPr>
            </w:pPr>
            <w:r w:rsidRPr="008A40C2">
              <w:rPr>
                <w:rFonts w:eastAsia="Calibri"/>
              </w:rPr>
              <w:t>57</w:t>
            </w:r>
          </w:p>
        </w:tc>
        <w:tc>
          <w:tcPr>
            <w:tcW w:w="1085" w:type="pct"/>
            <w:shd w:val="clear" w:color="auto" w:fill="auto"/>
            <w:vAlign w:val="center"/>
            <w:hideMark/>
          </w:tcPr>
          <w:p w14:paraId="48D26AC6" w14:textId="77777777" w:rsidR="00FF3983" w:rsidRPr="008A40C2" w:rsidRDefault="00FF3983" w:rsidP="008A40C2">
            <w:pPr>
              <w:pStyle w:val="affffd"/>
              <w:spacing w:line="276" w:lineRule="auto"/>
              <w:rPr>
                <w:rFonts w:eastAsia="Calibri"/>
              </w:rPr>
            </w:pPr>
            <w:r w:rsidRPr="008A40C2">
              <w:rPr>
                <w:rFonts w:eastAsia="Calibri"/>
              </w:rPr>
              <w:t>Потери напора на шайбе обратного трубопровода после СО</w:t>
            </w:r>
          </w:p>
        </w:tc>
        <w:tc>
          <w:tcPr>
            <w:tcW w:w="629" w:type="pct"/>
            <w:shd w:val="clear" w:color="auto" w:fill="auto"/>
            <w:vAlign w:val="center"/>
            <w:hideMark/>
          </w:tcPr>
          <w:p w14:paraId="4B570333"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64228A20"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1C19DC39" w14:textId="77777777" w:rsidR="00FF3983" w:rsidRPr="008A40C2" w:rsidRDefault="00FF3983" w:rsidP="008A40C2">
            <w:pPr>
              <w:pStyle w:val="affffd"/>
              <w:spacing w:line="276" w:lineRule="auto"/>
              <w:rPr>
                <w:rFonts w:eastAsia="Calibri"/>
              </w:rPr>
            </w:pPr>
            <w:r w:rsidRPr="008A40C2">
              <w:rPr>
                <w:rFonts w:eastAsia="Calibri"/>
              </w:rPr>
              <w:t>Значение потерь напора на шайбе, установленной после СО (обратный трубопровод) определяется в результате наладочного и поверочного расчетов</w:t>
            </w:r>
          </w:p>
        </w:tc>
      </w:tr>
      <w:tr w:rsidR="00B76425" w:rsidRPr="008A40C2" w14:paraId="1F143ED1" w14:textId="77777777" w:rsidTr="00287551">
        <w:trPr>
          <w:cantSplit/>
        </w:trPr>
        <w:tc>
          <w:tcPr>
            <w:tcW w:w="316" w:type="pct"/>
            <w:shd w:val="clear" w:color="auto" w:fill="auto"/>
            <w:vAlign w:val="center"/>
            <w:hideMark/>
          </w:tcPr>
          <w:p w14:paraId="654E9805" w14:textId="77777777" w:rsidR="00FF3983" w:rsidRPr="008A40C2" w:rsidRDefault="00FF3983" w:rsidP="008A40C2">
            <w:pPr>
              <w:pStyle w:val="affffd"/>
              <w:spacing w:line="276" w:lineRule="auto"/>
              <w:rPr>
                <w:rFonts w:eastAsia="Calibri"/>
              </w:rPr>
            </w:pPr>
            <w:r w:rsidRPr="008A40C2">
              <w:rPr>
                <w:rFonts w:eastAsia="Calibri"/>
              </w:rPr>
              <w:t>58</w:t>
            </w:r>
          </w:p>
        </w:tc>
        <w:tc>
          <w:tcPr>
            <w:tcW w:w="1085" w:type="pct"/>
            <w:shd w:val="clear" w:color="auto" w:fill="auto"/>
            <w:vAlign w:val="center"/>
            <w:hideMark/>
          </w:tcPr>
          <w:p w14:paraId="132AE118" w14:textId="77777777" w:rsidR="00FF3983" w:rsidRPr="008A40C2" w:rsidRDefault="00FF3983" w:rsidP="008A40C2">
            <w:pPr>
              <w:pStyle w:val="affffd"/>
              <w:spacing w:line="276" w:lineRule="auto"/>
              <w:rPr>
                <w:rFonts w:eastAsia="Calibri"/>
              </w:rPr>
            </w:pPr>
            <w:r w:rsidRPr="008A40C2">
              <w:rPr>
                <w:rFonts w:eastAsia="Calibri"/>
              </w:rPr>
              <w:t>Потери напора на сопле, м</w:t>
            </w:r>
          </w:p>
        </w:tc>
        <w:tc>
          <w:tcPr>
            <w:tcW w:w="629" w:type="pct"/>
            <w:shd w:val="clear" w:color="auto" w:fill="auto"/>
            <w:vAlign w:val="center"/>
            <w:hideMark/>
          </w:tcPr>
          <w:p w14:paraId="6F0A110F"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703D6741"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7EAF1DB9" w14:textId="77777777" w:rsidR="00FF3983" w:rsidRPr="008A40C2" w:rsidRDefault="00FF3983" w:rsidP="008A40C2">
            <w:pPr>
              <w:pStyle w:val="affffd"/>
              <w:spacing w:line="276" w:lineRule="auto"/>
              <w:rPr>
                <w:rFonts w:eastAsia="Calibri"/>
              </w:rPr>
            </w:pPr>
            <w:r w:rsidRPr="008A40C2">
              <w:rPr>
                <w:rFonts w:eastAsia="Calibri"/>
              </w:rPr>
              <w:t>Значение потерь напора на сопле элеватора определяется в результате наладочного и поверочного расчетов</w:t>
            </w:r>
          </w:p>
        </w:tc>
      </w:tr>
      <w:tr w:rsidR="00B76425" w:rsidRPr="008A40C2" w14:paraId="0BD20FFF" w14:textId="77777777" w:rsidTr="00287551">
        <w:trPr>
          <w:cantSplit/>
        </w:trPr>
        <w:tc>
          <w:tcPr>
            <w:tcW w:w="316" w:type="pct"/>
            <w:shd w:val="clear" w:color="auto" w:fill="auto"/>
            <w:vAlign w:val="center"/>
            <w:hideMark/>
          </w:tcPr>
          <w:p w14:paraId="66BA8E19" w14:textId="77777777" w:rsidR="00FF3983" w:rsidRPr="008A40C2" w:rsidRDefault="00FF3983" w:rsidP="008A40C2">
            <w:pPr>
              <w:pStyle w:val="affffd"/>
              <w:spacing w:line="276" w:lineRule="auto"/>
              <w:rPr>
                <w:rFonts w:eastAsia="Calibri"/>
              </w:rPr>
            </w:pPr>
            <w:r w:rsidRPr="008A40C2">
              <w:rPr>
                <w:rFonts w:eastAsia="Calibri"/>
              </w:rPr>
              <w:t>59</w:t>
            </w:r>
          </w:p>
        </w:tc>
        <w:tc>
          <w:tcPr>
            <w:tcW w:w="1085" w:type="pct"/>
            <w:shd w:val="clear" w:color="auto" w:fill="auto"/>
            <w:vAlign w:val="center"/>
            <w:hideMark/>
          </w:tcPr>
          <w:p w14:paraId="1DEA3B70" w14:textId="77777777" w:rsidR="00FF3983" w:rsidRPr="008A40C2" w:rsidRDefault="00FF3983" w:rsidP="008A40C2">
            <w:pPr>
              <w:pStyle w:val="affffd"/>
              <w:spacing w:line="276" w:lineRule="auto"/>
              <w:rPr>
                <w:rFonts w:eastAsia="Calibri"/>
              </w:rPr>
            </w:pPr>
            <w:r w:rsidRPr="008A40C2">
              <w:rPr>
                <w:rFonts w:eastAsia="Calibri"/>
              </w:rPr>
              <w:t>Диаметр шайбы на вводе на подающем трубопроводе</w:t>
            </w:r>
          </w:p>
        </w:tc>
        <w:tc>
          <w:tcPr>
            <w:tcW w:w="629" w:type="pct"/>
            <w:shd w:val="clear" w:color="auto" w:fill="auto"/>
            <w:vAlign w:val="center"/>
            <w:hideMark/>
          </w:tcPr>
          <w:p w14:paraId="3DF6EFCF" w14:textId="77777777" w:rsidR="00FF3983" w:rsidRPr="008A40C2" w:rsidRDefault="00FF3983" w:rsidP="008A40C2">
            <w:pPr>
              <w:pStyle w:val="affffd"/>
              <w:spacing w:line="276" w:lineRule="auto"/>
              <w:rPr>
                <w:rFonts w:eastAsia="Calibri"/>
              </w:rPr>
            </w:pPr>
            <w:r w:rsidRPr="008A40C2">
              <w:rPr>
                <w:rFonts w:eastAsia="Calibri"/>
              </w:rPr>
              <w:t>мм</w:t>
            </w:r>
          </w:p>
        </w:tc>
        <w:tc>
          <w:tcPr>
            <w:tcW w:w="514" w:type="pct"/>
            <w:shd w:val="clear" w:color="auto" w:fill="auto"/>
            <w:vAlign w:val="center"/>
            <w:hideMark/>
          </w:tcPr>
          <w:p w14:paraId="455AB3E9"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43B4D812" w14:textId="77777777" w:rsidR="00FF3983" w:rsidRPr="008A40C2" w:rsidRDefault="00FF3983" w:rsidP="008A40C2">
            <w:pPr>
              <w:pStyle w:val="affffd"/>
              <w:spacing w:line="276" w:lineRule="auto"/>
              <w:rPr>
                <w:rFonts w:eastAsia="Calibri"/>
              </w:rPr>
            </w:pPr>
            <w:r w:rsidRPr="008A40C2">
              <w:rPr>
                <w:rFonts w:eastAsia="Calibri"/>
              </w:rPr>
              <w:t>Значение диаметра шайбы на вводе на подающем трубопроводе определяется в результате наладочного расчета</w:t>
            </w:r>
          </w:p>
        </w:tc>
      </w:tr>
      <w:tr w:rsidR="00B76425" w:rsidRPr="008A40C2" w14:paraId="0ED99DAA" w14:textId="77777777" w:rsidTr="00287551">
        <w:trPr>
          <w:cantSplit/>
        </w:trPr>
        <w:tc>
          <w:tcPr>
            <w:tcW w:w="316" w:type="pct"/>
            <w:shd w:val="clear" w:color="auto" w:fill="auto"/>
            <w:vAlign w:val="center"/>
            <w:hideMark/>
          </w:tcPr>
          <w:p w14:paraId="14BC5ADE" w14:textId="77777777" w:rsidR="00FF3983" w:rsidRPr="008A40C2" w:rsidRDefault="00FF3983" w:rsidP="008A40C2">
            <w:pPr>
              <w:pStyle w:val="affffd"/>
              <w:spacing w:line="276" w:lineRule="auto"/>
              <w:rPr>
                <w:rFonts w:eastAsia="Calibri"/>
              </w:rPr>
            </w:pPr>
            <w:r w:rsidRPr="008A40C2">
              <w:rPr>
                <w:rFonts w:eastAsia="Calibri"/>
              </w:rPr>
              <w:t>60</w:t>
            </w:r>
          </w:p>
        </w:tc>
        <w:tc>
          <w:tcPr>
            <w:tcW w:w="1085" w:type="pct"/>
            <w:shd w:val="clear" w:color="auto" w:fill="auto"/>
            <w:vAlign w:val="center"/>
            <w:hideMark/>
          </w:tcPr>
          <w:p w14:paraId="18F6B717" w14:textId="77777777" w:rsidR="00FF3983" w:rsidRPr="008A40C2" w:rsidRDefault="00FF3983" w:rsidP="008A40C2">
            <w:pPr>
              <w:pStyle w:val="affffd"/>
              <w:spacing w:line="276" w:lineRule="auto"/>
              <w:rPr>
                <w:rFonts w:eastAsia="Calibri"/>
              </w:rPr>
            </w:pPr>
            <w:r w:rsidRPr="008A40C2">
              <w:rPr>
                <w:rFonts w:eastAsia="Calibri"/>
              </w:rPr>
              <w:t>Количество шайб на вводе на подающем трубопроводе</w:t>
            </w:r>
          </w:p>
        </w:tc>
        <w:tc>
          <w:tcPr>
            <w:tcW w:w="629" w:type="pct"/>
            <w:shd w:val="clear" w:color="auto" w:fill="auto"/>
            <w:vAlign w:val="center"/>
            <w:hideMark/>
          </w:tcPr>
          <w:p w14:paraId="4BDAA8EC"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1E8F4F16"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7AD9C14D" w14:textId="77777777" w:rsidR="00FF3983" w:rsidRPr="008A40C2" w:rsidRDefault="00FF3983" w:rsidP="008A40C2">
            <w:pPr>
              <w:pStyle w:val="affffd"/>
              <w:spacing w:line="276" w:lineRule="auto"/>
              <w:rPr>
                <w:rFonts w:eastAsia="Calibri"/>
              </w:rPr>
            </w:pPr>
            <w:r w:rsidRPr="008A40C2">
              <w:rPr>
                <w:rFonts w:eastAsia="Calibri"/>
              </w:rPr>
              <w:t>Количество шайб на вводе на подающем трубопроводе определяется в результате наладочного расчета</w:t>
            </w:r>
          </w:p>
        </w:tc>
      </w:tr>
      <w:tr w:rsidR="00B76425" w:rsidRPr="008A40C2" w14:paraId="1DFE9807" w14:textId="77777777" w:rsidTr="00287551">
        <w:trPr>
          <w:cantSplit/>
        </w:trPr>
        <w:tc>
          <w:tcPr>
            <w:tcW w:w="316" w:type="pct"/>
            <w:shd w:val="clear" w:color="auto" w:fill="auto"/>
            <w:vAlign w:val="center"/>
            <w:hideMark/>
          </w:tcPr>
          <w:p w14:paraId="4D822B72" w14:textId="77777777" w:rsidR="00FF3983" w:rsidRPr="008A40C2" w:rsidRDefault="00FF3983" w:rsidP="008A40C2">
            <w:pPr>
              <w:pStyle w:val="affffd"/>
              <w:spacing w:line="276" w:lineRule="auto"/>
              <w:rPr>
                <w:rFonts w:eastAsia="Calibri"/>
              </w:rPr>
            </w:pPr>
            <w:r w:rsidRPr="008A40C2">
              <w:rPr>
                <w:rFonts w:eastAsia="Calibri"/>
              </w:rPr>
              <w:t>61</w:t>
            </w:r>
          </w:p>
        </w:tc>
        <w:tc>
          <w:tcPr>
            <w:tcW w:w="1085" w:type="pct"/>
            <w:shd w:val="clear" w:color="auto" w:fill="auto"/>
            <w:vAlign w:val="center"/>
            <w:hideMark/>
          </w:tcPr>
          <w:p w14:paraId="15C98018" w14:textId="77777777" w:rsidR="00FF3983" w:rsidRPr="008A40C2" w:rsidRDefault="00FF3983" w:rsidP="008A40C2">
            <w:pPr>
              <w:pStyle w:val="affffd"/>
              <w:spacing w:line="276" w:lineRule="auto"/>
              <w:rPr>
                <w:rFonts w:eastAsia="Calibri"/>
              </w:rPr>
            </w:pPr>
            <w:r w:rsidRPr="008A40C2">
              <w:rPr>
                <w:rFonts w:eastAsia="Calibri"/>
              </w:rPr>
              <w:t>Диаметр шайбы на вводе на обратном трубопроводе</w:t>
            </w:r>
          </w:p>
        </w:tc>
        <w:tc>
          <w:tcPr>
            <w:tcW w:w="629" w:type="pct"/>
            <w:shd w:val="clear" w:color="auto" w:fill="auto"/>
            <w:vAlign w:val="center"/>
            <w:hideMark/>
          </w:tcPr>
          <w:p w14:paraId="6E43DDBA" w14:textId="77777777" w:rsidR="00FF3983" w:rsidRPr="008A40C2" w:rsidRDefault="00FF3983" w:rsidP="008A40C2">
            <w:pPr>
              <w:pStyle w:val="affffd"/>
              <w:spacing w:line="276" w:lineRule="auto"/>
              <w:rPr>
                <w:rFonts w:eastAsia="Calibri"/>
              </w:rPr>
            </w:pPr>
            <w:r w:rsidRPr="008A40C2">
              <w:rPr>
                <w:rFonts w:eastAsia="Calibri"/>
              </w:rPr>
              <w:t>мм</w:t>
            </w:r>
          </w:p>
        </w:tc>
        <w:tc>
          <w:tcPr>
            <w:tcW w:w="514" w:type="pct"/>
            <w:shd w:val="clear" w:color="auto" w:fill="auto"/>
            <w:vAlign w:val="center"/>
            <w:hideMark/>
          </w:tcPr>
          <w:p w14:paraId="3C9E0D93"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167B948D" w14:textId="77777777" w:rsidR="00FF3983" w:rsidRPr="008A40C2" w:rsidRDefault="00FF3983" w:rsidP="008A40C2">
            <w:pPr>
              <w:pStyle w:val="affffd"/>
              <w:spacing w:line="276" w:lineRule="auto"/>
              <w:rPr>
                <w:rFonts w:eastAsia="Calibri"/>
              </w:rPr>
            </w:pPr>
            <w:r w:rsidRPr="008A40C2">
              <w:rPr>
                <w:rFonts w:eastAsia="Calibri"/>
              </w:rPr>
              <w:t>Значение диаметра шайбы на вводе на обратном трубопроводе определяется в результате наладочного расчета</w:t>
            </w:r>
          </w:p>
        </w:tc>
      </w:tr>
      <w:tr w:rsidR="00B76425" w:rsidRPr="008A40C2" w14:paraId="1B0B6014" w14:textId="77777777" w:rsidTr="00287551">
        <w:trPr>
          <w:cantSplit/>
        </w:trPr>
        <w:tc>
          <w:tcPr>
            <w:tcW w:w="316" w:type="pct"/>
            <w:shd w:val="clear" w:color="auto" w:fill="auto"/>
            <w:vAlign w:val="center"/>
            <w:hideMark/>
          </w:tcPr>
          <w:p w14:paraId="4B1AFDDD" w14:textId="77777777" w:rsidR="00FF3983" w:rsidRPr="008A40C2" w:rsidRDefault="00FF3983" w:rsidP="008A40C2">
            <w:pPr>
              <w:pStyle w:val="affffd"/>
              <w:spacing w:line="276" w:lineRule="auto"/>
              <w:rPr>
                <w:rFonts w:eastAsia="Calibri"/>
              </w:rPr>
            </w:pPr>
            <w:r w:rsidRPr="008A40C2">
              <w:rPr>
                <w:rFonts w:eastAsia="Calibri"/>
              </w:rPr>
              <w:t>62</w:t>
            </w:r>
          </w:p>
        </w:tc>
        <w:tc>
          <w:tcPr>
            <w:tcW w:w="1085" w:type="pct"/>
            <w:shd w:val="clear" w:color="auto" w:fill="auto"/>
            <w:vAlign w:val="center"/>
            <w:hideMark/>
          </w:tcPr>
          <w:p w14:paraId="6589DF66" w14:textId="77777777" w:rsidR="00FF3983" w:rsidRPr="008A40C2" w:rsidRDefault="00FF3983" w:rsidP="008A40C2">
            <w:pPr>
              <w:pStyle w:val="affffd"/>
              <w:spacing w:line="276" w:lineRule="auto"/>
              <w:rPr>
                <w:rFonts w:eastAsia="Calibri"/>
              </w:rPr>
            </w:pPr>
            <w:r w:rsidRPr="008A40C2">
              <w:rPr>
                <w:rFonts w:eastAsia="Calibri"/>
              </w:rPr>
              <w:t>Количество шайб на вводе на обратном трубопроводе</w:t>
            </w:r>
          </w:p>
        </w:tc>
        <w:tc>
          <w:tcPr>
            <w:tcW w:w="629" w:type="pct"/>
            <w:shd w:val="clear" w:color="auto" w:fill="auto"/>
            <w:vAlign w:val="center"/>
            <w:hideMark/>
          </w:tcPr>
          <w:p w14:paraId="754C3D45"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08D76B84"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4B446CB6" w14:textId="77777777" w:rsidR="00FF3983" w:rsidRPr="008A40C2" w:rsidRDefault="00FF3983" w:rsidP="008A40C2">
            <w:pPr>
              <w:pStyle w:val="affffd"/>
              <w:spacing w:line="276" w:lineRule="auto"/>
              <w:rPr>
                <w:rFonts w:eastAsia="Calibri"/>
              </w:rPr>
            </w:pPr>
            <w:r w:rsidRPr="008A40C2">
              <w:rPr>
                <w:rFonts w:eastAsia="Calibri"/>
              </w:rPr>
              <w:t>Количество шайб на вводе на обратном трубопроводе определяется в результате наладочного расчета</w:t>
            </w:r>
          </w:p>
        </w:tc>
      </w:tr>
      <w:tr w:rsidR="00B76425" w:rsidRPr="008A40C2" w14:paraId="7E645BAA" w14:textId="77777777" w:rsidTr="00287551">
        <w:trPr>
          <w:cantSplit/>
        </w:trPr>
        <w:tc>
          <w:tcPr>
            <w:tcW w:w="316" w:type="pct"/>
            <w:shd w:val="clear" w:color="auto" w:fill="auto"/>
            <w:vAlign w:val="center"/>
            <w:hideMark/>
          </w:tcPr>
          <w:p w14:paraId="1E71B091" w14:textId="77777777" w:rsidR="00FF3983" w:rsidRPr="008A40C2" w:rsidRDefault="00FF3983" w:rsidP="008A40C2">
            <w:pPr>
              <w:pStyle w:val="affffd"/>
              <w:spacing w:line="276" w:lineRule="auto"/>
              <w:rPr>
                <w:rFonts w:eastAsia="Calibri"/>
              </w:rPr>
            </w:pPr>
            <w:r w:rsidRPr="008A40C2">
              <w:rPr>
                <w:rFonts w:eastAsia="Calibri"/>
              </w:rPr>
              <w:t>63</w:t>
            </w:r>
          </w:p>
        </w:tc>
        <w:tc>
          <w:tcPr>
            <w:tcW w:w="1085" w:type="pct"/>
            <w:shd w:val="clear" w:color="auto" w:fill="auto"/>
            <w:vAlign w:val="center"/>
            <w:hideMark/>
          </w:tcPr>
          <w:p w14:paraId="0A8F613A" w14:textId="77777777" w:rsidR="00FF3983" w:rsidRPr="008A40C2" w:rsidRDefault="00FF3983" w:rsidP="008A40C2">
            <w:pPr>
              <w:pStyle w:val="affffd"/>
              <w:spacing w:line="276" w:lineRule="auto"/>
              <w:rPr>
                <w:rFonts w:eastAsia="Calibri"/>
              </w:rPr>
            </w:pPr>
            <w:r w:rsidRPr="008A40C2">
              <w:rPr>
                <w:rFonts w:eastAsia="Calibri"/>
              </w:rPr>
              <w:t>Расход сетевой воды на СВ</w:t>
            </w:r>
          </w:p>
        </w:tc>
        <w:tc>
          <w:tcPr>
            <w:tcW w:w="629" w:type="pct"/>
            <w:shd w:val="clear" w:color="auto" w:fill="auto"/>
            <w:vAlign w:val="center"/>
            <w:hideMark/>
          </w:tcPr>
          <w:p w14:paraId="3991AA8A" w14:textId="77777777" w:rsidR="00FF3983" w:rsidRPr="008A40C2" w:rsidRDefault="00FF3983" w:rsidP="008A40C2">
            <w:pPr>
              <w:pStyle w:val="affffd"/>
              <w:spacing w:line="276" w:lineRule="auto"/>
              <w:rPr>
                <w:rFonts w:eastAsia="Calibri"/>
              </w:rPr>
            </w:pPr>
            <w:r w:rsidRPr="008A40C2">
              <w:rPr>
                <w:rFonts w:eastAsia="Calibri"/>
              </w:rPr>
              <w:t>т/ч</w:t>
            </w:r>
          </w:p>
        </w:tc>
        <w:tc>
          <w:tcPr>
            <w:tcW w:w="514" w:type="pct"/>
            <w:shd w:val="clear" w:color="auto" w:fill="auto"/>
            <w:vAlign w:val="center"/>
            <w:hideMark/>
          </w:tcPr>
          <w:p w14:paraId="24483A04"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01E662AE" w14:textId="77777777" w:rsidR="00FF3983" w:rsidRPr="008A40C2" w:rsidRDefault="00FF3983" w:rsidP="008A40C2">
            <w:pPr>
              <w:pStyle w:val="affffd"/>
              <w:spacing w:line="276" w:lineRule="auto"/>
              <w:rPr>
                <w:rFonts w:eastAsia="Calibri"/>
              </w:rPr>
            </w:pPr>
            <w:r w:rsidRPr="008A40C2">
              <w:rPr>
                <w:rFonts w:eastAsia="Calibri"/>
              </w:rPr>
              <w:t>Расход сетевой воды на систему вентиляции определяется в результате расчета</w:t>
            </w:r>
          </w:p>
        </w:tc>
      </w:tr>
      <w:tr w:rsidR="00B76425" w:rsidRPr="008A40C2" w14:paraId="4D5FC592" w14:textId="77777777" w:rsidTr="00287551">
        <w:trPr>
          <w:cantSplit/>
        </w:trPr>
        <w:tc>
          <w:tcPr>
            <w:tcW w:w="316" w:type="pct"/>
            <w:shd w:val="clear" w:color="auto" w:fill="auto"/>
            <w:vAlign w:val="center"/>
            <w:hideMark/>
          </w:tcPr>
          <w:p w14:paraId="6B1D7A46" w14:textId="77777777" w:rsidR="00FF3983" w:rsidRPr="008A40C2" w:rsidRDefault="00FF3983" w:rsidP="008A40C2">
            <w:pPr>
              <w:pStyle w:val="affffd"/>
              <w:spacing w:line="276" w:lineRule="auto"/>
              <w:rPr>
                <w:rFonts w:eastAsia="Calibri"/>
              </w:rPr>
            </w:pPr>
            <w:r w:rsidRPr="008A40C2">
              <w:rPr>
                <w:rFonts w:eastAsia="Calibri"/>
              </w:rPr>
              <w:t>64</w:t>
            </w:r>
          </w:p>
        </w:tc>
        <w:tc>
          <w:tcPr>
            <w:tcW w:w="1085" w:type="pct"/>
            <w:shd w:val="clear" w:color="auto" w:fill="auto"/>
            <w:vAlign w:val="center"/>
            <w:hideMark/>
          </w:tcPr>
          <w:p w14:paraId="64E8C763" w14:textId="77777777" w:rsidR="00FF3983" w:rsidRPr="008A40C2" w:rsidRDefault="00FF3983" w:rsidP="008A40C2">
            <w:pPr>
              <w:pStyle w:val="affffd"/>
              <w:spacing w:line="276" w:lineRule="auto"/>
              <w:rPr>
                <w:rFonts w:eastAsia="Calibri"/>
              </w:rPr>
            </w:pPr>
            <w:r w:rsidRPr="008A40C2">
              <w:rPr>
                <w:rFonts w:eastAsia="Calibri"/>
              </w:rPr>
              <w:t>Относительный расход воды на СВ</w:t>
            </w:r>
          </w:p>
        </w:tc>
        <w:tc>
          <w:tcPr>
            <w:tcW w:w="629" w:type="pct"/>
            <w:shd w:val="clear" w:color="auto" w:fill="auto"/>
            <w:vAlign w:val="center"/>
            <w:hideMark/>
          </w:tcPr>
          <w:p w14:paraId="513619D3" w14:textId="77777777" w:rsidR="00FF3983" w:rsidRPr="008A40C2" w:rsidRDefault="00FF3983" w:rsidP="008A40C2">
            <w:pPr>
              <w:pStyle w:val="affffd"/>
              <w:spacing w:line="276" w:lineRule="auto"/>
              <w:rPr>
                <w:rFonts w:eastAsia="Calibri"/>
              </w:rPr>
            </w:pPr>
            <w:r w:rsidRPr="008A40C2">
              <w:rPr>
                <w:rFonts w:eastAsia="Calibri"/>
              </w:rPr>
              <w:t>т/ч</w:t>
            </w:r>
          </w:p>
        </w:tc>
        <w:tc>
          <w:tcPr>
            <w:tcW w:w="514" w:type="pct"/>
            <w:shd w:val="clear" w:color="auto" w:fill="auto"/>
            <w:vAlign w:val="center"/>
            <w:hideMark/>
          </w:tcPr>
          <w:p w14:paraId="23898CF8"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6EF1CD59" w14:textId="77777777" w:rsidR="00FF3983" w:rsidRPr="008A40C2" w:rsidRDefault="00FF3983" w:rsidP="008A40C2">
            <w:pPr>
              <w:pStyle w:val="affffd"/>
              <w:spacing w:line="276" w:lineRule="auto"/>
              <w:rPr>
                <w:rFonts w:eastAsia="Calibri"/>
              </w:rPr>
            </w:pPr>
            <w:r w:rsidRPr="008A40C2">
              <w:rPr>
                <w:rFonts w:eastAsia="Calibri"/>
              </w:rPr>
              <w:t>Относительный расход воды на систему вентиляции определяется в результате расчета</w:t>
            </w:r>
          </w:p>
        </w:tc>
      </w:tr>
      <w:tr w:rsidR="00B76425" w:rsidRPr="008A40C2" w14:paraId="3697EE60" w14:textId="77777777" w:rsidTr="00287551">
        <w:trPr>
          <w:cantSplit/>
        </w:trPr>
        <w:tc>
          <w:tcPr>
            <w:tcW w:w="316" w:type="pct"/>
            <w:shd w:val="clear" w:color="auto" w:fill="auto"/>
            <w:vAlign w:val="center"/>
            <w:hideMark/>
          </w:tcPr>
          <w:p w14:paraId="6E2B3DCA" w14:textId="77777777" w:rsidR="00FF3983" w:rsidRPr="008A40C2" w:rsidRDefault="00FF3983" w:rsidP="008A40C2">
            <w:pPr>
              <w:pStyle w:val="affffd"/>
              <w:spacing w:line="276" w:lineRule="auto"/>
              <w:rPr>
                <w:rFonts w:eastAsia="Calibri"/>
              </w:rPr>
            </w:pPr>
            <w:r w:rsidRPr="008A40C2">
              <w:rPr>
                <w:rFonts w:eastAsia="Calibri"/>
              </w:rPr>
              <w:t>65</w:t>
            </w:r>
          </w:p>
        </w:tc>
        <w:tc>
          <w:tcPr>
            <w:tcW w:w="1085" w:type="pct"/>
            <w:shd w:val="clear" w:color="auto" w:fill="auto"/>
            <w:vAlign w:val="center"/>
            <w:hideMark/>
          </w:tcPr>
          <w:p w14:paraId="0BEE60BA" w14:textId="77777777" w:rsidR="00FF3983" w:rsidRPr="008A40C2" w:rsidRDefault="00FF3983" w:rsidP="008A40C2">
            <w:pPr>
              <w:pStyle w:val="affffd"/>
              <w:spacing w:line="276" w:lineRule="auto"/>
              <w:rPr>
                <w:rFonts w:eastAsia="Calibri"/>
              </w:rPr>
            </w:pPr>
            <w:r w:rsidRPr="008A40C2">
              <w:rPr>
                <w:rFonts w:eastAsia="Calibri"/>
              </w:rPr>
              <w:t>Температура воды после системы вентиляции</w:t>
            </w:r>
          </w:p>
        </w:tc>
        <w:tc>
          <w:tcPr>
            <w:tcW w:w="629" w:type="pct"/>
            <w:shd w:val="clear" w:color="auto" w:fill="auto"/>
            <w:vAlign w:val="center"/>
            <w:hideMark/>
          </w:tcPr>
          <w:p w14:paraId="53017A3D"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7ABB589D"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004372CE" w14:textId="77777777" w:rsidR="00FF3983" w:rsidRPr="008A40C2" w:rsidRDefault="00FF3983" w:rsidP="008A40C2">
            <w:pPr>
              <w:pStyle w:val="affffd"/>
              <w:spacing w:line="276" w:lineRule="auto"/>
              <w:rPr>
                <w:rFonts w:eastAsia="Calibri"/>
              </w:rPr>
            </w:pPr>
            <w:r w:rsidRPr="008A40C2">
              <w:rPr>
                <w:rFonts w:eastAsia="Calibri"/>
              </w:rPr>
              <w:t>Температура воды после системы вентиляции определяется в результате расчета</w:t>
            </w:r>
          </w:p>
        </w:tc>
      </w:tr>
      <w:tr w:rsidR="00B76425" w:rsidRPr="008A40C2" w14:paraId="621BA632" w14:textId="77777777" w:rsidTr="00287551">
        <w:trPr>
          <w:cantSplit/>
        </w:trPr>
        <w:tc>
          <w:tcPr>
            <w:tcW w:w="316" w:type="pct"/>
            <w:shd w:val="clear" w:color="auto" w:fill="auto"/>
            <w:vAlign w:val="center"/>
            <w:hideMark/>
          </w:tcPr>
          <w:p w14:paraId="7DA0B2C9" w14:textId="77777777" w:rsidR="00FF3983" w:rsidRPr="008A40C2" w:rsidRDefault="00FF3983" w:rsidP="008A40C2">
            <w:pPr>
              <w:pStyle w:val="affffd"/>
              <w:spacing w:line="276" w:lineRule="auto"/>
              <w:rPr>
                <w:rFonts w:eastAsia="Calibri"/>
              </w:rPr>
            </w:pPr>
            <w:r w:rsidRPr="008A40C2">
              <w:rPr>
                <w:rFonts w:eastAsia="Calibri"/>
              </w:rPr>
              <w:t>66</w:t>
            </w:r>
          </w:p>
        </w:tc>
        <w:tc>
          <w:tcPr>
            <w:tcW w:w="1085" w:type="pct"/>
            <w:shd w:val="clear" w:color="auto" w:fill="auto"/>
            <w:vAlign w:val="center"/>
            <w:hideMark/>
          </w:tcPr>
          <w:p w14:paraId="18F7D669" w14:textId="77777777" w:rsidR="00FF3983" w:rsidRPr="008A40C2" w:rsidRDefault="00FF3983" w:rsidP="008A40C2">
            <w:pPr>
              <w:pStyle w:val="affffd"/>
              <w:spacing w:line="276" w:lineRule="auto"/>
              <w:rPr>
                <w:rFonts w:eastAsia="Calibri"/>
              </w:rPr>
            </w:pPr>
            <w:r w:rsidRPr="008A40C2">
              <w:rPr>
                <w:rFonts w:eastAsia="Calibri"/>
              </w:rPr>
              <w:t>Температура внутреннего воздуха СВ</w:t>
            </w:r>
          </w:p>
        </w:tc>
        <w:tc>
          <w:tcPr>
            <w:tcW w:w="629" w:type="pct"/>
            <w:shd w:val="clear" w:color="auto" w:fill="auto"/>
            <w:vAlign w:val="center"/>
            <w:hideMark/>
          </w:tcPr>
          <w:p w14:paraId="76E94AB0"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6EE34C41"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20F13F71" w14:textId="77777777" w:rsidR="00FF3983" w:rsidRPr="008A40C2" w:rsidRDefault="00FF3983" w:rsidP="008A40C2">
            <w:pPr>
              <w:pStyle w:val="affffd"/>
              <w:spacing w:line="276" w:lineRule="auto"/>
              <w:rPr>
                <w:rFonts w:eastAsia="Calibri"/>
              </w:rPr>
            </w:pPr>
            <w:r w:rsidRPr="008A40C2">
              <w:rPr>
                <w:rFonts w:eastAsia="Calibri"/>
              </w:rPr>
              <w:t>Температура внутреннего воздуха в системе вентиляции определяется в результате расчета</w:t>
            </w:r>
          </w:p>
        </w:tc>
      </w:tr>
      <w:tr w:rsidR="00B76425" w:rsidRPr="008A40C2" w14:paraId="2F7B05C6" w14:textId="77777777" w:rsidTr="00287551">
        <w:trPr>
          <w:cantSplit/>
        </w:trPr>
        <w:tc>
          <w:tcPr>
            <w:tcW w:w="316" w:type="pct"/>
            <w:shd w:val="clear" w:color="auto" w:fill="auto"/>
            <w:vAlign w:val="center"/>
            <w:hideMark/>
          </w:tcPr>
          <w:p w14:paraId="59C3A554" w14:textId="77777777" w:rsidR="00FF3983" w:rsidRPr="008A40C2" w:rsidRDefault="00FF3983" w:rsidP="008A40C2">
            <w:pPr>
              <w:pStyle w:val="affffd"/>
              <w:spacing w:line="276" w:lineRule="auto"/>
              <w:rPr>
                <w:rFonts w:eastAsia="Calibri"/>
              </w:rPr>
            </w:pPr>
            <w:r w:rsidRPr="008A40C2">
              <w:rPr>
                <w:rFonts w:eastAsia="Calibri"/>
              </w:rPr>
              <w:t>67</w:t>
            </w:r>
          </w:p>
        </w:tc>
        <w:tc>
          <w:tcPr>
            <w:tcW w:w="1085" w:type="pct"/>
            <w:shd w:val="clear" w:color="auto" w:fill="auto"/>
            <w:vAlign w:val="center"/>
            <w:hideMark/>
          </w:tcPr>
          <w:p w14:paraId="41AA6733" w14:textId="77777777" w:rsidR="00FF3983" w:rsidRPr="008A40C2" w:rsidRDefault="00FF3983" w:rsidP="008A40C2">
            <w:pPr>
              <w:pStyle w:val="affffd"/>
              <w:spacing w:line="276" w:lineRule="auto"/>
              <w:rPr>
                <w:rFonts w:eastAsia="Calibri"/>
              </w:rPr>
            </w:pPr>
            <w:r w:rsidRPr="008A40C2">
              <w:rPr>
                <w:rFonts w:eastAsia="Calibri"/>
              </w:rPr>
              <w:t>Диаметр шайбы на систему вентиляции</w:t>
            </w:r>
          </w:p>
        </w:tc>
        <w:tc>
          <w:tcPr>
            <w:tcW w:w="629" w:type="pct"/>
            <w:shd w:val="clear" w:color="auto" w:fill="auto"/>
            <w:vAlign w:val="center"/>
            <w:hideMark/>
          </w:tcPr>
          <w:p w14:paraId="4145E7A5" w14:textId="77777777" w:rsidR="00FF3983" w:rsidRPr="008A40C2" w:rsidRDefault="00FF3983" w:rsidP="008A40C2">
            <w:pPr>
              <w:pStyle w:val="affffd"/>
              <w:spacing w:line="276" w:lineRule="auto"/>
              <w:rPr>
                <w:rFonts w:eastAsia="Calibri"/>
              </w:rPr>
            </w:pPr>
            <w:r w:rsidRPr="008A40C2">
              <w:rPr>
                <w:rFonts w:eastAsia="Calibri"/>
              </w:rPr>
              <w:t>мм</w:t>
            </w:r>
          </w:p>
        </w:tc>
        <w:tc>
          <w:tcPr>
            <w:tcW w:w="514" w:type="pct"/>
            <w:shd w:val="clear" w:color="auto" w:fill="auto"/>
            <w:vAlign w:val="center"/>
            <w:hideMark/>
          </w:tcPr>
          <w:p w14:paraId="31D46FCC"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3DD1AA32" w14:textId="77777777" w:rsidR="00FF3983" w:rsidRPr="008A40C2" w:rsidRDefault="00FF3983" w:rsidP="008A40C2">
            <w:pPr>
              <w:pStyle w:val="affffd"/>
              <w:spacing w:line="276" w:lineRule="auto"/>
              <w:rPr>
                <w:rFonts w:eastAsia="Calibri"/>
              </w:rPr>
            </w:pPr>
            <w:r w:rsidRPr="008A40C2">
              <w:rPr>
                <w:rFonts w:eastAsia="Calibri"/>
              </w:rPr>
              <w:t>Значение диаметра шайбы на систему вентиляции определяется в результате наладочного расчета</w:t>
            </w:r>
          </w:p>
        </w:tc>
      </w:tr>
      <w:tr w:rsidR="00B76425" w:rsidRPr="008A40C2" w14:paraId="529E9882" w14:textId="77777777" w:rsidTr="00287551">
        <w:trPr>
          <w:cantSplit/>
        </w:trPr>
        <w:tc>
          <w:tcPr>
            <w:tcW w:w="316" w:type="pct"/>
            <w:shd w:val="clear" w:color="auto" w:fill="auto"/>
            <w:vAlign w:val="center"/>
            <w:hideMark/>
          </w:tcPr>
          <w:p w14:paraId="1D994CF5" w14:textId="77777777" w:rsidR="00FF3983" w:rsidRPr="008A40C2" w:rsidRDefault="00FF3983" w:rsidP="008A40C2">
            <w:pPr>
              <w:pStyle w:val="affffd"/>
              <w:spacing w:line="276" w:lineRule="auto"/>
              <w:rPr>
                <w:rFonts w:eastAsia="Calibri"/>
              </w:rPr>
            </w:pPr>
            <w:r w:rsidRPr="008A40C2">
              <w:rPr>
                <w:rFonts w:eastAsia="Calibri"/>
              </w:rPr>
              <w:t>68</w:t>
            </w:r>
          </w:p>
        </w:tc>
        <w:tc>
          <w:tcPr>
            <w:tcW w:w="1085" w:type="pct"/>
            <w:shd w:val="clear" w:color="auto" w:fill="auto"/>
            <w:vAlign w:val="center"/>
            <w:hideMark/>
          </w:tcPr>
          <w:p w14:paraId="1D2A062F" w14:textId="77777777" w:rsidR="00FF3983" w:rsidRPr="008A40C2" w:rsidRDefault="00FF3983" w:rsidP="008A40C2">
            <w:pPr>
              <w:pStyle w:val="affffd"/>
              <w:spacing w:line="276" w:lineRule="auto"/>
              <w:rPr>
                <w:rFonts w:eastAsia="Calibri"/>
              </w:rPr>
            </w:pPr>
            <w:r w:rsidRPr="008A40C2">
              <w:rPr>
                <w:rFonts w:eastAsia="Calibri"/>
              </w:rPr>
              <w:t>Количество шайб на систему вентиляции</w:t>
            </w:r>
          </w:p>
        </w:tc>
        <w:tc>
          <w:tcPr>
            <w:tcW w:w="629" w:type="pct"/>
            <w:shd w:val="clear" w:color="auto" w:fill="auto"/>
            <w:vAlign w:val="center"/>
            <w:hideMark/>
          </w:tcPr>
          <w:p w14:paraId="703BEEDF"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4647CAE3"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4B3F3344" w14:textId="77777777" w:rsidR="00FF3983" w:rsidRPr="008A40C2" w:rsidRDefault="00FF3983" w:rsidP="008A40C2">
            <w:pPr>
              <w:pStyle w:val="affffd"/>
              <w:spacing w:line="276" w:lineRule="auto"/>
              <w:rPr>
                <w:rFonts w:eastAsia="Calibri"/>
              </w:rPr>
            </w:pPr>
            <w:r w:rsidRPr="008A40C2">
              <w:rPr>
                <w:rFonts w:eastAsia="Calibri"/>
              </w:rPr>
              <w:t>Количество шайб на систему вентиляции определяется в результате наладочного расчета</w:t>
            </w:r>
          </w:p>
        </w:tc>
      </w:tr>
      <w:tr w:rsidR="00B76425" w:rsidRPr="008A40C2" w14:paraId="2B5108A6" w14:textId="77777777" w:rsidTr="00287551">
        <w:trPr>
          <w:cantSplit/>
        </w:trPr>
        <w:tc>
          <w:tcPr>
            <w:tcW w:w="316" w:type="pct"/>
            <w:shd w:val="clear" w:color="auto" w:fill="auto"/>
            <w:vAlign w:val="center"/>
            <w:hideMark/>
          </w:tcPr>
          <w:p w14:paraId="294DA724" w14:textId="77777777" w:rsidR="00FF3983" w:rsidRPr="008A40C2" w:rsidRDefault="00FF3983" w:rsidP="008A40C2">
            <w:pPr>
              <w:pStyle w:val="affffd"/>
              <w:spacing w:line="276" w:lineRule="auto"/>
              <w:rPr>
                <w:rFonts w:eastAsia="Calibri"/>
              </w:rPr>
            </w:pPr>
            <w:r w:rsidRPr="008A40C2">
              <w:rPr>
                <w:rFonts w:eastAsia="Calibri"/>
              </w:rPr>
              <w:t>69</w:t>
            </w:r>
          </w:p>
        </w:tc>
        <w:tc>
          <w:tcPr>
            <w:tcW w:w="1085" w:type="pct"/>
            <w:shd w:val="clear" w:color="auto" w:fill="auto"/>
            <w:vAlign w:val="center"/>
            <w:hideMark/>
          </w:tcPr>
          <w:p w14:paraId="2311E9D8" w14:textId="77777777" w:rsidR="00FF3983" w:rsidRPr="008A40C2" w:rsidRDefault="00FF3983" w:rsidP="008A40C2">
            <w:pPr>
              <w:pStyle w:val="affffd"/>
              <w:spacing w:line="276" w:lineRule="auto"/>
              <w:rPr>
                <w:rFonts w:eastAsia="Calibri"/>
              </w:rPr>
            </w:pPr>
            <w:r w:rsidRPr="008A40C2">
              <w:rPr>
                <w:rFonts w:eastAsia="Calibri"/>
              </w:rPr>
              <w:t>Расход сетевой воды на ГВС</w:t>
            </w:r>
          </w:p>
        </w:tc>
        <w:tc>
          <w:tcPr>
            <w:tcW w:w="629" w:type="pct"/>
            <w:shd w:val="clear" w:color="auto" w:fill="auto"/>
            <w:vAlign w:val="center"/>
            <w:hideMark/>
          </w:tcPr>
          <w:p w14:paraId="0144CE2D" w14:textId="77777777" w:rsidR="00FF3983" w:rsidRPr="008A40C2" w:rsidRDefault="00FF3983" w:rsidP="008A40C2">
            <w:pPr>
              <w:pStyle w:val="affffd"/>
              <w:spacing w:line="276" w:lineRule="auto"/>
              <w:rPr>
                <w:rFonts w:eastAsia="Calibri"/>
              </w:rPr>
            </w:pPr>
            <w:r w:rsidRPr="008A40C2">
              <w:rPr>
                <w:rFonts w:eastAsia="Calibri"/>
              </w:rPr>
              <w:t>т/ч</w:t>
            </w:r>
          </w:p>
        </w:tc>
        <w:tc>
          <w:tcPr>
            <w:tcW w:w="514" w:type="pct"/>
            <w:shd w:val="clear" w:color="auto" w:fill="auto"/>
            <w:vAlign w:val="center"/>
            <w:hideMark/>
          </w:tcPr>
          <w:p w14:paraId="47A64B7F"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51AB14FD" w14:textId="77777777" w:rsidR="00FF3983" w:rsidRPr="008A40C2" w:rsidRDefault="00FF3983" w:rsidP="008A40C2">
            <w:pPr>
              <w:pStyle w:val="affffd"/>
              <w:spacing w:line="276" w:lineRule="auto"/>
              <w:rPr>
                <w:rFonts w:eastAsia="Calibri"/>
              </w:rPr>
            </w:pPr>
            <w:r w:rsidRPr="008A40C2">
              <w:rPr>
                <w:rFonts w:eastAsia="Calibri"/>
              </w:rPr>
              <w:t>Расход сетевой воды на ГВС определяется в результате расчета</w:t>
            </w:r>
          </w:p>
        </w:tc>
      </w:tr>
      <w:tr w:rsidR="00B76425" w:rsidRPr="008A40C2" w14:paraId="08C1CBDA" w14:textId="77777777" w:rsidTr="00287551">
        <w:trPr>
          <w:cantSplit/>
        </w:trPr>
        <w:tc>
          <w:tcPr>
            <w:tcW w:w="316" w:type="pct"/>
            <w:shd w:val="clear" w:color="auto" w:fill="auto"/>
            <w:vAlign w:val="center"/>
            <w:hideMark/>
          </w:tcPr>
          <w:p w14:paraId="5EC5A0DE" w14:textId="77777777" w:rsidR="00FF3983" w:rsidRPr="008A40C2" w:rsidRDefault="00FF3983" w:rsidP="008A40C2">
            <w:pPr>
              <w:pStyle w:val="affffd"/>
              <w:spacing w:line="276" w:lineRule="auto"/>
              <w:rPr>
                <w:rFonts w:eastAsia="Calibri"/>
              </w:rPr>
            </w:pPr>
            <w:r w:rsidRPr="008A40C2">
              <w:rPr>
                <w:rFonts w:eastAsia="Calibri"/>
              </w:rPr>
              <w:t>70</w:t>
            </w:r>
          </w:p>
        </w:tc>
        <w:tc>
          <w:tcPr>
            <w:tcW w:w="1085" w:type="pct"/>
            <w:shd w:val="clear" w:color="auto" w:fill="auto"/>
            <w:vAlign w:val="center"/>
            <w:hideMark/>
          </w:tcPr>
          <w:p w14:paraId="5EB9594F" w14:textId="77777777" w:rsidR="00FF3983" w:rsidRPr="008A40C2" w:rsidRDefault="00FF3983" w:rsidP="008A40C2">
            <w:pPr>
              <w:pStyle w:val="affffd"/>
              <w:spacing w:line="276" w:lineRule="auto"/>
              <w:rPr>
                <w:rFonts w:eastAsia="Calibri"/>
              </w:rPr>
            </w:pPr>
            <w:r w:rsidRPr="008A40C2">
              <w:rPr>
                <w:rFonts w:eastAsia="Calibri"/>
              </w:rPr>
              <w:t>Расход сетевой воды в циркуляционном трубопроводе</w:t>
            </w:r>
          </w:p>
        </w:tc>
        <w:tc>
          <w:tcPr>
            <w:tcW w:w="629" w:type="pct"/>
            <w:shd w:val="clear" w:color="auto" w:fill="auto"/>
            <w:vAlign w:val="center"/>
            <w:hideMark/>
          </w:tcPr>
          <w:p w14:paraId="07A424C9" w14:textId="77777777" w:rsidR="00FF3983" w:rsidRPr="008A40C2" w:rsidRDefault="00FF3983" w:rsidP="008A40C2">
            <w:pPr>
              <w:pStyle w:val="affffd"/>
              <w:spacing w:line="276" w:lineRule="auto"/>
              <w:rPr>
                <w:rFonts w:eastAsia="Calibri"/>
              </w:rPr>
            </w:pPr>
            <w:r w:rsidRPr="008A40C2">
              <w:rPr>
                <w:rFonts w:eastAsia="Calibri"/>
              </w:rPr>
              <w:t>т/ч</w:t>
            </w:r>
          </w:p>
        </w:tc>
        <w:tc>
          <w:tcPr>
            <w:tcW w:w="514" w:type="pct"/>
            <w:shd w:val="clear" w:color="auto" w:fill="auto"/>
            <w:vAlign w:val="center"/>
            <w:hideMark/>
          </w:tcPr>
          <w:p w14:paraId="3F23FAE0"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625C44A1" w14:textId="77777777" w:rsidR="00FF3983" w:rsidRPr="008A40C2" w:rsidRDefault="00FF3983" w:rsidP="008A40C2">
            <w:pPr>
              <w:pStyle w:val="affffd"/>
              <w:spacing w:line="276" w:lineRule="auto"/>
              <w:rPr>
                <w:rFonts w:eastAsia="Calibri"/>
              </w:rPr>
            </w:pPr>
            <w:r w:rsidRPr="008A40C2">
              <w:rPr>
                <w:rFonts w:eastAsia="Calibri"/>
              </w:rPr>
              <w:t>Расход сетевой воды в циркуляционном трубопроводе определяется в результате расчета</w:t>
            </w:r>
          </w:p>
        </w:tc>
      </w:tr>
      <w:tr w:rsidR="00B76425" w:rsidRPr="008A40C2" w14:paraId="53F50B4E" w14:textId="77777777" w:rsidTr="00287551">
        <w:trPr>
          <w:cantSplit/>
        </w:trPr>
        <w:tc>
          <w:tcPr>
            <w:tcW w:w="316" w:type="pct"/>
            <w:shd w:val="clear" w:color="auto" w:fill="auto"/>
            <w:vAlign w:val="center"/>
            <w:hideMark/>
          </w:tcPr>
          <w:p w14:paraId="0DB62B3D" w14:textId="77777777" w:rsidR="00FF3983" w:rsidRPr="008A40C2" w:rsidRDefault="00FF3983" w:rsidP="008A40C2">
            <w:pPr>
              <w:pStyle w:val="affffd"/>
              <w:spacing w:line="276" w:lineRule="auto"/>
              <w:rPr>
                <w:rFonts w:eastAsia="Calibri"/>
              </w:rPr>
            </w:pPr>
            <w:r w:rsidRPr="008A40C2">
              <w:rPr>
                <w:rFonts w:eastAsia="Calibri"/>
              </w:rPr>
              <w:t>71</w:t>
            </w:r>
          </w:p>
        </w:tc>
        <w:tc>
          <w:tcPr>
            <w:tcW w:w="1085" w:type="pct"/>
            <w:shd w:val="clear" w:color="auto" w:fill="auto"/>
            <w:vAlign w:val="center"/>
            <w:hideMark/>
          </w:tcPr>
          <w:p w14:paraId="20A569C0" w14:textId="77777777" w:rsidR="00FF3983" w:rsidRPr="008A40C2" w:rsidRDefault="00FF3983" w:rsidP="008A40C2">
            <w:pPr>
              <w:pStyle w:val="affffd"/>
              <w:spacing w:line="276" w:lineRule="auto"/>
              <w:rPr>
                <w:rFonts w:eastAsia="Calibri"/>
              </w:rPr>
            </w:pPr>
            <w:r w:rsidRPr="008A40C2">
              <w:rPr>
                <w:rFonts w:eastAsia="Calibri"/>
              </w:rPr>
              <w:t>Диаметр шайбы в циркуляционной линии ГВС</w:t>
            </w:r>
          </w:p>
        </w:tc>
        <w:tc>
          <w:tcPr>
            <w:tcW w:w="629" w:type="pct"/>
            <w:shd w:val="clear" w:color="auto" w:fill="auto"/>
            <w:vAlign w:val="center"/>
            <w:hideMark/>
          </w:tcPr>
          <w:p w14:paraId="04D6B322" w14:textId="77777777" w:rsidR="00FF3983" w:rsidRPr="008A40C2" w:rsidRDefault="00FF3983" w:rsidP="008A40C2">
            <w:pPr>
              <w:pStyle w:val="affffd"/>
              <w:spacing w:line="276" w:lineRule="auto"/>
              <w:rPr>
                <w:rFonts w:eastAsia="Calibri"/>
              </w:rPr>
            </w:pPr>
            <w:r w:rsidRPr="008A40C2">
              <w:rPr>
                <w:rFonts w:eastAsia="Calibri"/>
              </w:rPr>
              <w:t>мм</w:t>
            </w:r>
          </w:p>
        </w:tc>
        <w:tc>
          <w:tcPr>
            <w:tcW w:w="514" w:type="pct"/>
            <w:shd w:val="clear" w:color="auto" w:fill="auto"/>
            <w:vAlign w:val="center"/>
            <w:hideMark/>
          </w:tcPr>
          <w:p w14:paraId="3BA2E4A9"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732B01E8" w14:textId="77777777" w:rsidR="00FF3983" w:rsidRPr="008A40C2" w:rsidRDefault="00FF3983" w:rsidP="008A40C2">
            <w:pPr>
              <w:pStyle w:val="affffd"/>
              <w:spacing w:line="276" w:lineRule="auto"/>
              <w:rPr>
                <w:rFonts w:eastAsia="Calibri"/>
              </w:rPr>
            </w:pPr>
            <w:r w:rsidRPr="008A40C2">
              <w:rPr>
                <w:rFonts w:eastAsia="Calibri"/>
              </w:rPr>
              <w:t>Диаметр шайбы на вводе ГВС определяется в результате наладочного расчета</w:t>
            </w:r>
          </w:p>
        </w:tc>
      </w:tr>
      <w:tr w:rsidR="00B76425" w:rsidRPr="008A40C2" w14:paraId="3E64C2F3" w14:textId="77777777" w:rsidTr="00287551">
        <w:trPr>
          <w:cantSplit/>
        </w:trPr>
        <w:tc>
          <w:tcPr>
            <w:tcW w:w="316" w:type="pct"/>
            <w:shd w:val="clear" w:color="auto" w:fill="auto"/>
            <w:vAlign w:val="center"/>
            <w:hideMark/>
          </w:tcPr>
          <w:p w14:paraId="7ABF8A12" w14:textId="77777777" w:rsidR="00FF3983" w:rsidRPr="008A40C2" w:rsidRDefault="00FF3983" w:rsidP="008A40C2">
            <w:pPr>
              <w:pStyle w:val="affffd"/>
              <w:spacing w:line="276" w:lineRule="auto"/>
              <w:rPr>
                <w:rFonts w:eastAsia="Calibri"/>
              </w:rPr>
            </w:pPr>
            <w:r w:rsidRPr="008A40C2">
              <w:rPr>
                <w:rFonts w:eastAsia="Calibri"/>
              </w:rPr>
              <w:t>72</w:t>
            </w:r>
          </w:p>
        </w:tc>
        <w:tc>
          <w:tcPr>
            <w:tcW w:w="1085" w:type="pct"/>
            <w:shd w:val="clear" w:color="auto" w:fill="auto"/>
            <w:vAlign w:val="center"/>
            <w:hideMark/>
          </w:tcPr>
          <w:p w14:paraId="2120D378" w14:textId="77777777" w:rsidR="00FF3983" w:rsidRPr="008A40C2" w:rsidRDefault="00FF3983" w:rsidP="008A40C2">
            <w:pPr>
              <w:pStyle w:val="affffd"/>
              <w:spacing w:line="276" w:lineRule="auto"/>
              <w:rPr>
                <w:rFonts w:eastAsia="Calibri"/>
              </w:rPr>
            </w:pPr>
            <w:r w:rsidRPr="008A40C2">
              <w:rPr>
                <w:rFonts w:eastAsia="Calibri"/>
              </w:rPr>
              <w:t>Количество шайб в циркуляционной линии ГВС</w:t>
            </w:r>
          </w:p>
        </w:tc>
        <w:tc>
          <w:tcPr>
            <w:tcW w:w="629" w:type="pct"/>
            <w:shd w:val="clear" w:color="auto" w:fill="auto"/>
            <w:vAlign w:val="center"/>
            <w:hideMark/>
          </w:tcPr>
          <w:p w14:paraId="035D710C"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32C693A8"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071B53A6" w14:textId="77777777" w:rsidR="00FF3983" w:rsidRPr="008A40C2" w:rsidRDefault="00FF3983" w:rsidP="008A40C2">
            <w:pPr>
              <w:pStyle w:val="affffd"/>
              <w:spacing w:line="276" w:lineRule="auto"/>
              <w:rPr>
                <w:rFonts w:eastAsia="Calibri"/>
              </w:rPr>
            </w:pPr>
            <w:r w:rsidRPr="008A40C2">
              <w:rPr>
                <w:rFonts w:eastAsia="Calibri"/>
              </w:rPr>
              <w:t>Количество шайб на вводе ГВС определяется в результате наладочного расчета</w:t>
            </w:r>
          </w:p>
        </w:tc>
      </w:tr>
      <w:tr w:rsidR="00B76425" w:rsidRPr="008A40C2" w14:paraId="6D29969C" w14:textId="77777777" w:rsidTr="00287551">
        <w:trPr>
          <w:cantSplit/>
        </w:trPr>
        <w:tc>
          <w:tcPr>
            <w:tcW w:w="316" w:type="pct"/>
            <w:shd w:val="clear" w:color="auto" w:fill="auto"/>
            <w:vAlign w:val="center"/>
            <w:hideMark/>
          </w:tcPr>
          <w:p w14:paraId="3A97AE3B" w14:textId="77777777" w:rsidR="00FF3983" w:rsidRPr="008A40C2" w:rsidRDefault="00FF3983" w:rsidP="008A40C2">
            <w:pPr>
              <w:pStyle w:val="affffd"/>
              <w:spacing w:line="276" w:lineRule="auto"/>
              <w:rPr>
                <w:rFonts w:eastAsia="Calibri"/>
              </w:rPr>
            </w:pPr>
            <w:r w:rsidRPr="008A40C2">
              <w:rPr>
                <w:rFonts w:eastAsia="Calibri"/>
              </w:rPr>
              <w:lastRenderedPageBreak/>
              <w:t>73</w:t>
            </w:r>
          </w:p>
        </w:tc>
        <w:tc>
          <w:tcPr>
            <w:tcW w:w="1085" w:type="pct"/>
            <w:shd w:val="clear" w:color="auto" w:fill="auto"/>
            <w:vAlign w:val="center"/>
            <w:hideMark/>
          </w:tcPr>
          <w:p w14:paraId="6803F1FC" w14:textId="77777777" w:rsidR="00FF3983" w:rsidRPr="008A40C2" w:rsidRDefault="00FF3983" w:rsidP="008A40C2">
            <w:pPr>
              <w:pStyle w:val="affffd"/>
              <w:spacing w:line="276" w:lineRule="auto"/>
              <w:rPr>
                <w:rFonts w:eastAsia="Calibri"/>
              </w:rPr>
            </w:pPr>
            <w:r w:rsidRPr="008A40C2">
              <w:rPr>
                <w:rFonts w:eastAsia="Calibri"/>
              </w:rPr>
              <w:t>Диаметр циркуляционной шайбы на ГВС</w:t>
            </w:r>
          </w:p>
        </w:tc>
        <w:tc>
          <w:tcPr>
            <w:tcW w:w="629" w:type="pct"/>
            <w:shd w:val="clear" w:color="auto" w:fill="auto"/>
            <w:vAlign w:val="center"/>
            <w:hideMark/>
          </w:tcPr>
          <w:p w14:paraId="7A67479B" w14:textId="77777777" w:rsidR="00FF3983" w:rsidRPr="008A40C2" w:rsidRDefault="00FF3983" w:rsidP="008A40C2">
            <w:pPr>
              <w:pStyle w:val="affffd"/>
              <w:spacing w:line="276" w:lineRule="auto"/>
              <w:rPr>
                <w:rFonts w:eastAsia="Calibri"/>
              </w:rPr>
            </w:pPr>
            <w:r w:rsidRPr="008A40C2">
              <w:rPr>
                <w:rFonts w:eastAsia="Calibri"/>
              </w:rPr>
              <w:t>мм</w:t>
            </w:r>
          </w:p>
        </w:tc>
        <w:tc>
          <w:tcPr>
            <w:tcW w:w="514" w:type="pct"/>
            <w:shd w:val="clear" w:color="auto" w:fill="auto"/>
            <w:vAlign w:val="center"/>
            <w:hideMark/>
          </w:tcPr>
          <w:p w14:paraId="6732F733"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29423CF7" w14:textId="77777777" w:rsidR="00FF3983" w:rsidRPr="008A40C2" w:rsidRDefault="00FF3983" w:rsidP="008A40C2">
            <w:pPr>
              <w:pStyle w:val="affffd"/>
              <w:spacing w:line="276" w:lineRule="auto"/>
              <w:rPr>
                <w:rFonts w:eastAsia="Calibri"/>
              </w:rPr>
            </w:pPr>
            <w:r w:rsidRPr="008A40C2">
              <w:rPr>
                <w:rFonts w:eastAsia="Calibri"/>
              </w:rPr>
              <w:t>Диаметр циркуляционной шайбы на ГВС определяется в результате наладочного расчета</w:t>
            </w:r>
          </w:p>
        </w:tc>
      </w:tr>
      <w:tr w:rsidR="00B76425" w:rsidRPr="008A40C2" w14:paraId="05F07800" w14:textId="77777777" w:rsidTr="00287551">
        <w:trPr>
          <w:cantSplit/>
        </w:trPr>
        <w:tc>
          <w:tcPr>
            <w:tcW w:w="316" w:type="pct"/>
            <w:shd w:val="clear" w:color="auto" w:fill="auto"/>
            <w:vAlign w:val="center"/>
            <w:hideMark/>
          </w:tcPr>
          <w:p w14:paraId="6F83D86E" w14:textId="77777777" w:rsidR="00FF3983" w:rsidRPr="008A40C2" w:rsidRDefault="00FF3983" w:rsidP="008A40C2">
            <w:pPr>
              <w:pStyle w:val="affffd"/>
              <w:spacing w:line="276" w:lineRule="auto"/>
              <w:rPr>
                <w:rFonts w:eastAsia="Calibri"/>
              </w:rPr>
            </w:pPr>
            <w:r w:rsidRPr="008A40C2">
              <w:rPr>
                <w:rFonts w:eastAsia="Calibri"/>
              </w:rPr>
              <w:t>74</w:t>
            </w:r>
          </w:p>
        </w:tc>
        <w:tc>
          <w:tcPr>
            <w:tcW w:w="1085" w:type="pct"/>
            <w:shd w:val="clear" w:color="auto" w:fill="auto"/>
            <w:vAlign w:val="center"/>
            <w:hideMark/>
          </w:tcPr>
          <w:p w14:paraId="3012D43F" w14:textId="77777777" w:rsidR="00FF3983" w:rsidRPr="008A40C2" w:rsidRDefault="00FF3983" w:rsidP="008A40C2">
            <w:pPr>
              <w:pStyle w:val="affffd"/>
              <w:spacing w:line="276" w:lineRule="auto"/>
              <w:rPr>
                <w:rFonts w:eastAsia="Calibri"/>
              </w:rPr>
            </w:pPr>
            <w:r w:rsidRPr="008A40C2">
              <w:rPr>
                <w:rFonts w:eastAsia="Calibri"/>
              </w:rPr>
              <w:t>Количество циркуляционных шайб на ГВС</w:t>
            </w:r>
          </w:p>
        </w:tc>
        <w:tc>
          <w:tcPr>
            <w:tcW w:w="629" w:type="pct"/>
            <w:shd w:val="clear" w:color="auto" w:fill="auto"/>
            <w:vAlign w:val="center"/>
            <w:hideMark/>
          </w:tcPr>
          <w:p w14:paraId="5D653819"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0F25EE4D"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3D33C3EF" w14:textId="77777777" w:rsidR="00FF3983" w:rsidRPr="008A40C2" w:rsidRDefault="00FF3983" w:rsidP="008A40C2">
            <w:pPr>
              <w:pStyle w:val="affffd"/>
              <w:spacing w:line="276" w:lineRule="auto"/>
              <w:rPr>
                <w:rFonts w:eastAsia="Calibri"/>
              </w:rPr>
            </w:pPr>
            <w:r w:rsidRPr="008A40C2">
              <w:rPr>
                <w:rFonts w:eastAsia="Calibri"/>
              </w:rPr>
              <w:t>Количество циркуляционных шайб на ГВС определяется в результате наладочного расчета</w:t>
            </w:r>
          </w:p>
        </w:tc>
      </w:tr>
      <w:tr w:rsidR="00B76425" w:rsidRPr="008A40C2" w14:paraId="7986FDEB" w14:textId="77777777" w:rsidTr="00287551">
        <w:trPr>
          <w:cantSplit/>
        </w:trPr>
        <w:tc>
          <w:tcPr>
            <w:tcW w:w="316" w:type="pct"/>
            <w:shd w:val="clear" w:color="auto" w:fill="auto"/>
            <w:vAlign w:val="center"/>
            <w:hideMark/>
          </w:tcPr>
          <w:p w14:paraId="7538591C" w14:textId="77777777" w:rsidR="00FF3983" w:rsidRPr="008A40C2" w:rsidRDefault="00FF3983" w:rsidP="008A40C2">
            <w:pPr>
              <w:pStyle w:val="affffd"/>
              <w:spacing w:line="276" w:lineRule="auto"/>
              <w:rPr>
                <w:rFonts w:eastAsia="Calibri"/>
              </w:rPr>
            </w:pPr>
            <w:r w:rsidRPr="008A40C2">
              <w:rPr>
                <w:rFonts w:eastAsia="Calibri"/>
              </w:rPr>
              <w:t>75</w:t>
            </w:r>
          </w:p>
        </w:tc>
        <w:tc>
          <w:tcPr>
            <w:tcW w:w="1085" w:type="pct"/>
            <w:shd w:val="clear" w:color="auto" w:fill="auto"/>
            <w:vAlign w:val="center"/>
            <w:hideMark/>
          </w:tcPr>
          <w:p w14:paraId="0DBF8175" w14:textId="77777777" w:rsidR="00FF3983" w:rsidRPr="008A40C2" w:rsidRDefault="00FF3983" w:rsidP="008A40C2">
            <w:pPr>
              <w:pStyle w:val="affffd"/>
              <w:spacing w:line="276" w:lineRule="auto"/>
              <w:rPr>
                <w:rFonts w:eastAsia="Calibri"/>
              </w:rPr>
            </w:pPr>
            <w:r w:rsidRPr="008A40C2">
              <w:rPr>
                <w:rFonts w:eastAsia="Calibri"/>
              </w:rPr>
              <w:t>Диаметр установленной шайбы на подающем трубопроводе перед СО</w:t>
            </w:r>
          </w:p>
        </w:tc>
        <w:tc>
          <w:tcPr>
            <w:tcW w:w="629" w:type="pct"/>
            <w:shd w:val="clear" w:color="auto" w:fill="auto"/>
            <w:vAlign w:val="center"/>
            <w:hideMark/>
          </w:tcPr>
          <w:p w14:paraId="06D629C4" w14:textId="77777777" w:rsidR="00FF3983" w:rsidRPr="008A40C2" w:rsidRDefault="00FF3983" w:rsidP="008A40C2">
            <w:pPr>
              <w:pStyle w:val="affffd"/>
              <w:spacing w:line="276" w:lineRule="auto"/>
              <w:rPr>
                <w:rFonts w:eastAsia="Calibri"/>
              </w:rPr>
            </w:pPr>
            <w:r w:rsidRPr="008A40C2">
              <w:rPr>
                <w:rFonts w:eastAsia="Calibri"/>
              </w:rPr>
              <w:t>мм</w:t>
            </w:r>
          </w:p>
        </w:tc>
        <w:tc>
          <w:tcPr>
            <w:tcW w:w="514" w:type="pct"/>
            <w:shd w:val="clear" w:color="auto" w:fill="auto"/>
            <w:vAlign w:val="center"/>
            <w:hideMark/>
          </w:tcPr>
          <w:p w14:paraId="610D09E2"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4C412075" w14:textId="77777777" w:rsidR="00FF3983" w:rsidRPr="008A40C2" w:rsidRDefault="00FF3983" w:rsidP="008A40C2">
            <w:pPr>
              <w:pStyle w:val="affffd"/>
              <w:spacing w:line="276" w:lineRule="auto"/>
              <w:rPr>
                <w:rFonts w:eastAsia="Calibri"/>
              </w:rPr>
            </w:pPr>
          </w:p>
        </w:tc>
      </w:tr>
      <w:tr w:rsidR="00B76425" w:rsidRPr="008A40C2" w14:paraId="190A04C0" w14:textId="77777777" w:rsidTr="00287551">
        <w:trPr>
          <w:cantSplit/>
        </w:trPr>
        <w:tc>
          <w:tcPr>
            <w:tcW w:w="316" w:type="pct"/>
            <w:shd w:val="clear" w:color="auto" w:fill="auto"/>
            <w:vAlign w:val="center"/>
            <w:hideMark/>
          </w:tcPr>
          <w:p w14:paraId="4AC82345" w14:textId="77777777" w:rsidR="00FF3983" w:rsidRPr="008A40C2" w:rsidRDefault="00FF3983" w:rsidP="008A40C2">
            <w:pPr>
              <w:pStyle w:val="affffd"/>
              <w:spacing w:line="276" w:lineRule="auto"/>
              <w:rPr>
                <w:rFonts w:eastAsia="Calibri"/>
              </w:rPr>
            </w:pPr>
            <w:r w:rsidRPr="008A40C2">
              <w:rPr>
                <w:rFonts w:eastAsia="Calibri"/>
              </w:rPr>
              <w:t>76</w:t>
            </w:r>
          </w:p>
        </w:tc>
        <w:tc>
          <w:tcPr>
            <w:tcW w:w="1085" w:type="pct"/>
            <w:shd w:val="clear" w:color="auto" w:fill="auto"/>
            <w:vAlign w:val="center"/>
            <w:hideMark/>
          </w:tcPr>
          <w:p w14:paraId="7AFDF47D" w14:textId="77777777" w:rsidR="00FF3983" w:rsidRPr="008A40C2" w:rsidRDefault="00FF3983" w:rsidP="008A40C2">
            <w:pPr>
              <w:pStyle w:val="affffd"/>
              <w:spacing w:line="276" w:lineRule="auto"/>
              <w:rPr>
                <w:rFonts w:eastAsia="Calibri"/>
              </w:rPr>
            </w:pPr>
            <w:r w:rsidRPr="008A40C2">
              <w:rPr>
                <w:rFonts w:eastAsia="Calibri"/>
              </w:rPr>
              <w:t>Количество установленных шайб на подающем трубопроводе перед СО</w:t>
            </w:r>
          </w:p>
        </w:tc>
        <w:tc>
          <w:tcPr>
            <w:tcW w:w="629" w:type="pct"/>
            <w:shd w:val="clear" w:color="auto" w:fill="auto"/>
            <w:vAlign w:val="center"/>
            <w:hideMark/>
          </w:tcPr>
          <w:p w14:paraId="7B996B39"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47B367D0"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48A26503" w14:textId="77777777" w:rsidR="00FF3983" w:rsidRPr="008A40C2" w:rsidRDefault="00FF3983" w:rsidP="008A40C2">
            <w:pPr>
              <w:pStyle w:val="affffd"/>
              <w:spacing w:line="276" w:lineRule="auto"/>
              <w:rPr>
                <w:rFonts w:eastAsia="Calibri"/>
              </w:rPr>
            </w:pPr>
          </w:p>
        </w:tc>
      </w:tr>
      <w:tr w:rsidR="00B76425" w:rsidRPr="008A40C2" w14:paraId="1124829F" w14:textId="77777777" w:rsidTr="00287551">
        <w:trPr>
          <w:cantSplit/>
        </w:trPr>
        <w:tc>
          <w:tcPr>
            <w:tcW w:w="316" w:type="pct"/>
            <w:shd w:val="clear" w:color="auto" w:fill="auto"/>
            <w:vAlign w:val="center"/>
            <w:hideMark/>
          </w:tcPr>
          <w:p w14:paraId="3064F95E" w14:textId="77777777" w:rsidR="00FF3983" w:rsidRPr="008A40C2" w:rsidRDefault="00FF3983" w:rsidP="008A40C2">
            <w:pPr>
              <w:pStyle w:val="affffd"/>
              <w:spacing w:line="276" w:lineRule="auto"/>
              <w:rPr>
                <w:rFonts w:eastAsia="Calibri"/>
              </w:rPr>
            </w:pPr>
            <w:r w:rsidRPr="008A40C2">
              <w:rPr>
                <w:rFonts w:eastAsia="Calibri"/>
              </w:rPr>
              <w:t>77</w:t>
            </w:r>
          </w:p>
        </w:tc>
        <w:tc>
          <w:tcPr>
            <w:tcW w:w="1085" w:type="pct"/>
            <w:shd w:val="clear" w:color="auto" w:fill="auto"/>
            <w:vAlign w:val="center"/>
            <w:hideMark/>
          </w:tcPr>
          <w:p w14:paraId="2CBF46CB" w14:textId="77777777" w:rsidR="00FF3983" w:rsidRPr="008A40C2" w:rsidRDefault="00FF3983" w:rsidP="008A40C2">
            <w:pPr>
              <w:pStyle w:val="affffd"/>
              <w:spacing w:line="276" w:lineRule="auto"/>
              <w:rPr>
                <w:rFonts w:eastAsia="Calibri"/>
              </w:rPr>
            </w:pPr>
            <w:r w:rsidRPr="008A40C2">
              <w:rPr>
                <w:rFonts w:eastAsia="Calibri"/>
              </w:rPr>
              <w:t>Диаметр установленной шайбы на обратном трубопроводе после СО</w:t>
            </w:r>
          </w:p>
        </w:tc>
        <w:tc>
          <w:tcPr>
            <w:tcW w:w="629" w:type="pct"/>
            <w:shd w:val="clear" w:color="auto" w:fill="auto"/>
            <w:vAlign w:val="center"/>
            <w:hideMark/>
          </w:tcPr>
          <w:p w14:paraId="410BA3B3" w14:textId="77777777" w:rsidR="00FF3983" w:rsidRPr="008A40C2" w:rsidRDefault="00FF3983" w:rsidP="008A40C2">
            <w:pPr>
              <w:pStyle w:val="affffd"/>
              <w:spacing w:line="276" w:lineRule="auto"/>
              <w:rPr>
                <w:rFonts w:eastAsia="Calibri"/>
              </w:rPr>
            </w:pPr>
            <w:r w:rsidRPr="008A40C2">
              <w:rPr>
                <w:rFonts w:eastAsia="Calibri"/>
              </w:rPr>
              <w:t>мм</w:t>
            </w:r>
          </w:p>
        </w:tc>
        <w:tc>
          <w:tcPr>
            <w:tcW w:w="514" w:type="pct"/>
            <w:shd w:val="clear" w:color="auto" w:fill="auto"/>
            <w:vAlign w:val="center"/>
            <w:hideMark/>
          </w:tcPr>
          <w:p w14:paraId="7693EE94"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24349AD4" w14:textId="77777777" w:rsidR="00FF3983" w:rsidRPr="008A40C2" w:rsidRDefault="00FF3983" w:rsidP="008A40C2">
            <w:pPr>
              <w:pStyle w:val="affffd"/>
              <w:spacing w:line="276" w:lineRule="auto"/>
              <w:rPr>
                <w:rFonts w:eastAsia="Calibri"/>
              </w:rPr>
            </w:pPr>
          </w:p>
        </w:tc>
      </w:tr>
      <w:tr w:rsidR="00B76425" w:rsidRPr="008A40C2" w14:paraId="7A7A603A" w14:textId="77777777" w:rsidTr="00287551">
        <w:trPr>
          <w:cantSplit/>
        </w:trPr>
        <w:tc>
          <w:tcPr>
            <w:tcW w:w="316" w:type="pct"/>
            <w:shd w:val="clear" w:color="auto" w:fill="auto"/>
            <w:vAlign w:val="center"/>
            <w:hideMark/>
          </w:tcPr>
          <w:p w14:paraId="40B3CBCD" w14:textId="77777777" w:rsidR="00FF3983" w:rsidRPr="008A40C2" w:rsidRDefault="00FF3983" w:rsidP="008A40C2">
            <w:pPr>
              <w:pStyle w:val="affffd"/>
              <w:spacing w:line="276" w:lineRule="auto"/>
              <w:rPr>
                <w:rFonts w:eastAsia="Calibri"/>
              </w:rPr>
            </w:pPr>
            <w:r w:rsidRPr="008A40C2">
              <w:rPr>
                <w:rFonts w:eastAsia="Calibri"/>
              </w:rPr>
              <w:t>78</w:t>
            </w:r>
          </w:p>
        </w:tc>
        <w:tc>
          <w:tcPr>
            <w:tcW w:w="1085" w:type="pct"/>
            <w:shd w:val="clear" w:color="auto" w:fill="auto"/>
            <w:vAlign w:val="center"/>
            <w:hideMark/>
          </w:tcPr>
          <w:p w14:paraId="4C9E6099" w14:textId="77777777" w:rsidR="00FF3983" w:rsidRPr="008A40C2" w:rsidRDefault="00FF3983" w:rsidP="008A40C2">
            <w:pPr>
              <w:pStyle w:val="affffd"/>
              <w:spacing w:line="276" w:lineRule="auto"/>
              <w:rPr>
                <w:rFonts w:eastAsia="Calibri"/>
              </w:rPr>
            </w:pPr>
            <w:r w:rsidRPr="008A40C2">
              <w:rPr>
                <w:rFonts w:eastAsia="Calibri"/>
              </w:rPr>
              <w:t>Количество установленных шайб на обратном трубопроводе после СО</w:t>
            </w:r>
          </w:p>
        </w:tc>
        <w:tc>
          <w:tcPr>
            <w:tcW w:w="629" w:type="pct"/>
            <w:shd w:val="clear" w:color="auto" w:fill="auto"/>
            <w:vAlign w:val="center"/>
            <w:hideMark/>
          </w:tcPr>
          <w:p w14:paraId="72ECA159"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7AF6D661"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6A8B3B9A" w14:textId="77777777" w:rsidR="00FF3983" w:rsidRPr="008A40C2" w:rsidRDefault="00FF3983" w:rsidP="008A40C2">
            <w:pPr>
              <w:pStyle w:val="affffd"/>
              <w:spacing w:line="276" w:lineRule="auto"/>
              <w:rPr>
                <w:rFonts w:eastAsia="Calibri"/>
              </w:rPr>
            </w:pPr>
          </w:p>
        </w:tc>
      </w:tr>
      <w:tr w:rsidR="00B76425" w:rsidRPr="008A40C2" w14:paraId="0B50EEFC" w14:textId="77777777" w:rsidTr="00287551">
        <w:trPr>
          <w:cantSplit/>
        </w:trPr>
        <w:tc>
          <w:tcPr>
            <w:tcW w:w="316" w:type="pct"/>
            <w:shd w:val="clear" w:color="auto" w:fill="auto"/>
            <w:vAlign w:val="center"/>
            <w:hideMark/>
          </w:tcPr>
          <w:p w14:paraId="43CA96BE" w14:textId="77777777" w:rsidR="00FF3983" w:rsidRPr="008A40C2" w:rsidRDefault="00FF3983" w:rsidP="008A40C2">
            <w:pPr>
              <w:pStyle w:val="affffd"/>
              <w:spacing w:line="276" w:lineRule="auto"/>
              <w:rPr>
                <w:rFonts w:eastAsia="Calibri"/>
              </w:rPr>
            </w:pPr>
            <w:r w:rsidRPr="008A40C2">
              <w:rPr>
                <w:rFonts w:eastAsia="Calibri"/>
              </w:rPr>
              <w:t>79</w:t>
            </w:r>
          </w:p>
        </w:tc>
        <w:tc>
          <w:tcPr>
            <w:tcW w:w="1085" w:type="pct"/>
            <w:shd w:val="clear" w:color="auto" w:fill="auto"/>
            <w:vAlign w:val="center"/>
            <w:hideMark/>
          </w:tcPr>
          <w:p w14:paraId="4E05D2A9" w14:textId="77777777" w:rsidR="00FF3983" w:rsidRPr="008A40C2" w:rsidRDefault="00FF3983" w:rsidP="008A40C2">
            <w:pPr>
              <w:pStyle w:val="affffd"/>
              <w:spacing w:line="276" w:lineRule="auto"/>
              <w:rPr>
                <w:rFonts w:eastAsia="Calibri"/>
              </w:rPr>
            </w:pPr>
            <w:r w:rsidRPr="008A40C2">
              <w:rPr>
                <w:rFonts w:eastAsia="Calibri"/>
              </w:rPr>
              <w:t>Диаметр установленной шайбы на систему вентиляции</w:t>
            </w:r>
          </w:p>
        </w:tc>
        <w:tc>
          <w:tcPr>
            <w:tcW w:w="629" w:type="pct"/>
            <w:shd w:val="clear" w:color="auto" w:fill="auto"/>
            <w:vAlign w:val="center"/>
            <w:hideMark/>
          </w:tcPr>
          <w:p w14:paraId="506F7CDA" w14:textId="77777777" w:rsidR="00FF3983" w:rsidRPr="008A40C2" w:rsidRDefault="00FF3983" w:rsidP="008A40C2">
            <w:pPr>
              <w:pStyle w:val="affffd"/>
              <w:spacing w:line="276" w:lineRule="auto"/>
              <w:rPr>
                <w:rFonts w:eastAsia="Calibri"/>
              </w:rPr>
            </w:pPr>
            <w:r w:rsidRPr="008A40C2">
              <w:rPr>
                <w:rFonts w:eastAsia="Calibri"/>
              </w:rPr>
              <w:t>мм</w:t>
            </w:r>
          </w:p>
        </w:tc>
        <w:tc>
          <w:tcPr>
            <w:tcW w:w="514" w:type="pct"/>
            <w:shd w:val="clear" w:color="auto" w:fill="auto"/>
            <w:vAlign w:val="center"/>
            <w:hideMark/>
          </w:tcPr>
          <w:p w14:paraId="6015A0C5"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38C57CC9" w14:textId="77777777" w:rsidR="00FF3983" w:rsidRPr="008A40C2" w:rsidRDefault="00FF3983" w:rsidP="008A40C2">
            <w:pPr>
              <w:pStyle w:val="affffd"/>
              <w:spacing w:line="276" w:lineRule="auto"/>
              <w:rPr>
                <w:rFonts w:eastAsia="Calibri"/>
              </w:rPr>
            </w:pPr>
          </w:p>
        </w:tc>
      </w:tr>
      <w:tr w:rsidR="00B76425" w:rsidRPr="008A40C2" w14:paraId="0D5014A2" w14:textId="77777777" w:rsidTr="00287551">
        <w:trPr>
          <w:cantSplit/>
        </w:trPr>
        <w:tc>
          <w:tcPr>
            <w:tcW w:w="316" w:type="pct"/>
            <w:shd w:val="clear" w:color="auto" w:fill="auto"/>
            <w:vAlign w:val="center"/>
            <w:hideMark/>
          </w:tcPr>
          <w:p w14:paraId="3AECE35C" w14:textId="77777777" w:rsidR="00FF3983" w:rsidRPr="008A40C2" w:rsidRDefault="00FF3983" w:rsidP="008A40C2">
            <w:pPr>
              <w:pStyle w:val="affffd"/>
              <w:spacing w:line="276" w:lineRule="auto"/>
              <w:rPr>
                <w:rFonts w:eastAsia="Calibri"/>
              </w:rPr>
            </w:pPr>
            <w:r w:rsidRPr="008A40C2">
              <w:rPr>
                <w:rFonts w:eastAsia="Calibri"/>
              </w:rPr>
              <w:t>80</w:t>
            </w:r>
          </w:p>
        </w:tc>
        <w:tc>
          <w:tcPr>
            <w:tcW w:w="1085" w:type="pct"/>
            <w:shd w:val="clear" w:color="auto" w:fill="auto"/>
            <w:vAlign w:val="center"/>
            <w:hideMark/>
          </w:tcPr>
          <w:p w14:paraId="2CDB0189" w14:textId="77777777" w:rsidR="00FF3983" w:rsidRPr="008A40C2" w:rsidRDefault="00FF3983" w:rsidP="008A40C2">
            <w:pPr>
              <w:pStyle w:val="affffd"/>
              <w:spacing w:line="276" w:lineRule="auto"/>
              <w:rPr>
                <w:rFonts w:eastAsia="Calibri"/>
              </w:rPr>
            </w:pPr>
            <w:r w:rsidRPr="008A40C2">
              <w:rPr>
                <w:rFonts w:eastAsia="Calibri"/>
              </w:rPr>
              <w:t>Количество установленных шайб на систему вентиляции</w:t>
            </w:r>
          </w:p>
        </w:tc>
        <w:tc>
          <w:tcPr>
            <w:tcW w:w="629" w:type="pct"/>
            <w:shd w:val="clear" w:color="auto" w:fill="auto"/>
            <w:vAlign w:val="center"/>
            <w:hideMark/>
          </w:tcPr>
          <w:p w14:paraId="68D6B8B0"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10782290"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6BD2B3FE" w14:textId="77777777" w:rsidR="00FF3983" w:rsidRPr="008A40C2" w:rsidRDefault="00FF3983" w:rsidP="008A40C2">
            <w:pPr>
              <w:pStyle w:val="affffd"/>
              <w:spacing w:line="276" w:lineRule="auto"/>
              <w:rPr>
                <w:rFonts w:eastAsia="Calibri"/>
              </w:rPr>
            </w:pPr>
          </w:p>
        </w:tc>
      </w:tr>
      <w:tr w:rsidR="00B76425" w:rsidRPr="008A40C2" w14:paraId="67B29A16" w14:textId="77777777" w:rsidTr="00287551">
        <w:trPr>
          <w:cantSplit/>
        </w:trPr>
        <w:tc>
          <w:tcPr>
            <w:tcW w:w="316" w:type="pct"/>
            <w:shd w:val="clear" w:color="auto" w:fill="auto"/>
            <w:vAlign w:val="center"/>
            <w:hideMark/>
          </w:tcPr>
          <w:p w14:paraId="543439FB" w14:textId="77777777" w:rsidR="00FF3983" w:rsidRPr="008A40C2" w:rsidRDefault="00FF3983" w:rsidP="008A40C2">
            <w:pPr>
              <w:pStyle w:val="affffd"/>
              <w:spacing w:line="276" w:lineRule="auto"/>
              <w:rPr>
                <w:rFonts w:eastAsia="Calibri"/>
              </w:rPr>
            </w:pPr>
            <w:r w:rsidRPr="008A40C2">
              <w:rPr>
                <w:rFonts w:eastAsia="Calibri"/>
              </w:rPr>
              <w:t>81</w:t>
            </w:r>
          </w:p>
        </w:tc>
        <w:tc>
          <w:tcPr>
            <w:tcW w:w="1085" w:type="pct"/>
            <w:shd w:val="clear" w:color="auto" w:fill="auto"/>
            <w:vAlign w:val="center"/>
            <w:hideMark/>
          </w:tcPr>
          <w:p w14:paraId="72A135B0" w14:textId="77777777" w:rsidR="00FF3983" w:rsidRPr="008A40C2" w:rsidRDefault="00FF3983" w:rsidP="008A40C2">
            <w:pPr>
              <w:pStyle w:val="affffd"/>
              <w:spacing w:line="276" w:lineRule="auto"/>
              <w:rPr>
                <w:rFonts w:eastAsia="Calibri"/>
              </w:rPr>
            </w:pPr>
            <w:r w:rsidRPr="008A40C2">
              <w:rPr>
                <w:rFonts w:eastAsia="Calibri"/>
              </w:rPr>
              <w:t>Диаметр установленной циркуляционной шайбы на ГВС</w:t>
            </w:r>
          </w:p>
        </w:tc>
        <w:tc>
          <w:tcPr>
            <w:tcW w:w="629" w:type="pct"/>
            <w:shd w:val="clear" w:color="auto" w:fill="auto"/>
            <w:vAlign w:val="center"/>
            <w:hideMark/>
          </w:tcPr>
          <w:p w14:paraId="2D95832C" w14:textId="77777777" w:rsidR="00FF3983" w:rsidRPr="008A40C2" w:rsidRDefault="00FF3983" w:rsidP="008A40C2">
            <w:pPr>
              <w:pStyle w:val="affffd"/>
              <w:spacing w:line="276" w:lineRule="auto"/>
              <w:rPr>
                <w:rFonts w:eastAsia="Calibri"/>
              </w:rPr>
            </w:pPr>
            <w:r w:rsidRPr="008A40C2">
              <w:rPr>
                <w:rFonts w:eastAsia="Calibri"/>
              </w:rPr>
              <w:t>мм</w:t>
            </w:r>
          </w:p>
        </w:tc>
        <w:tc>
          <w:tcPr>
            <w:tcW w:w="514" w:type="pct"/>
            <w:shd w:val="clear" w:color="auto" w:fill="auto"/>
            <w:vAlign w:val="center"/>
            <w:hideMark/>
          </w:tcPr>
          <w:p w14:paraId="5BD5E78E"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382111BF" w14:textId="77777777" w:rsidR="00FF3983" w:rsidRPr="008A40C2" w:rsidRDefault="00FF3983" w:rsidP="008A40C2">
            <w:pPr>
              <w:pStyle w:val="affffd"/>
              <w:spacing w:line="276" w:lineRule="auto"/>
              <w:rPr>
                <w:rFonts w:eastAsia="Calibri"/>
              </w:rPr>
            </w:pPr>
          </w:p>
        </w:tc>
      </w:tr>
      <w:tr w:rsidR="00B76425" w:rsidRPr="008A40C2" w14:paraId="2454CAE4" w14:textId="77777777" w:rsidTr="00287551">
        <w:trPr>
          <w:cantSplit/>
        </w:trPr>
        <w:tc>
          <w:tcPr>
            <w:tcW w:w="316" w:type="pct"/>
            <w:shd w:val="clear" w:color="auto" w:fill="auto"/>
            <w:vAlign w:val="center"/>
            <w:hideMark/>
          </w:tcPr>
          <w:p w14:paraId="49CE25B1" w14:textId="77777777" w:rsidR="00FF3983" w:rsidRPr="008A40C2" w:rsidRDefault="00FF3983" w:rsidP="008A40C2">
            <w:pPr>
              <w:pStyle w:val="affffd"/>
              <w:spacing w:line="276" w:lineRule="auto"/>
              <w:rPr>
                <w:rFonts w:eastAsia="Calibri"/>
              </w:rPr>
            </w:pPr>
            <w:r w:rsidRPr="008A40C2">
              <w:rPr>
                <w:rFonts w:eastAsia="Calibri"/>
              </w:rPr>
              <w:t>82</w:t>
            </w:r>
          </w:p>
        </w:tc>
        <w:tc>
          <w:tcPr>
            <w:tcW w:w="1085" w:type="pct"/>
            <w:shd w:val="clear" w:color="auto" w:fill="auto"/>
            <w:vAlign w:val="center"/>
            <w:hideMark/>
          </w:tcPr>
          <w:p w14:paraId="0488E021" w14:textId="77777777" w:rsidR="00FF3983" w:rsidRPr="008A40C2" w:rsidRDefault="00FF3983" w:rsidP="008A40C2">
            <w:pPr>
              <w:pStyle w:val="affffd"/>
              <w:spacing w:line="276" w:lineRule="auto"/>
              <w:rPr>
                <w:rFonts w:eastAsia="Calibri"/>
              </w:rPr>
            </w:pPr>
            <w:r w:rsidRPr="008A40C2">
              <w:rPr>
                <w:rFonts w:eastAsia="Calibri"/>
              </w:rPr>
              <w:t>Количество установленных циркуляционных шайб на ГВС</w:t>
            </w:r>
          </w:p>
        </w:tc>
        <w:tc>
          <w:tcPr>
            <w:tcW w:w="629" w:type="pct"/>
            <w:shd w:val="clear" w:color="auto" w:fill="auto"/>
            <w:vAlign w:val="center"/>
            <w:hideMark/>
          </w:tcPr>
          <w:p w14:paraId="120B09E3"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4C871046"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748819DB" w14:textId="77777777" w:rsidR="00FF3983" w:rsidRPr="008A40C2" w:rsidRDefault="00FF3983" w:rsidP="008A40C2">
            <w:pPr>
              <w:pStyle w:val="affffd"/>
              <w:spacing w:line="276" w:lineRule="auto"/>
              <w:rPr>
                <w:rFonts w:eastAsia="Calibri"/>
              </w:rPr>
            </w:pPr>
          </w:p>
        </w:tc>
      </w:tr>
      <w:tr w:rsidR="00B76425" w:rsidRPr="008A40C2" w14:paraId="692A0ABC" w14:textId="77777777" w:rsidTr="00287551">
        <w:trPr>
          <w:cantSplit/>
        </w:trPr>
        <w:tc>
          <w:tcPr>
            <w:tcW w:w="316" w:type="pct"/>
            <w:shd w:val="clear" w:color="auto" w:fill="auto"/>
            <w:vAlign w:val="center"/>
            <w:hideMark/>
          </w:tcPr>
          <w:p w14:paraId="63F848B2" w14:textId="77777777" w:rsidR="00FF3983" w:rsidRPr="008A40C2" w:rsidRDefault="00FF3983" w:rsidP="008A40C2">
            <w:pPr>
              <w:pStyle w:val="affffd"/>
              <w:spacing w:line="276" w:lineRule="auto"/>
              <w:rPr>
                <w:rFonts w:eastAsia="Calibri"/>
              </w:rPr>
            </w:pPr>
            <w:r w:rsidRPr="008A40C2">
              <w:rPr>
                <w:rFonts w:eastAsia="Calibri"/>
              </w:rPr>
              <w:t>83</w:t>
            </w:r>
          </w:p>
        </w:tc>
        <w:tc>
          <w:tcPr>
            <w:tcW w:w="1085" w:type="pct"/>
            <w:shd w:val="clear" w:color="auto" w:fill="auto"/>
            <w:vAlign w:val="center"/>
            <w:hideMark/>
          </w:tcPr>
          <w:p w14:paraId="4709B386" w14:textId="77777777" w:rsidR="00FF3983" w:rsidRPr="008A40C2" w:rsidRDefault="00FF3983" w:rsidP="008A40C2">
            <w:pPr>
              <w:pStyle w:val="affffd"/>
              <w:spacing w:line="276" w:lineRule="auto"/>
              <w:rPr>
                <w:rFonts w:eastAsia="Calibri"/>
              </w:rPr>
            </w:pPr>
            <w:r w:rsidRPr="008A40C2">
              <w:rPr>
                <w:rFonts w:eastAsia="Calibri"/>
              </w:rPr>
              <w:t>Диаметр установленной шайбы в циркуляционной линии ГВС</w:t>
            </w:r>
          </w:p>
        </w:tc>
        <w:tc>
          <w:tcPr>
            <w:tcW w:w="629" w:type="pct"/>
            <w:shd w:val="clear" w:color="auto" w:fill="auto"/>
            <w:vAlign w:val="center"/>
            <w:hideMark/>
          </w:tcPr>
          <w:p w14:paraId="5A38F3DE" w14:textId="77777777" w:rsidR="00FF3983" w:rsidRPr="008A40C2" w:rsidRDefault="00FF3983" w:rsidP="008A40C2">
            <w:pPr>
              <w:pStyle w:val="affffd"/>
              <w:spacing w:line="276" w:lineRule="auto"/>
              <w:rPr>
                <w:rFonts w:eastAsia="Calibri"/>
              </w:rPr>
            </w:pPr>
            <w:r w:rsidRPr="008A40C2">
              <w:rPr>
                <w:rFonts w:eastAsia="Calibri"/>
              </w:rPr>
              <w:t>мм</w:t>
            </w:r>
          </w:p>
        </w:tc>
        <w:tc>
          <w:tcPr>
            <w:tcW w:w="514" w:type="pct"/>
            <w:shd w:val="clear" w:color="auto" w:fill="auto"/>
            <w:vAlign w:val="center"/>
            <w:hideMark/>
          </w:tcPr>
          <w:p w14:paraId="55F083D5"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06FE69B5" w14:textId="77777777" w:rsidR="00FF3983" w:rsidRPr="008A40C2" w:rsidRDefault="00FF3983" w:rsidP="008A40C2">
            <w:pPr>
              <w:pStyle w:val="affffd"/>
              <w:spacing w:line="276" w:lineRule="auto"/>
              <w:rPr>
                <w:rFonts w:eastAsia="Calibri"/>
              </w:rPr>
            </w:pPr>
          </w:p>
        </w:tc>
      </w:tr>
      <w:tr w:rsidR="00B76425" w:rsidRPr="008A40C2" w14:paraId="46489C3C" w14:textId="77777777" w:rsidTr="00287551">
        <w:trPr>
          <w:cantSplit/>
        </w:trPr>
        <w:tc>
          <w:tcPr>
            <w:tcW w:w="316" w:type="pct"/>
            <w:shd w:val="clear" w:color="auto" w:fill="auto"/>
            <w:vAlign w:val="center"/>
            <w:hideMark/>
          </w:tcPr>
          <w:p w14:paraId="0CEAC12A" w14:textId="77777777" w:rsidR="00FF3983" w:rsidRPr="008A40C2" w:rsidRDefault="00FF3983" w:rsidP="008A40C2">
            <w:pPr>
              <w:pStyle w:val="affffd"/>
              <w:spacing w:line="276" w:lineRule="auto"/>
              <w:rPr>
                <w:rFonts w:eastAsia="Calibri"/>
              </w:rPr>
            </w:pPr>
            <w:r w:rsidRPr="008A40C2">
              <w:rPr>
                <w:rFonts w:eastAsia="Calibri"/>
              </w:rPr>
              <w:t>84</w:t>
            </w:r>
          </w:p>
        </w:tc>
        <w:tc>
          <w:tcPr>
            <w:tcW w:w="1085" w:type="pct"/>
            <w:shd w:val="clear" w:color="auto" w:fill="auto"/>
            <w:vAlign w:val="center"/>
            <w:hideMark/>
          </w:tcPr>
          <w:p w14:paraId="25012D32" w14:textId="77777777" w:rsidR="00FF3983" w:rsidRPr="008A40C2" w:rsidRDefault="00FF3983" w:rsidP="008A40C2">
            <w:pPr>
              <w:pStyle w:val="affffd"/>
              <w:spacing w:line="276" w:lineRule="auto"/>
              <w:rPr>
                <w:rFonts w:eastAsia="Calibri"/>
              </w:rPr>
            </w:pPr>
            <w:r w:rsidRPr="008A40C2">
              <w:rPr>
                <w:rFonts w:eastAsia="Calibri"/>
              </w:rPr>
              <w:t>Количество установленных шайб в циркуляционной линии ГВС</w:t>
            </w:r>
          </w:p>
        </w:tc>
        <w:tc>
          <w:tcPr>
            <w:tcW w:w="629" w:type="pct"/>
            <w:shd w:val="clear" w:color="auto" w:fill="auto"/>
            <w:vAlign w:val="center"/>
            <w:hideMark/>
          </w:tcPr>
          <w:p w14:paraId="392F8ED6"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70878001"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1946A585" w14:textId="77777777" w:rsidR="00FF3983" w:rsidRPr="008A40C2" w:rsidRDefault="00FF3983" w:rsidP="008A40C2">
            <w:pPr>
              <w:pStyle w:val="affffd"/>
              <w:spacing w:line="276" w:lineRule="auto"/>
              <w:rPr>
                <w:rFonts w:eastAsia="Calibri"/>
              </w:rPr>
            </w:pPr>
          </w:p>
        </w:tc>
      </w:tr>
      <w:tr w:rsidR="00B76425" w:rsidRPr="008A40C2" w14:paraId="1BDBE189" w14:textId="77777777" w:rsidTr="00287551">
        <w:trPr>
          <w:cantSplit/>
        </w:trPr>
        <w:tc>
          <w:tcPr>
            <w:tcW w:w="316" w:type="pct"/>
            <w:shd w:val="clear" w:color="auto" w:fill="auto"/>
            <w:vAlign w:val="center"/>
            <w:hideMark/>
          </w:tcPr>
          <w:p w14:paraId="6A9E771F" w14:textId="77777777" w:rsidR="00FF3983" w:rsidRPr="008A40C2" w:rsidRDefault="00FF3983" w:rsidP="008A40C2">
            <w:pPr>
              <w:pStyle w:val="affffd"/>
              <w:spacing w:line="276" w:lineRule="auto"/>
              <w:rPr>
                <w:rFonts w:eastAsia="Calibri"/>
              </w:rPr>
            </w:pPr>
            <w:r w:rsidRPr="008A40C2">
              <w:rPr>
                <w:rFonts w:eastAsia="Calibri"/>
              </w:rPr>
              <w:t>85</w:t>
            </w:r>
          </w:p>
        </w:tc>
        <w:tc>
          <w:tcPr>
            <w:tcW w:w="1085" w:type="pct"/>
            <w:shd w:val="clear" w:color="auto" w:fill="auto"/>
            <w:vAlign w:val="center"/>
            <w:hideMark/>
          </w:tcPr>
          <w:p w14:paraId="5C4CCB7C" w14:textId="77777777" w:rsidR="00FF3983" w:rsidRPr="008A40C2" w:rsidRDefault="00FF3983" w:rsidP="008A40C2">
            <w:pPr>
              <w:pStyle w:val="affffd"/>
              <w:spacing w:line="276" w:lineRule="auto"/>
              <w:rPr>
                <w:rFonts w:eastAsia="Calibri"/>
              </w:rPr>
            </w:pPr>
            <w:r w:rsidRPr="008A40C2">
              <w:rPr>
                <w:rFonts w:eastAsia="Calibri"/>
              </w:rPr>
              <w:t>Количество секций ТО на ГВС I ступень</w:t>
            </w:r>
          </w:p>
        </w:tc>
        <w:tc>
          <w:tcPr>
            <w:tcW w:w="629" w:type="pct"/>
            <w:shd w:val="clear" w:color="auto" w:fill="auto"/>
            <w:vAlign w:val="center"/>
            <w:hideMark/>
          </w:tcPr>
          <w:p w14:paraId="09272B1E"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3EADD3EC"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2DA7DD27" w14:textId="77777777" w:rsidR="00FF3983" w:rsidRPr="008A40C2" w:rsidRDefault="00FF3983" w:rsidP="008A40C2">
            <w:pPr>
              <w:pStyle w:val="affffd"/>
              <w:spacing w:line="276" w:lineRule="auto"/>
              <w:rPr>
                <w:rFonts w:eastAsia="Calibri"/>
              </w:rPr>
            </w:pPr>
          </w:p>
        </w:tc>
      </w:tr>
      <w:tr w:rsidR="00B76425" w:rsidRPr="008A40C2" w14:paraId="28BAF6ED" w14:textId="77777777" w:rsidTr="00287551">
        <w:trPr>
          <w:cantSplit/>
        </w:trPr>
        <w:tc>
          <w:tcPr>
            <w:tcW w:w="316" w:type="pct"/>
            <w:shd w:val="clear" w:color="auto" w:fill="auto"/>
            <w:vAlign w:val="center"/>
            <w:hideMark/>
          </w:tcPr>
          <w:p w14:paraId="5D67F95E" w14:textId="77777777" w:rsidR="00FF3983" w:rsidRPr="008A40C2" w:rsidRDefault="00FF3983" w:rsidP="008A40C2">
            <w:pPr>
              <w:pStyle w:val="affffd"/>
              <w:spacing w:line="276" w:lineRule="auto"/>
              <w:rPr>
                <w:rFonts w:eastAsia="Calibri"/>
              </w:rPr>
            </w:pPr>
            <w:r w:rsidRPr="008A40C2">
              <w:rPr>
                <w:rFonts w:eastAsia="Calibri"/>
              </w:rPr>
              <w:t>86</w:t>
            </w:r>
          </w:p>
        </w:tc>
        <w:tc>
          <w:tcPr>
            <w:tcW w:w="1085" w:type="pct"/>
            <w:shd w:val="clear" w:color="auto" w:fill="auto"/>
            <w:vAlign w:val="center"/>
            <w:hideMark/>
          </w:tcPr>
          <w:p w14:paraId="78D6789E" w14:textId="77777777" w:rsidR="00FF3983" w:rsidRPr="008A40C2" w:rsidRDefault="00FF3983" w:rsidP="008A40C2">
            <w:pPr>
              <w:pStyle w:val="affffd"/>
              <w:spacing w:line="276" w:lineRule="auto"/>
              <w:rPr>
                <w:rFonts w:eastAsia="Calibri"/>
              </w:rPr>
            </w:pPr>
            <w:r w:rsidRPr="008A40C2">
              <w:rPr>
                <w:rFonts w:eastAsia="Calibri"/>
              </w:rPr>
              <w:t>Количество параллельных групп ТО на ГВС I ступ.</w:t>
            </w:r>
          </w:p>
        </w:tc>
        <w:tc>
          <w:tcPr>
            <w:tcW w:w="629" w:type="pct"/>
            <w:shd w:val="clear" w:color="auto" w:fill="auto"/>
            <w:vAlign w:val="center"/>
            <w:hideMark/>
          </w:tcPr>
          <w:p w14:paraId="56DE2DB3"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248BFFE0"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29E3F1AB" w14:textId="77777777" w:rsidR="00FF3983" w:rsidRPr="008A40C2" w:rsidRDefault="00FF3983" w:rsidP="008A40C2">
            <w:pPr>
              <w:pStyle w:val="affffd"/>
              <w:spacing w:line="276" w:lineRule="auto"/>
              <w:rPr>
                <w:rFonts w:eastAsia="Calibri"/>
              </w:rPr>
            </w:pPr>
          </w:p>
        </w:tc>
      </w:tr>
      <w:tr w:rsidR="00B76425" w:rsidRPr="008A40C2" w14:paraId="5E33F537" w14:textId="77777777" w:rsidTr="00287551">
        <w:trPr>
          <w:cantSplit/>
        </w:trPr>
        <w:tc>
          <w:tcPr>
            <w:tcW w:w="316" w:type="pct"/>
            <w:shd w:val="clear" w:color="auto" w:fill="auto"/>
            <w:vAlign w:val="center"/>
            <w:hideMark/>
          </w:tcPr>
          <w:p w14:paraId="279FB8B7" w14:textId="77777777" w:rsidR="00FF3983" w:rsidRPr="008A40C2" w:rsidRDefault="00FF3983" w:rsidP="008A40C2">
            <w:pPr>
              <w:pStyle w:val="affffd"/>
              <w:spacing w:line="276" w:lineRule="auto"/>
              <w:rPr>
                <w:rFonts w:eastAsia="Calibri"/>
              </w:rPr>
            </w:pPr>
            <w:r w:rsidRPr="008A40C2">
              <w:rPr>
                <w:rFonts w:eastAsia="Calibri"/>
              </w:rPr>
              <w:t>87</w:t>
            </w:r>
          </w:p>
        </w:tc>
        <w:tc>
          <w:tcPr>
            <w:tcW w:w="1085" w:type="pct"/>
            <w:shd w:val="clear" w:color="auto" w:fill="auto"/>
            <w:vAlign w:val="center"/>
            <w:hideMark/>
          </w:tcPr>
          <w:p w14:paraId="357E1D6C" w14:textId="77777777" w:rsidR="00FF3983" w:rsidRPr="008A40C2" w:rsidRDefault="00FF3983" w:rsidP="008A40C2">
            <w:pPr>
              <w:pStyle w:val="affffd"/>
              <w:spacing w:line="276" w:lineRule="auto"/>
              <w:rPr>
                <w:rFonts w:eastAsia="Calibri"/>
              </w:rPr>
            </w:pPr>
            <w:r w:rsidRPr="008A40C2">
              <w:rPr>
                <w:rFonts w:eastAsia="Calibri"/>
              </w:rPr>
              <w:t>Потери напора в одной секции I ступени</w:t>
            </w:r>
          </w:p>
        </w:tc>
        <w:tc>
          <w:tcPr>
            <w:tcW w:w="629" w:type="pct"/>
            <w:shd w:val="clear" w:color="auto" w:fill="auto"/>
            <w:vAlign w:val="center"/>
            <w:hideMark/>
          </w:tcPr>
          <w:p w14:paraId="423B8303"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001DEE93"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175620C5" w14:textId="77777777" w:rsidR="00FF3983" w:rsidRPr="008A40C2" w:rsidRDefault="00FF3983" w:rsidP="008A40C2">
            <w:pPr>
              <w:pStyle w:val="affffd"/>
              <w:spacing w:line="276" w:lineRule="auto"/>
              <w:rPr>
                <w:rFonts w:eastAsia="Calibri"/>
              </w:rPr>
            </w:pPr>
          </w:p>
        </w:tc>
      </w:tr>
      <w:tr w:rsidR="00B76425" w:rsidRPr="008A40C2" w14:paraId="08AE378D" w14:textId="77777777" w:rsidTr="00287551">
        <w:trPr>
          <w:cantSplit/>
        </w:trPr>
        <w:tc>
          <w:tcPr>
            <w:tcW w:w="316" w:type="pct"/>
            <w:shd w:val="clear" w:color="auto" w:fill="auto"/>
            <w:vAlign w:val="center"/>
            <w:hideMark/>
          </w:tcPr>
          <w:p w14:paraId="0A532A6A" w14:textId="77777777" w:rsidR="00FF3983" w:rsidRPr="008A40C2" w:rsidRDefault="00FF3983" w:rsidP="008A40C2">
            <w:pPr>
              <w:pStyle w:val="affffd"/>
              <w:spacing w:line="276" w:lineRule="auto"/>
              <w:rPr>
                <w:rFonts w:eastAsia="Calibri"/>
              </w:rPr>
            </w:pPr>
            <w:r w:rsidRPr="008A40C2">
              <w:rPr>
                <w:rFonts w:eastAsia="Calibri"/>
              </w:rPr>
              <w:lastRenderedPageBreak/>
              <w:t>88</w:t>
            </w:r>
          </w:p>
        </w:tc>
        <w:tc>
          <w:tcPr>
            <w:tcW w:w="1085" w:type="pct"/>
            <w:shd w:val="clear" w:color="auto" w:fill="auto"/>
            <w:vAlign w:val="center"/>
            <w:hideMark/>
          </w:tcPr>
          <w:p w14:paraId="338ECB9F" w14:textId="77777777" w:rsidR="00FF3983" w:rsidRPr="008A40C2" w:rsidRDefault="00FF3983" w:rsidP="008A40C2">
            <w:pPr>
              <w:pStyle w:val="affffd"/>
              <w:spacing w:line="276" w:lineRule="auto"/>
              <w:rPr>
                <w:rFonts w:eastAsia="Calibri"/>
              </w:rPr>
            </w:pPr>
            <w:r w:rsidRPr="008A40C2">
              <w:rPr>
                <w:rFonts w:eastAsia="Calibri"/>
              </w:rPr>
              <w:t>Исп. температура на входе 1 контура I ступени</w:t>
            </w:r>
          </w:p>
        </w:tc>
        <w:tc>
          <w:tcPr>
            <w:tcW w:w="629" w:type="pct"/>
            <w:shd w:val="clear" w:color="auto" w:fill="auto"/>
            <w:vAlign w:val="center"/>
            <w:hideMark/>
          </w:tcPr>
          <w:p w14:paraId="08266590"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4412EDC6"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2538A211"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испытательная температура теплоносителя на входе первого контура.</w:t>
            </w:r>
          </w:p>
        </w:tc>
      </w:tr>
      <w:tr w:rsidR="00B76425" w:rsidRPr="008A40C2" w14:paraId="250C2113" w14:textId="77777777" w:rsidTr="00287551">
        <w:trPr>
          <w:cantSplit/>
        </w:trPr>
        <w:tc>
          <w:tcPr>
            <w:tcW w:w="316" w:type="pct"/>
            <w:shd w:val="clear" w:color="auto" w:fill="auto"/>
            <w:vAlign w:val="center"/>
            <w:hideMark/>
          </w:tcPr>
          <w:p w14:paraId="1E95D9BE" w14:textId="77777777" w:rsidR="00FF3983" w:rsidRPr="008A40C2" w:rsidRDefault="00FF3983" w:rsidP="008A40C2">
            <w:pPr>
              <w:pStyle w:val="affffd"/>
              <w:spacing w:line="276" w:lineRule="auto"/>
              <w:rPr>
                <w:rFonts w:eastAsia="Calibri"/>
              </w:rPr>
            </w:pPr>
            <w:r w:rsidRPr="008A40C2">
              <w:rPr>
                <w:rFonts w:eastAsia="Calibri"/>
              </w:rPr>
              <w:t>89</w:t>
            </w:r>
          </w:p>
        </w:tc>
        <w:tc>
          <w:tcPr>
            <w:tcW w:w="1085" w:type="pct"/>
            <w:shd w:val="clear" w:color="auto" w:fill="auto"/>
            <w:vAlign w:val="center"/>
            <w:hideMark/>
          </w:tcPr>
          <w:p w14:paraId="75CF065E" w14:textId="77777777" w:rsidR="00FF3983" w:rsidRPr="008A40C2" w:rsidRDefault="00FF3983" w:rsidP="008A40C2">
            <w:pPr>
              <w:pStyle w:val="affffd"/>
              <w:spacing w:line="276" w:lineRule="auto"/>
              <w:rPr>
                <w:rFonts w:eastAsia="Calibri"/>
              </w:rPr>
            </w:pPr>
            <w:r w:rsidRPr="008A40C2">
              <w:rPr>
                <w:rFonts w:eastAsia="Calibri"/>
              </w:rPr>
              <w:t>Исп. температура на выходе 1 контура I ступени</w:t>
            </w:r>
          </w:p>
        </w:tc>
        <w:tc>
          <w:tcPr>
            <w:tcW w:w="629" w:type="pct"/>
            <w:shd w:val="clear" w:color="auto" w:fill="auto"/>
            <w:vAlign w:val="center"/>
            <w:hideMark/>
          </w:tcPr>
          <w:p w14:paraId="223434C5"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47D91D57"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6F478026"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испытательная температура теплоносителя на выходе первого контура.</w:t>
            </w:r>
          </w:p>
        </w:tc>
      </w:tr>
      <w:tr w:rsidR="00B76425" w:rsidRPr="008A40C2" w14:paraId="540D7433" w14:textId="77777777" w:rsidTr="00287551">
        <w:trPr>
          <w:cantSplit/>
        </w:trPr>
        <w:tc>
          <w:tcPr>
            <w:tcW w:w="316" w:type="pct"/>
            <w:shd w:val="clear" w:color="auto" w:fill="auto"/>
            <w:vAlign w:val="center"/>
            <w:hideMark/>
          </w:tcPr>
          <w:p w14:paraId="5D5DA5B3" w14:textId="77777777" w:rsidR="00FF3983" w:rsidRPr="008A40C2" w:rsidRDefault="00FF3983" w:rsidP="008A40C2">
            <w:pPr>
              <w:pStyle w:val="affffd"/>
              <w:spacing w:line="276" w:lineRule="auto"/>
              <w:rPr>
                <w:rFonts w:eastAsia="Calibri"/>
              </w:rPr>
            </w:pPr>
            <w:r w:rsidRPr="008A40C2">
              <w:rPr>
                <w:rFonts w:eastAsia="Calibri"/>
              </w:rPr>
              <w:t>90</w:t>
            </w:r>
          </w:p>
        </w:tc>
        <w:tc>
          <w:tcPr>
            <w:tcW w:w="1085" w:type="pct"/>
            <w:shd w:val="clear" w:color="auto" w:fill="auto"/>
            <w:vAlign w:val="center"/>
            <w:hideMark/>
          </w:tcPr>
          <w:p w14:paraId="6CAAAF06" w14:textId="77777777" w:rsidR="00FF3983" w:rsidRPr="008A40C2" w:rsidRDefault="00FF3983" w:rsidP="008A40C2">
            <w:pPr>
              <w:pStyle w:val="affffd"/>
              <w:spacing w:line="276" w:lineRule="auto"/>
              <w:rPr>
                <w:rFonts w:eastAsia="Calibri"/>
              </w:rPr>
            </w:pPr>
            <w:r w:rsidRPr="008A40C2">
              <w:rPr>
                <w:rFonts w:eastAsia="Calibri"/>
              </w:rPr>
              <w:t>Исп. температура на входе 2 контура I ступени</w:t>
            </w:r>
          </w:p>
        </w:tc>
        <w:tc>
          <w:tcPr>
            <w:tcW w:w="629" w:type="pct"/>
            <w:shd w:val="clear" w:color="auto" w:fill="auto"/>
            <w:vAlign w:val="center"/>
            <w:hideMark/>
          </w:tcPr>
          <w:p w14:paraId="6B0961B4"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61F61F37"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3A185F51"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испытательная температура горячей воды на входе второго контура.</w:t>
            </w:r>
          </w:p>
        </w:tc>
      </w:tr>
      <w:tr w:rsidR="00B76425" w:rsidRPr="008A40C2" w14:paraId="32E95FE9" w14:textId="77777777" w:rsidTr="00287551">
        <w:trPr>
          <w:cantSplit/>
        </w:trPr>
        <w:tc>
          <w:tcPr>
            <w:tcW w:w="316" w:type="pct"/>
            <w:shd w:val="clear" w:color="auto" w:fill="auto"/>
            <w:vAlign w:val="center"/>
            <w:hideMark/>
          </w:tcPr>
          <w:p w14:paraId="232FB733" w14:textId="77777777" w:rsidR="00FF3983" w:rsidRPr="008A40C2" w:rsidRDefault="00FF3983" w:rsidP="008A40C2">
            <w:pPr>
              <w:pStyle w:val="affffd"/>
              <w:spacing w:line="276" w:lineRule="auto"/>
              <w:rPr>
                <w:rFonts w:eastAsia="Calibri"/>
              </w:rPr>
            </w:pPr>
            <w:r w:rsidRPr="008A40C2">
              <w:rPr>
                <w:rFonts w:eastAsia="Calibri"/>
              </w:rPr>
              <w:t>91</w:t>
            </w:r>
          </w:p>
        </w:tc>
        <w:tc>
          <w:tcPr>
            <w:tcW w:w="1085" w:type="pct"/>
            <w:shd w:val="clear" w:color="auto" w:fill="auto"/>
            <w:vAlign w:val="center"/>
            <w:hideMark/>
          </w:tcPr>
          <w:p w14:paraId="7893DDDD" w14:textId="77777777" w:rsidR="00FF3983" w:rsidRPr="008A40C2" w:rsidRDefault="00FF3983" w:rsidP="008A40C2">
            <w:pPr>
              <w:pStyle w:val="affffd"/>
              <w:spacing w:line="276" w:lineRule="auto"/>
              <w:rPr>
                <w:rFonts w:eastAsia="Calibri"/>
              </w:rPr>
            </w:pPr>
            <w:r w:rsidRPr="008A40C2">
              <w:rPr>
                <w:rFonts w:eastAsia="Calibri"/>
              </w:rPr>
              <w:t>Исп. температура на выходе 2 контура I ступени</w:t>
            </w:r>
          </w:p>
        </w:tc>
        <w:tc>
          <w:tcPr>
            <w:tcW w:w="629" w:type="pct"/>
            <w:shd w:val="clear" w:color="auto" w:fill="auto"/>
            <w:vAlign w:val="center"/>
            <w:hideMark/>
          </w:tcPr>
          <w:p w14:paraId="5BB36C48"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0D4DEFE2"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01F86FE5"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испытательная температура горячей воды на выходе второго контура.</w:t>
            </w:r>
          </w:p>
        </w:tc>
      </w:tr>
      <w:tr w:rsidR="00B76425" w:rsidRPr="008A40C2" w14:paraId="617B5F4A" w14:textId="77777777" w:rsidTr="00287551">
        <w:trPr>
          <w:cantSplit/>
        </w:trPr>
        <w:tc>
          <w:tcPr>
            <w:tcW w:w="316" w:type="pct"/>
            <w:shd w:val="clear" w:color="auto" w:fill="auto"/>
            <w:vAlign w:val="center"/>
            <w:hideMark/>
          </w:tcPr>
          <w:p w14:paraId="3E113E92" w14:textId="77777777" w:rsidR="00FF3983" w:rsidRPr="008A40C2" w:rsidRDefault="00FF3983" w:rsidP="008A40C2">
            <w:pPr>
              <w:pStyle w:val="affffd"/>
              <w:spacing w:line="276" w:lineRule="auto"/>
              <w:rPr>
                <w:rFonts w:eastAsia="Calibri"/>
              </w:rPr>
            </w:pPr>
            <w:r w:rsidRPr="008A40C2">
              <w:rPr>
                <w:rFonts w:eastAsia="Calibri"/>
              </w:rPr>
              <w:t>92</w:t>
            </w:r>
          </w:p>
        </w:tc>
        <w:tc>
          <w:tcPr>
            <w:tcW w:w="1085" w:type="pct"/>
            <w:shd w:val="clear" w:color="auto" w:fill="auto"/>
            <w:vAlign w:val="center"/>
            <w:hideMark/>
          </w:tcPr>
          <w:p w14:paraId="369A381D" w14:textId="77777777" w:rsidR="00FF3983" w:rsidRPr="008A40C2" w:rsidRDefault="00FF3983" w:rsidP="008A40C2">
            <w:pPr>
              <w:pStyle w:val="affffd"/>
              <w:spacing w:line="276" w:lineRule="auto"/>
              <w:rPr>
                <w:rFonts w:eastAsia="Calibri"/>
              </w:rPr>
            </w:pPr>
            <w:r w:rsidRPr="008A40C2">
              <w:rPr>
                <w:rFonts w:eastAsia="Calibri"/>
              </w:rPr>
              <w:t>Исп. тепловая нагрузка I ступени</w:t>
            </w:r>
          </w:p>
        </w:tc>
        <w:tc>
          <w:tcPr>
            <w:tcW w:w="629" w:type="pct"/>
            <w:shd w:val="clear" w:color="auto" w:fill="auto"/>
            <w:vAlign w:val="center"/>
            <w:hideMark/>
          </w:tcPr>
          <w:p w14:paraId="5567788A" w14:textId="77777777" w:rsidR="00FF3983" w:rsidRPr="008A40C2" w:rsidRDefault="00FF3983" w:rsidP="008A40C2">
            <w:pPr>
              <w:pStyle w:val="affffd"/>
              <w:spacing w:line="276" w:lineRule="auto"/>
              <w:rPr>
                <w:rFonts w:eastAsia="Calibri"/>
              </w:rPr>
            </w:pPr>
            <w:r w:rsidRPr="008A40C2">
              <w:rPr>
                <w:rFonts w:eastAsia="Calibri"/>
              </w:rPr>
              <w:t>Гкал/ч, МВт</w:t>
            </w:r>
          </w:p>
        </w:tc>
        <w:tc>
          <w:tcPr>
            <w:tcW w:w="514" w:type="pct"/>
            <w:shd w:val="clear" w:color="auto" w:fill="auto"/>
            <w:vAlign w:val="center"/>
            <w:hideMark/>
          </w:tcPr>
          <w:p w14:paraId="7D883553"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6D72A045"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тепловая нагрузка первой степени теплообменного аппарата.</w:t>
            </w:r>
          </w:p>
        </w:tc>
      </w:tr>
      <w:tr w:rsidR="00B76425" w:rsidRPr="008A40C2" w14:paraId="6318CF76" w14:textId="77777777" w:rsidTr="00287551">
        <w:trPr>
          <w:cantSplit/>
        </w:trPr>
        <w:tc>
          <w:tcPr>
            <w:tcW w:w="316" w:type="pct"/>
            <w:shd w:val="clear" w:color="auto" w:fill="auto"/>
            <w:vAlign w:val="center"/>
            <w:hideMark/>
          </w:tcPr>
          <w:p w14:paraId="55038D32" w14:textId="77777777" w:rsidR="00FF3983" w:rsidRPr="008A40C2" w:rsidRDefault="00FF3983" w:rsidP="008A40C2">
            <w:pPr>
              <w:pStyle w:val="affffd"/>
              <w:spacing w:line="276" w:lineRule="auto"/>
              <w:rPr>
                <w:rFonts w:eastAsia="Calibri"/>
              </w:rPr>
            </w:pPr>
            <w:r w:rsidRPr="008A40C2">
              <w:rPr>
                <w:rFonts w:eastAsia="Calibri"/>
              </w:rPr>
              <w:t>93</w:t>
            </w:r>
          </w:p>
        </w:tc>
        <w:tc>
          <w:tcPr>
            <w:tcW w:w="1085" w:type="pct"/>
            <w:shd w:val="clear" w:color="auto" w:fill="auto"/>
            <w:vAlign w:val="center"/>
            <w:hideMark/>
          </w:tcPr>
          <w:p w14:paraId="044CA5E9" w14:textId="77777777" w:rsidR="00FF3983" w:rsidRPr="008A40C2" w:rsidRDefault="00FF3983" w:rsidP="008A40C2">
            <w:pPr>
              <w:pStyle w:val="affffd"/>
              <w:spacing w:line="276" w:lineRule="auto"/>
              <w:rPr>
                <w:rFonts w:eastAsia="Calibri"/>
              </w:rPr>
            </w:pPr>
            <w:r w:rsidRPr="008A40C2">
              <w:rPr>
                <w:rFonts w:eastAsia="Calibri"/>
              </w:rPr>
              <w:t>Расход 1 контура I ступени ТО ГВС</w:t>
            </w:r>
          </w:p>
        </w:tc>
        <w:tc>
          <w:tcPr>
            <w:tcW w:w="629" w:type="pct"/>
            <w:shd w:val="clear" w:color="auto" w:fill="auto"/>
            <w:vAlign w:val="center"/>
            <w:hideMark/>
          </w:tcPr>
          <w:p w14:paraId="0B85A0F5" w14:textId="77777777" w:rsidR="00FF3983" w:rsidRPr="008A40C2" w:rsidRDefault="00FF3983" w:rsidP="008A40C2">
            <w:pPr>
              <w:pStyle w:val="affffd"/>
              <w:spacing w:line="276" w:lineRule="auto"/>
              <w:rPr>
                <w:rFonts w:eastAsia="Calibri"/>
              </w:rPr>
            </w:pPr>
            <w:r w:rsidRPr="008A40C2">
              <w:rPr>
                <w:rFonts w:eastAsia="Calibri"/>
              </w:rPr>
              <w:t>т/ч</w:t>
            </w:r>
          </w:p>
        </w:tc>
        <w:tc>
          <w:tcPr>
            <w:tcW w:w="514" w:type="pct"/>
            <w:shd w:val="clear" w:color="auto" w:fill="auto"/>
            <w:vAlign w:val="center"/>
            <w:hideMark/>
          </w:tcPr>
          <w:p w14:paraId="207C8B28"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64F34131" w14:textId="77777777" w:rsidR="00FF3983" w:rsidRPr="008A40C2" w:rsidRDefault="00FF3983" w:rsidP="008A40C2">
            <w:pPr>
              <w:pStyle w:val="affffd"/>
              <w:spacing w:line="276" w:lineRule="auto"/>
              <w:rPr>
                <w:rFonts w:eastAsia="Calibri"/>
              </w:rPr>
            </w:pPr>
            <w:r w:rsidRPr="008A40C2">
              <w:rPr>
                <w:rFonts w:eastAsia="Calibri"/>
              </w:rPr>
              <w:t>Расход сетевой воды, затек. в первую ступень ТО ГВС определяется в результате расчета</w:t>
            </w:r>
          </w:p>
        </w:tc>
      </w:tr>
      <w:tr w:rsidR="00B76425" w:rsidRPr="008A40C2" w14:paraId="563CB7F6" w14:textId="77777777" w:rsidTr="00287551">
        <w:trPr>
          <w:cantSplit/>
        </w:trPr>
        <w:tc>
          <w:tcPr>
            <w:tcW w:w="316" w:type="pct"/>
            <w:shd w:val="clear" w:color="auto" w:fill="auto"/>
            <w:vAlign w:val="center"/>
            <w:hideMark/>
          </w:tcPr>
          <w:p w14:paraId="49DBD9D4" w14:textId="77777777" w:rsidR="00FF3983" w:rsidRPr="008A40C2" w:rsidRDefault="00FF3983" w:rsidP="008A40C2">
            <w:pPr>
              <w:pStyle w:val="affffd"/>
              <w:spacing w:line="276" w:lineRule="auto"/>
              <w:rPr>
                <w:rFonts w:eastAsia="Calibri"/>
              </w:rPr>
            </w:pPr>
            <w:r w:rsidRPr="008A40C2">
              <w:rPr>
                <w:rFonts w:eastAsia="Calibri"/>
              </w:rPr>
              <w:t>94</w:t>
            </w:r>
          </w:p>
        </w:tc>
        <w:tc>
          <w:tcPr>
            <w:tcW w:w="1085" w:type="pct"/>
            <w:shd w:val="clear" w:color="auto" w:fill="auto"/>
            <w:vAlign w:val="center"/>
            <w:hideMark/>
          </w:tcPr>
          <w:p w14:paraId="12406C71" w14:textId="77777777" w:rsidR="00FF3983" w:rsidRPr="008A40C2" w:rsidRDefault="00FF3983" w:rsidP="008A40C2">
            <w:pPr>
              <w:pStyle w:val="affffd"/>
              <w:spacing w:line="276" w:lineRule="auto"/>
              <w:rPr>
                <w:rFonts w:eastAsia="Calibri"/>
              </w:rPr>
            </w:pPr>
            <w:r w:rsidRPr="008A40C2">
              <w:rPr>
                <w:rFonts w:eastAsia="Calibri"/>
              </w:rPr>
              <w:t>Расход 2 контура I ступени ТО ГВС</w:t>
            </w:r>
          </w:p>
        </w:tc>
        <w:tc>
          <w:tcPr>
            <w:tcW w:w="629" w:type="pct"/>
            <w:shd w:val="clear" w:color="auto" w:fill="auto"/>
            <w:vAlign w:val="center"/>
            <w:hideMark/>
          </w:tcPr>
          <w:p w14:paraId="4C8CD709" w14:textId="77777777" w:rsidR="00FF3983" w:rsidRPr="008A40C2" w:rsidRDefault="00FF3983" w:rsidP="008A40C2">
            <w:pPr>
              <w:pStyle w:val="affffd"/>
              <w:spacing w:line="276" w:lineRule="auto"/>
              <w:rPr>
                <w:rFonts w:eastAsia="Calibri"/>
              </w:rPr>
            </w:pPr>
            <w:r w:rsidRPr="008A40C2">
              <w:rPr>
                <w:rFonts w:eastAsia="Calibri"/>
              </w:rPr>
              <w:t>т/ч</w:t>
            </w:r>
          </w:p>
        </w:tc>
        <w:tc>
          <w:tcPr>
            <w:tcW w:w="514" w:type="pct"/>
            <w:shd w:val="clear" w:color="auto" w:fill="auto"/>
            <w:vAlign w:val="center"/>
            <w:hideMark/>
          </w:tcPr>
          <w:p w14:paraId="52223FA6"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06F092CF" w14:textId="77777777" w:rsidR="00FF3983" w:rsidRPr="008A40C2" w:rsidRDefault="00FF3983" w:rsidP="008A40C2">
            <w:pPr>
              <w:pStyle w:val="affffd"/>
              <w:spacing w:line="276" w:lineRule="auto"/>
              <w:rPr>
                <w:rFonts w:eastAsia="Calibri"/>
              </w:rPr>
            </w:pPr>
            <w:r w:rsidRPr="008A40C2">
              <w:rPr>
                <w:rFonts w:eastAsia="Calibri"/>
              </w:rPr>
              <w:t>Расход горячей воды во втором контуре, определяется в результате расчета</w:t>
            </w:r>
          </w:p>
        </w:tc>
      </w:tr>
      <w:tr w:rsidR="00B76425" w:rsidRPr="008A40C2" w14:paraId="2A174F5A" w14:textId="77777777" w:rsidTr="00287551">
        <w:trPr>
          <w:cantSplit/>
        </w:trPr>
        <w:tc>
          <w:tcPr>
            <w:tcW w:w="316" w:type="pct"/>
            <w:shd w:val="clear" w:color="auto" w:fill="auto"/>
            <w:vAlign w:val="center"/>
            <w:hideMark/>
          </w:tcPr>
          <w:p w14:paraId="726A2B03" w14:textId="77777777" w:rsidR="00FF3983" w:rsidRPr="008A40C2" w:rsidRDefault="00FF3983" w:rsidP="008A40C2">
            <w:pPr>
              <w:pStyle w:val="affffd"/>
              <w:spacing w:line="276" w:lineRule="auto"/>
              <w:rPr>
                <w:rFonts w:eastAsia="Calibri"/>
              </w:rPr>
            </w:pPr>
            <w:r w:rsidRPr="008A40C2">
              <w:rPr>
                <w:rFonts w:eastAsia="Calibri"/>
              </w:rPr>
              <w:t>95</w:t>
            </w:r>
          </w:p>
        </w:tc>
        <w:tc>
          <w:tcPr>
            <w:tcW w:w="1085" w:type="pct"/>
            <w:shd w:val="clear" w:color="auto" w:fill="auto"/>
            <w:vAlign w:val="center"/>
            <w:hideMark/>
          </w:tcPr>
          <w:p w14:paraId="6E00F957" w14:textId="77777777" w:rsidR="00FF3983" w:rsidRPr="008A40C2" w:rsidRDefault="00FF3983" w:rsidP="008A40C2">
            <w:pPr>
              <w:pStyle w:val="affffd"/>
              <w:spacing w:line="276" w:lineRule="auto"/>
              <w:rPr>
                <w:rFonts w:eastAsia="Calibri"/>
              </w:rPr>
            </w:pPr>
            <w:r w:rsidRPr="008A40C2">
              <w:rPr>
                <w:rFonts w:eastAsia="Calibri"/>
              </w:rPr>
              <w:t>Тепловая нагрузка I ступени</w:t>
            </w:r>
          </w:p>
        </w:tc>
        <w:tc>
          <w:tcPr>
            <w:tcW w:w="629" w:type="pct"/>
            <w:shd w:val="clear" w:color="auto" w:fill="auto"/>
            <w:vAlign w:val="center"/>
            <w:hideMark/>
          </w:tcPr>
          <w:p w14:paraId="366A6422" w14:textId="77777777" w:rsidR="00FF3983" w:rsidRPr="008A40C2" w:rsidRDefault="00FF3983" w:rsidP="008A40C2">
            <w:pPr>
              <w:pStyle w:val="affffd"/>
              <w:spacing w:line="276" w:lineRule="auto"/>
              <w:rPr>
                <w:rFonts w:eastAsia="Calibri"/>
              </w:rPr>
            </w:pPr>
            <w:r w:rsidRPr="008A40C2">
              <w:rPr>
                <w:rFonts w:eastAsia="Calibri"/>
              </w:rPr>
              <w:t>Гкал/ч, МВт</w:t>
            </w:r>
          </w:p>
        </w:tc>
        <w:tc>
          <w:tcPr>
            <w:tcW w:w="514" w:type="pct"/>
            <w:shd w:val="clear" w:color="auto" w:fill="auto"/>
            <w:vAlign w:val="center"/>
            <w:hideMark/>
          </w:tcPr>
          <w:p w14:paraId="2A904AFD"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7C998F31" w14:textId="77777777" w:rsidR="00FF3983" w:rsidRPr="008A40C2" w:rsidRDefault="00FF3983" w:rsidP="008A40C2">
            <w:pPr>
              <w:pStyle w:val="affffd"/>
              <w:spacing w:line="276" w:lineRule="auto"/>
              <w:rPr>
                <w:rFonts w:eastAsia="Calibri"/>
              </w:rPr>
            </w:pPr>
            <w:r w:rsidRPr="008A40C2">
              <w:rPr>
                <w:rFonts w:eastAsia="Calibri"/>
              </w:rPr>
              <w:t>Тепловая нагрузка I ступени ТО на ГВС, определяется в результате расчета</w:t>
            </w:r>
          </w:p>
        </w:tc>
      </w:tr>
      <w:tr w:rsidR="00B76425" w:rsidRPr="008A40C2" w14:paraId="23A8F736" w14:textId="77777777" w:rsidTr="00287551">
        <w:trPr>
          <w:cantSplit/>
        </w:trPr>
        <w:tc>
          <w:tcPr>
            <w:tcW w:w="316" w:type="pct"/>
            <w:shd w:val="clear" w:color="auto" w:fill="auto"/>
            <w:vAlign w:val="center"/>
            <w:hideMark/>
          </w:tcPr>
          <w:p w14:paraId="5B4BEF9C" w14:textId="77777777" w:rsidR="00FF3983" w:rsidRPr="008A40C2" w:rsidRDefault="00FF3983" w:rsidP="008A40C2">
            <w:pPr>
              <w:pStyle w:val="affffd"/>
              <w:spacing w:line="276" w:lineRule="auto"/>
              <w:rPr>
                <w:rFonts w:eastAsia="Calibri"/>
              </w:rPr>
            </w:pPr>
            <w:r w:rsidRPr="008A40C2">
              <w:rPr>
                <w:rFonts w:eastAsia="Calibri"/>
              </w:rPr>
              <w:t>96</w:t>
            </w:r>
          </w:p>
        </w:tc>
        <w:tc>
          <w:tcPr>
            <w:tcW w:w="1085" w:type="pct"/>
            <w:shd w:val="clear" w:color="auto" w:fill="auto"/>
            <w:vAlign w:val="center"/>
            <w:hideMark/>
          </w:tcPr>
          <w:p w14:paraId="0B340B31"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1 контура I ступени</w:t>
            </w:r>
          </w:p>
        </w:tc>
        <w:tc>
          <w:tcPr>
            <w:tcW w:w="629" w:type="pct"/>
            <w:shd w:val="clear" w:color="auto" w:fill="auto"/>
            <w:vAlign w:val="center"/>
            <w:hideMark/>
          </w:tcPr>
          <w:p w14:paraId="669E1045"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58E30D1E"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197B20E0"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1 контура I ступени ТО на ГВС, определяется в результате расчета</w:t>
            </w:r>
          </w:p>
        </w:tc>
      </w:tr>
      <w:tr w:rsidR="00B76425" w:rsidRPr="008A40C2" w14:paraId="49606761" w14:textId="77777777" w:rsidTr="00287551">
        <w:trPr>
          <w:cantSplit/>
        </w:trPr>
        <w:tc>
          <w:tcPr>
            <w:tcW w:w="316" w:type="pct"/>
            <w:shd w:val="clear" w:color="auto" w:fill="auto"/>
            <w:vAlign w:val="center"/>
            <w:hideMark/>
          </w:tcPr>
          <w:p w14:paraId="2420912F" w14:textId="77777777" w:rsidR="00FF3983" w:rsidRPr="008A40C2" w:rsidRDefault="00FF3983" w:rsidP="008A40C2">
            <w:pPr>
              <w:pStyle w:val="affffd"/>
              <w:spacing w:line="276" w:lineRule="auto"/>
              <w:rPr>
                <w:rFonts w:eastAsia="Calibri"/>
              </w:rPr>
            </w:pPr>
            <w:r w:rsidRPr="008A40C2">
              <w:rPr>
                <w:rFonts w:eastAsia="Calibri"/>
              </w:rPr>
              <w:t>97</w:t>
            </w:r>
          </w:p>
        </w:tc>
        <w:tc>
          <w:tcPr>
            <w:tcW w:w="1085" w:type="pct"/>
            <w:shd w:val="clear" w:color="auto" w:fill="auto"/>
            <w:vAlign w:val="center"/>
            <w:hideMark/>
          </w:tcPr>
          <w:p w14:paraId="106E8541"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1 контура I ступени</w:t>
            </w:r>
          </w:p>
        </w:tc>
        <w:tc>
          <w:tcPr>
            <w:tcW w:w="629" w:type="pct"/>
            <w:shd w:val="clear" w:color="auto" w:fill="auto"/>
            <w:vAlign w:val="center"/>
            <w:hideMark/>
          </w:tcPr>
          <w:p w14:paraId="7AFAC588"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0178F815"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18D1F2E8"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1 контура I ступени ТО на ГВС, определяется в результате расчета</w:t>
            </w:r>
          </w:p>
        </w:tc>
      </w:tr>
      <w:tr w:rsidR="00B76425" w:rsidRPr="008A40C2" w14:paraId="032A09AD" w14:textId="77777777" w:rsidTr="00287551">
        <w:trPr>
          <w:cantSplit/>
        </w:trPr>
        <w:tc>
          <w:tcPr>
            <w:tcW w:w="316" w:type="pct"/>
            <w:shd w:val="clear" w:color="auto" w:fill="auto"/>
            <w:vAlign w:val="center"/>
            <w:hideMark/>
          </w:tcPr>
          <w:p w14:paraId="126AC2F4" w14:textId="77777777" w:rsidR="00FF3983" w:rsidRPr="008A40C2" w:rsidRDefault="00FF3983" w:rsidP="008A40C2">
            <w:pPr>
              <w:pStyle w:val="affffd"/>
              <w:spacing w:line="276" w:lineRule="auto"/>
              <w:rPr>
                <w:rFonts w:eastAsia="Calibri"/>
              </w:rPr>
            </w:pPr>
            <w:r w:rsidRPr="008A40C2">
              <w:rPr>
                <w:rFonts w:eastAsia="Calibri"/>
              </w:rPr>
              <w:t>98</w:t>
            </w:r>
          </w:p>
        </w:tc>
        <w:tc>
          <w:tcPr>
            <w:tcW w:w="1085" w:type="pct"/>
            <w:shd w:val="clear" w:color="auto" w:fill="auto"/>
            <w:vAlign w:val="center"/>
            <w:hideMark/>
          </w:tcPr>
          <w:p w14:paraId="24C5CA2F"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2 контура I ступени</w:t>
            </w:r>
          </w:p>
        </w:tc>
        <w:tc>
          <w:tcPr>
            <w:tcW w:w="629" w:type="pct"/>
            <w:shd w:val="clear" w:color="auto" w:fill="auto"/>
            <w:vAlign w:val="center"/>
            <w:hideMark/>
          </w:tcPr>
          <w:p w14:paraId="52EA21BF"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7B1D90D2"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3849D2D5"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2 контура I ступени ТО на ГВС, определяется в результате расчета</w:t>
            </w:r>
          </w:p>
        </w:tc>
      </w:tr>
      <w:tr w:rsidR="00B76425" w:rsidRPr="008A40C2" w14:paraId="7E31F15E" w14:textId="77777777" w:rsidTr="00287551">
        <w:trPr>
          <w:cantSplit/>
        </w:trPr>
        <w:tc>
          <w:tcPr>
            <w:tcW w:w="316" w:type="pct"/>
            <w:shd w:val="clear" w:color="auto" w:fill="auto"/>
            <w:vAlign w:val="center"/>
            <w:hideMark/>
          </w:tcPr>
          <w:p w14:paraId="7EC1F295" w14:textId="77777777" w:rsidR="00FF3983" w:rsidRPr="008A40C2" w:rsidRDefault="00FF3983" w:rsidP="008A40C2">
            <w:pPr>
              <w:pStyle w:val="affffd"/>
              <w:spacing w:line="276" w:lineRule="auto"/>
              <w:rPr>
                <w:rFonts w:eastAsia="Calibri"/>
              </w:rPr>
            </w:pPr>
            <w:r w:rsidRPr="008A40C2">
              <w:rPr>
                <w:rFonts w:eastAsia="Calibri"/>
              </w:rPr>
              <w:t>99</w:t>
            </w:r>
          </w:p>
        </w:tc>
        <w:tc>
          <w:tcPr>
            <w:tcW w:w="1085" w:type="pct"/>
            <w:shd w:val="clear" w:color="auto" w:fill="auto"/>
            <w:vAlign w:val="center"/>
            <w:hideMark/>
          </w:tcPr>
          <w:p w14:paraId="71843BEF"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2 контура I ступени</w:t>
            </w:r>
          </w:p>
        </w:tc>
        <w:tc>
          <w:tcPr>
            <w:tcW w:w="629" w:type="pct"/>
            <w:shd w:val="clear" w:color="auto" w:fill="auto"/>
            <w:vAlign w:val="center"/>
            <w:hideMark/>
          </w:tcPr>
          <w:p w14:paraId="78FC2FB0"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7DBE7A7B"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0F6DB127"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2 контура I ступени ТО на ГВС, определяется в результате расчета</w:t>
            </w:r>
          </w:p>
        </w:tc>
      </w:tr>
      <w:tr w:rsidR="00B76425" w:rsidRPr="008A40C2" w14:paraId="312FF355" w14:textId="77777777" w:rsidTr="00287551">
        <w:trPr>
          <w:cantSplit/>
        </w:trPr>
        <w:tc>
          <w:tcPr>
            <w:tcW w:w="316" w:type="pct"/>
            <w:shd w:val="clear" w:color="auto" w:fill="auto"/>
            <w:vAlign w:val="center"/>
            <w:hideMark/>
          </w:tcPr>
          <w:p w14:paraId="5D0598EF" w14:textId="77777777" w:rsidR="00FF3983" w:rsidRPr="008A40C2" w:rsidRDefault="00FF3983" w:rsidP="008A40C2">
            <w:pPr>
              <w:pStyle w:val="affffd"/>
              <w:spacing w:line="276" w:lineRule="auto"/>
              <w:rPr>
                <w:rFonts w:eastAsia="Calibri"/>
              </w:rPr>
            </w:pPr>
            <w:r w:rsidRPr="008A40C2">
              <w:rPr>
                <w:rFonts w:eastAsia="Calibri"/>
              </w:rPr>
              <w:t>100</w:t>
            </w:r>
          </w:p>
        </w:tc>
        <w:tc>
          <w:tcPr>
            <w:tcW w:w="1085" w:type="pct"/>
            <w:shd w:val="clear" w:color="auto" w:fill="auto"/>
            <w:vAlign w:val="center"/>
            <w:hideMark/>
          </w:tcPr>
          <w:p w14:paraId="3AC8F758" w14:textId="77777777" w:rsidR="00FF3983" w:rsidRPr="008A40C2" w:rsidRDefault="00FF3983" w:rsidP="008A40C2">
            <w:pPr>
              <w:pStyle w:val="affffd"/>
              <w:spacing w:line="276" w:lineRule="auto"/>
              <w:rPr>
                <w:rFonts w:eastAsia="Calibri"/>
              </w:rPr>
            </w:pPr>
            <w:r w:rsidRPr="008A40C2">
              <w:rPr>
                <w:rFonts w:eastAsia="Calibri"/>
              </w:rPr>
              <w:t>Количество секций ТО на ГВС II ступень</w:t>
            </w:r>
          </w:p>
        </w:tc>
        <w:tc>
          <w:tcPr>
            <w:tcW w:w="629" w:type="pct"/>
            <w:shd w:val="clear" w:color="auto" w:fill="auto"/>
            <w:vAlign w:val="center"/>
            <w:hideMark/>
          </w:tcPr>
          <w:p w14:paraId="4AC5C1BC"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1FA6302D"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4592F0E2" w14:textId="77777777" w:rsidR="00FF3983" w:rsidRPr="008A40C2" w:rsidRDefault="00FF3983" w:rsidP="008A40C2">
            <w:pPr>
              <w:pStyle w:val="affffd"/>
              <w:spacing w:line="276" w:lineRule="auto"/>
              <w:rPr>
                <w:rFonts w:eastAsia="Calibri"/>
              </w:rPr>
            </w:pPr>
          </w:p>
        </w:tc>
      </w:tr>
      <w:tr w:rsidR="00B76425" w:rsidRPr="008A40C2" w14:paraId="067B9643" w14:textId="77777777" w:rsidTr="00287551">
        <w:trPr>
          <w:cantSplit/>
        </w:trPr>
        <w:tc>
          <w:tcPr>
            <w:tcW w:w="316" w:type="pct"/>
            <w:shd w:val="clear" w:color="auto" w:fill="auto"/>
            <w:vAlign w:val="center"/>
            <w:hideMark/>
          </w:tcPr>
          <w:p w14:paraId="1796C691" w14:textId="77777777" w:rsidR="00FF3983" w:rsidRPr="008A40C2" w:rsidRDefault="00FF3983" w:rsidP="008A40C2">
            <w:pPr>
              <w:pStyle w:val="affffd"/>
              <w:spacing w:line="276" w:lineRule="auto"/>
              <w:rPr>
                <w:rFonts w:eastAsia="Calibri"/>
              </w:rPr>
            </w:pPr>
            <w:r w:rsidRPr="008A40C2">
              <w:rPr>
                <w:rFonts w:eastAsia="Calibri"/>
              </w:rPr>
              <w:t>101</w:t>
            </w:r>
          </w:p>
        </w:tc>
        <w:tc>
          <w:tcPr>
            <w:tcW w:w="1085" w:type="pct"/>
            <w:shd w:val="clear" w:color="auto" w:fill="auto"/>
            <w:vAlign w:val="center"/>
            <w:hideMark/>
          </w:tcPr>
          <w:p w14:paraId="0E4C757B" w14:textId="77777777" w:rsidR="00FF3983" w:rsidRPr="008A40C2" w:rsidRDefault="00FF3983" w:rsidP="008A40C2">
            <w:pPr>
              <w:pStyle w:val="affffd"/>
              <w:spacing w:line="276" w:lineRule="auto"/>
              <w:rPr>
                <w:rFonts w:eastAsia="Calibri"/>
              </w:rPr>
            </w:pPr>
            <w:r w:rsidRPr="008A40C2">
              <w:rPr>
                <w:rFonts w:eastAsia="Calibri"/>
              </w:rPr>
              <w:t>Количество параллельных групп ТО на ГВС II ступ.</w:t>
            </w:r>
          </w:p>
        </w:tc>
        <w:tc>
          <w:tcPr>
            <w:tcW w:w="629" w:type="pct"/>
            <w:shd w:val="clear" w:color="auto" w:fill="auto"/>
            <w:vAlign w:val="center"/>
            <w:hideMark/>
          </w:tcPr>
          <w:p w14:paraId="2643AA21" w14:textId="77777777" w:rsidR="00FF3983" w:rsidRPr="008A40C2" w:rsidRDefault="00FF3983" w:rsidP="008A40C2">
            <w:pPr>
              <w:pStyle w:val="affffd"/>
              <w:spacing w:line="276" w:lineRule="auto"/>
              <w:rPr>
                <w:rFonts w:eastAsia="Calibri"/>
              </w:rPr>
            </w:pPr>
            <w:r w:rsidRPr="008A40C2">
              <w:rPr>
                <w:rFonts w:eastAsia="Calibri"/>
              </w:rPr>
              <w:t>шт.</w:t>
            </w:r>
          </w:p>
        </w:tc>
        <w:tc>
          <w:tcPr>
            <w:tcW w:w="514" w:type="pct"/>
            <w:shd w:val="clear" w:color="auto" w:fill="auto"/>
            <w:vAlign w:val="center"/>
            <w:hideMark/>
          </w:tcPr>
          <w:p w14:paraId="0CE2818B"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689064E5" w14:textId="77777777" w:rsidR="00FF3983" w:rsidRPr="008A40C2" w:rsidRDefault="00FF3983" w:rsidP="008A40C2">
            <w:pPr>
              <w:pStyle w:val="affffd"/>
              <w:spacing w:line="276" w:lineRule="auto"/>
              <w:rPr>
                <w:rFonts w:eastAsia="Calibri"/>
              </w:rPr>
            </w:pPr>
          </w:p>
        </w:tc>
      </w:tr>
      <w:tr w:rsidR="00B76425" w:rsidRPr="008A40C2" w14:paraId="0F619FE9" w14:textId="77777777" w:rsidTr="00287551">
        <w:trPr>
          <w:cantSplit/>
        </w:trPr>
        <w:tc>
          <w:tcPr>
            <w:tcW w:w="316" w:type="pct"/>
            <w:shd w:val="clear" w:color="auto" w:fill="auto"/>
            <w:vAlign w:val="center"/>
            <w:hideMark/>
          </w:tcPr>
          <w:p w14:paraId="4E403F7D" w14:textId="77777777" w:rsidR="00FF3983" w:rsidRPr="008A40C2" w:rsidRDefault="00FF3983" w:rsidP="008A40C2">
            <w:pPr>
              <w:pStyle w:val="affffd"/>
              <w:spacing w:line="276" w:lineRule="auto"/>
              <w:rPr>
                <w:rFonts w:eastAsia="Calibri"/>
              </w:rPr>
            </w:pPr>
            <w:r w:rsidRPr="008A40C2">
              <w:rPr>
                <w:rFonts w:eastAsia="Calibri"/>
              </w:rPr>
              <w:t>102</w:t>
            </w:r>
          </w:p>
        </w:tc>
        <w:tc>
          <w:tcPr>
            <w:tcW w:w="1085" w:type="pct"/>
            <w:shd w:val="clear" w:color="auto" w:fill="auto"/>
            <w:vAlign w:val="center"/>
            <w:hideMark/>
          </w:tcPr>
          <w:p w14:paraId="11D06C44" w14:textId="77777777" w:rsidR="00FF3983" w:rsidRPr="008A40C2" w:rsidRDefault="00FF3983" w:rsidP="008A40C2">
            <w:pPr>
              <w:pStyle w:val="affffd"/>
              <w:spacing w:line="276" w:lineRule="auto"/>
              <w:rPr>
                <w:rFonts w:eastAsia="Calibri"/>
              </w:rPr>
            </w:pPr>
            <w:r w:rsidRPr="008A40C2">
              <w:rPr>
                <w:rFonts w:eastAsia="Calibri"/>
              </w:rPr>
              <w:t>Потери напора в одной секции II ступени</w:t>
            </w:r>
          </w:p>
        </w:tc>
        <w:tc>
          <w:tcPr>
            <w:tcW w:w="629" w:type="pct"/>
            <w:shd w:val="clear" w:color="auto" w:fill="auto"/>
            <w:vAlign w:val="center"/>
            <w:hideMark/>
          </w:tcPr>
          <w:p w14:paraId="03D6159E"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4708089E"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1A3F7469" w14:textId="77777777" w:rsidR="00FF3983" w:rsidRPr="008A40C2" w:rsidRDefault="00FF3983" w:rsidP="008A40C2">
            <w:pPr>
              <w:pStyle w:val="affffd"/>
              <w:spacing w:line="276" w:lineRule="auto"/>
              <w:rPr>
                <w:rFonts w:eastAsia="Calibri"/>
              </w:rPr>
            </w:pPr>
          </w:p>
        </w:tc>
      </w:tr>
      <w:tr w:rsidR="00B76425" w:rsidRPr="008A40C2" w14:paraId="3331BC1B" w14:textId="77777777" w:rsidTr="00287551">
        <w:trPr>
          <w:cantSplit/>
        </w:trPr>
        <w:tc>
          <w:tcPr>
            <w:tcW w:w="316" w:type="pct"/>
            <w:shd w:val="clear" w:color="auto" w:fill="auto"/>
            <w:vAlign w:val="center"/>
            <w:hideMark/>
          </w:tcPr>
          <w:p w14:paraId="2F40773A" w14:textId="77777777" w:rsidR="00FF3983" w:rsidRPr="008A40C2" w:rsidRDefault="00FF3983" w:rsidP="008A40C2">
            <w:pPr>
              <w:pStyle w:val="affffd"/>
              <w:spacing w:line="276" w:lineRule="auto"/>
              <w:rPr>
                <w:rFonts w:eastAsia="Calibri"/>
              </w:rPr>
            </w:pPr>
            <w:r w:rsidRPr="008A40C2">
              <w:rPr>
                <w:rFonts w:eastAsia="Calibri"/>
              </w:rPr>
              <w:t>103</w:t>
            </w:r>
          </w:p>
        </w:tc>
        <w:tc>
          <w:tcPr>
            <w:tcW w:w="1085" w:type="pct"/>
            <w:shd w:val="clear" w:color="auto" w:fill="auto"/>
            <w:vAlign w:val="center"/>
            <w:hideMark/>
          </w:tcPr>
          <w:p w14:paraId="572AADC8" w14:textId="77777777" w:rsidR="00FF3983" w:rsidRPr="008A40C2" w:rsidRDefault="00FF3983" w:rsidP="008A40C2">
            <w:pPr>
              <w:pStyle w:val="affffd"/>
              <w:spacing w:line="276" w:lineRule="auto"/>
              <w:rPr>
                <w:rFonts w:eastAsia="Calibri"/>
              </w:rPr>
            </w:pPr>
            <w:r w:rsidRPr="008A40C2">
              <w:rPr>
                <w:rFonts w:eastAsia="Calibri"/>
              </w:rPr>
              <w:t>Исп. температура на входе 1 контура II ступени</w:t>
            </w:r>
          </w:p>
        </w:tc>
        <w:tc>
          <w:tcPr>
            <w:tcW w:w="629" w:type="pct"/>
            <w:shd w:val="clear" w:color="auto" w:fill="auto"/>
            <w:vAlign w:val="center"/>
            <w:hideMark/>
          </w:tcPr>
          <w:p w14:paraId="1B59B6F6"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5BCCC505"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59AF3FDC"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испытательная температура теплоносителя на входе первого контура II ступени</w:t>
            </w:r>
          </w:p>
        </w:tc>
      </w:tr>
      <w:tr w:rsidR="00B76425" w:rsidRPr="008A40C2" w14:paraId="79CCAE6C" w14:textId="77777777" w:rsidTr="00287551">
        <w:trPr>
          <w:cantSplit/>
        </w:trPr>
        <w:tc>
          <w:tcPr>
            <w:tcW w:w="316" w:type="pct"/>
            <w:shd w:val="clear" w:color="auto" w:fill="auto"/>
            <w:vAlign w:val="center"/>
            <w:hideMark/>
          </w:tcPr>
          <w:p w14:paraId="160A21D7" w14:textId="77777777" w:rsidR="00FF3983" w:rsidRPr="008A40C2" w:rsidRDefault="00FF3983" w:rsidP="008A40C2">
            <w:pPr>
              <w:pStyle w:val="affffd"/>
              <w:spacing w:line="276" w:lineRule="auto"/>
              <w:rPr>
                <w:rFonts w:eastAsia="Calibri"/>
              </w:rPr>
            </w:pPr>
            <w:r w:rsidRPr="008A40C2">
              <w:rPr>
                <w:rFonts w:eastAsia="Calibri"/>
              </w:rPr>
              <w:t>104</w:t>
            </w:r>
          </w:p>
        </w:tc>
        <w:tc>
          <w:tcPr>
            <w:tcW w:w="1085" w:type="pct"/>
            <w:shd w:val="clear" w:color="auto" w:fill="auto"/>
            <w:vAlign w:val="center"/>
            <w:hideMark/>
          </w:tcPr>
          <w:p w14:paraId="1DC0FA44" w14:textId="77777777" w:rsidR="00FF3983" w:rsidRPr="008A40C2" w:rsidRDefault="00FF3983" w:rsidP="008A40C2">
            <w:pPr>
              <w:pStyle w:val="affffd"/>
              <w:spacing w:line="276" w:lineRule="auto"/>
              <w:rPr>
                <w:rFonts w:eastAsia="Calibri"/>
              </w:rPr>
            </w:pPr>
            <w:r w:rsidRPr="008A40C2">
              <w:rPr>
                <w:rFonts w:eastAsia="Calibri"/>
              </w:rPr>
              <w:t>Исп. температура на выходе 1 контура II ступени</w:t>
            </w:r>
          </w:p>
        </w:tc>
        <w:tc>
          <w:tcPr>
            <w:tcW w:w="629" w:type="pct"/>
            <w:shd w:val="clear" w:color="auto" w:fill="auto"/>
            <w:vAlign w:val="center"/>
            <w:hideMark/>
          </w:tcPr>
          <w:p w14:paraId="0F4DCF48"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3715C90F"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59CF1E5D"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испытательная температура теплоносителя на выходе первого контура II ступени</w:t>
            </w:r>
          </w:p>
        </w:tc>
      </w:tr>
      <w:tr w:rsidR="00B76425" w:rsidRPr="008A40C2" w14:paraId="7997DB22" w14:textId="77777777" w:rsidTr="00287551">
        <w:trPr>
          <w:cantSplit/>
        </w:trPr>
        <w:tc>
          <w:tcPr>
            <w:tcW w:w="316" w:type="pct"/>
            <w:shd w:val="clear" w:color="auto" w:fill="auto"/>
            <w:vAlign w:val="center"/>
            <w:hideMark/>
          </w:tcPr>
          <w:p w14:paraId="3C4C60DE" w14:textId="77777777" w:rsidR="00FF3983" w:rsidRPr="008A40C2" w:rsidRDefault="00FF3983" w:rsidP="008A40C2">
            <w:pPr>
              <w:pStyle w:val="affffd"/>
              <w:spacing w:line="276" w:lineRule="auto"/>
              <w:rPr>
                <w:rFonts w:eastAsia="Calibri"/>
              </w:rPr>
            </w:pPr>
            <w:r w:rsidRPr="008A40C2">
              <w:rPr>
                <w:rFonts w:eastAsia="Calibri"/>
              </w:rPr>
              <w:t>105</w:t>
            </w:r>
          </w:p>
        </w:tc>
        <w:tc>
          <w:tcPr>
            <w:tcW w:w="1085" w:type="pct"/>
            <w:shd w:val="clear" w:color="auto" w:fill="auto"/>
            <w:vAlign w:val="center"/>
            <w:hideMark/>
          </w:tcPr>
          <w:p w14:paraId="592CF366" w14:textId="77777777" w:rsidR="00FF3983" w:rsidRPr="008A40C2" w:rsidRDefault="00FF3983" w:rsidP="008A40C2">
            <w:pPr>
              <w:pStyle w:val="affffd"/>
              <w:spacing w:line="276" w:lineRule="auto"/>
              <w:rPr>
                <w:rFonts w:eastAsia="Calibri"/>
              </w:rPr>
            </w:pPr>
            <w:r w:rsidRPr="008A40C2">
              <w:rPr>
                <w:rFonts w:eastAsia="Calibri"/>
              </w:rPr>
              <w:t>Исп. температура на входе 2 контура II ступени</w:t>
            </w:r>
          </w:p>
        </w:tc>
        <w:tc>
          <w:tcPr>
            <w:tcW w:w="629" w:type="pct"/>
            <w:shd w:val="clear" w:color="auto" w:fill="auto"/>
            <w:vAlign w:val="center"/>
            <w:hideMark/>
          </w:tcPr>
          <w:p w14:paraId="2C826639"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21986E34"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6FC87E08"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испытательная температура горячей воды на входе второго контура II ступени</w:t>
            </w:r>
          </w:p>
        </w:tc>
      </w:tr>
      <w:tr w:rsidR="00B76425" w:rsidRPr="008A40C2" w14:paraId="4037F879" w14:textId="77777777" w:rsidTr="00287551">
        <w:trPr>
          <w:cantSplit/>
        </w:trPr>
        <w:tc>
          <w:tcPr>
            <w:tcW w:w="316" w:type="pct"/>
            <w:shd w:val="clear" w:color="auto" w:fill="auto"/>
            <w:vAlign w:val="center"/>
            <w:hideMark/>
          </w:tcPr>
          <w:p w14:paraId="51BEACA6" w14:textId="77777777" w:rsidR="00FF3983" w:rsidRPr="008A40C2" w:rsidRDefault="00FF3983" w:rsidP="008A40C2">
            <w:pPr>
              <w:pStyle w:val="affffd"/>
              <w:spacing w:line="276" w:lineRule="auto"/>
              <w:rPr>
                <w:rFonts w:eastAsia="Calibri"/>
              </w:rPr>
            </w:pPr>
            <w:r w:rsidRPr="008A40C2">
              <w:rPr>
                <w:rFonts w:eastAsia="Calibri"/>
              </w:rPr>
              <w:t>106</w:t>
            </w:r>
          </w:p>
        </w:tc>
        <w:tc>
          <w:tcPr>
            <w:tcW w:w="1085" w:type="pct"/>
            <w:shd w:val="clear" w:color="auto" w:fill="auto"/>
            <w:vAlign w:val="center"/>
            <w:hideMark/>
          </w:tcPr>
          <w:p w14:paraId="1AF23B8B" w14:textId="77777777" w:rsidR="00FF3983" w:rsidRPr="008A40C2" w:rsidRDefault="00FF3983" w:rsidP="008A40C2">
            <w:pPr>
              <w:pStyle w:val="affffd"/>
              <w:spacing w:line="276" w:lineRule="auto"/>
              <w:rPr>
                <w:rFonts w:eastAsia="Calibri"/>
              </w:rPr>
            </w:pPr>
            <w:r w:rsidRPr="008A40C2">
              <w:rPr>
                <w:rFonts w:eastAsia="Calibri"/>
              </w:rPr>
              <w:t>Исп. температура на выходе 2 контура II ступени</w:t>
            </w:r>
          </w:p>
        </w:tc>
        <w:tc>
          <w:tcPr>
            <w:tcW w:w="629" w:type="pct"/>
            <w:shd w:val="clear" w:color="auto" w:fill="auto"/>
            <w:vAlign w:val="center"/>
            <w:hideMark/>
          </w:tcPr>
          <w:p w14:paraId="59E2F1CD"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7263290D"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612AC0EC"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испытательная температура горячей воды на выходе второго контура II ступени</w:t>
            </w:r>
          </w:p>
        </w:tc>
      </w:tr>
      <w:tr w:rsidR="00B76425" w:rsidRPr="008A40C2" w14:paraId="72C9A774" w14:textId="77777777" w:rsidTr="00287551">
        <w:trPr>
          <w:cantSplit/>
        </w:trPr>
        <w:tc>
          <w:tcPr>
            <w:tcW w:w="316" w:type="pct"/>
            <w:shd w:val="clear" w:color="auto" w:fill="auto"/>
            <w:vAlign w:val="center"/>
            <w:hideMark/>
          </w:tcPr>
          <w:p w14:paraId="3E441286" w14:textId="77777777" w:rsidR="00FF3983" w:rsidRPr="008A40C2" w:rsidRDefault="00FF3983" w:rsidP="008A40C2">
            <w:pPr>
              <w:pStyle w:val="affffd"/>
              <w:spacing w:line="276" w:lineRule="auto"/>
              <w:rPr>
                <w:rFonts w:eastAsia="Calibri"/>
              </w:rPr>
            </w:pPr>
            <w:r w:rsidRPr="008A40C2">
              <w:rPr>
                <w:rFonts w:eastAsia="Calibri"/>
              </w:rPr>
              <w:t>107</w:t>
            </w:r>
          </w:p>
        </w:tc>
        <w:tc>
          <w:tcPr>
            <w:tcW w:w="1085" w:type="pct"/>
            <w:shd w:val="clear" w:color="auto" w:fill="auto"/>
            <w:vAlign w:val="center"/>
            <w:hideMark/>
          </w:tcPr>
          <w:p w14:paraId="54876CFB" w14:textId="77777777" w:rsidR="00FF3983" w:rsidRPr="008A40C2" w:rsidRDefault="00FF3983" w:rsidP="008A40C2">
            <w:pPr>
              <w:pStyle w:val="affffd"/>
              <w:spacing w:line="276" w:lineRule="auto"/>
              <w:rPr>
                <w:rFonts w:eastAsia="Calibri"/>
              </w:rPr>
            </w:pPr>
            <w:r w:rsidRPr="008A40C2">
              <w:rPr>
                <w:rFonts w:eastAsia="Calibri"/>
              </w:rPr>
              <w:t>Исп. тепловая нагрузка II ступени</w:t>
            </w:r>
          </w:p>
        </w:tc>
        <w:tc>
          <w:tcPr>
            <w:tcW w:w="629" w:type="pct"/>
            <w:shd w:val="clear" w:color="auto" w:fill="auto"/>
            <w:vAlign w:val="center"/>
            <w:hideMark/>
          </w:tcPr>
          <w:p w14:paraId="6A6CABE7" w14:textId="77777777" w:rsidR="00FF3983" w:rsidRPr="008A40C2" w:rsidRDefault="00FF3983" w:rsidP="008A40C2">
            <w:pPr>
              <w:pStyle w:val="affffd"/>
              <w:spacing w:line="276" w:lineRule="auto"/>
              <w:rPr>
                <w:rFonts w:eastAsia="Calibri"/>
              </w:rPr>
            </w:pPr>
            <w:r w:rsidRPr="008A40C2">
              <w:rPr>
                <w:rFonts w:eastAsia="Calibri"/>
              </w:rPr>
              <w:t>Гкал/ч, МВт</w:t>
            </w:r>
          </w:p>
        </w:tc>
        <w:tc>
          <w:tcPr>
            <w:tcW w:w="514" w:type="pct"/>
            <w:shd w:val="clear" w:color="auto" w:fill="auto"/>
            <w:vAlign w:val="center"/>
            <w:hideMark/>
          </w:tcPr>
          <w:p w14:paraId="660BAB23"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68B13EF8"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тепловая нагрузка первой степени теплообменного аппарата.</w:t>
            </w:r>
          </w:p>
        </w:tc>
      </w:tr>
      <w:tr w:rsidR="00B76425" w:rsidRPr="008A40C2" w14:paraId="2CB14D50" w14:textId="77777777" w:rsidTr="00287551">
        <w:trPr>
          <w:cantSplit/>
        </w:trPr>
        <w:tc>
          <w:tcPr>
            <w:tcW w:w="316" w:type="pct"/>
            <w:shd w:val="clear" w:color="auto" w:fill="auto"/>
            <w:vAlign w:val="center"/>
            <w:hideMark/>
          </w:tcPr>
          <w:p w14:paraId="3D29F48B" w14:textId="77777777" w:rsidR="00FF3983" w:rsidRPr="008A40C2" w:rsidRDefault="00FF3983" w:rsidP="008A40C2">
            <w:pPr>
              <w:pStyle w:val="affffd"/>
              <w:spacing w:line="276" w:lineRule="auto"/>
              <w:rPr>
                <w:rFonts w:eastAsia="Calibri"/>
              </w:rPr>
            </w:pPr>
            <w:r w:rsidRPr="008A40C2">
              <w:rPr>
                <w:rFonts w:eastAsia="Calibri"/>
              </w:rPr>
              <w:t>108</w:t>
            </w:r>
          </w:p>
        </w:tc>
        <w:tc>
          <w:tcPr>
            <w:tcW w:w="1085" w:type="pct"/>
            <w:shd w:val="clear" w:color="auto" w:fill="auto"/>
            <w:vAlign w:val="center"/>
            <w:hideMark/>
          </w:tcPr>
          <w:p w14:paraId="0D974573"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1 контура II ступени</w:t>
            </w:r>
          </w:p>
        </w:tc>
        <w:tc>
          <w:tcPr>
            <w:tcW w:w="629" w:type="pct"/>
            <w:shd w:val="clear" w:color="auto" w:fill="auto"/>
            <w:vAlign w:val="center"/>
            <w:hideMark/>
          </w:tcPr>
          <w:p w14:paraId="7F501528"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3E488B34"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0011247C"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1 контура II ступени ТО на ГВС, определяется в результате расчета</w:t>
            </w:r>
          </w:p>
        </w:tc>
      </w:tr>
      <w:tr w:rsidR="00B76425" w:rsidRPr="008A40C2" w14:paraId="1AD4AF23" w14:textId="77777777" w:rsidTr="00287551">
        <w:trPr>
          <w:cantSplit/>
        </w:trPr>
        <w:tc>
          <w:tcPr>
            <w:tcW w:w="316" w:type="pct"/>
            <w:shd w:val="clear" w:color="auto" w:fill="auto"/>
            <w:vAlign w:val="center"/>
            <w:hideMark/>
          </w:tcPr>
          <w:p w14:paraId="28EFCC9C" w14:textId="77777777" w:rsidR="00FF3983" w:rsidRPr="008A40C2" w:rsidRDefault="00FF3983" w:rsidP="008A40C2">
            <w:pPr>
              <w:pStyle w:val="affffd"/>
              <w:spacing w:line="276" w:lineRule="auto"/>
              <w:rPr>
                <w:rFonts w:eastAsia="Calibri"/>
              </w:rPr>
            </w:pPr>
            <w:r w:rsidRPr="008A40C2">
              <w:rPr>
                <w:rFonts w:eastAsia="Calibri"/>
              </w:rPr>
              <w:lastRenderedPageBreak/>
              <w:t>109</w:t>
            </w:r>
          </w:p>
        </w:tc>
        <w:tc>
          <w:tcPr>
            <w:tcW w:w="1085" w:type="pct"/>
            <w:shd w:val="clear" w:color="auto" w:fill="auto"/>
            <w:vAlign w:val="center"/>
            <w:hideMark/>
          </w:tcPr>
          <w:p w14:paraId="128935EC"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1 контура II ступени</w:t>
            </w:r>
          </w:p>
        </w:tc>
        <w:tc>
          <w:tcPr>
            <w:tcW w:w="629" w:type="pct"/>
            <w:shd w:val="clear" w:color="auto" w:fill="auto"/>
            <w:vAlign w:val="center"/>
            <w:hideMark/>
          </w:tcPr>
          <w:p w14:paraId="34E64985"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019F424C"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55BEFBF4"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1 контура II ступени ТО на ГВС, определяется в результате расчета</w:t>
            </w:r>
          </w:p>
        </w:tc>
      </w:tr>
      <w:tr w:rsidR="00B76425" w:rsidRPr="008A40C2" w14:paraId="03082EDD" w14:textId="77777777" w:rsidTr="00287551">
        <w:trPr>
          <w:cantSplit/>
        </w:trPr>
        <w:tc>
          <w:tcPr>
            <w:tcW w:w="316" w:type="pct"/>
            <w:shd w:val="clear" w:color="auto" w:fill="auto"/>
            <w:vAlign w:val="center"/>
            <w:hideMark/>
          </w:tcPr>
          <w:p w14:paraId="6C4F9B71" w14:textId="77777777" w:rsidR="00FF3983" w:rsidRPr="008A40C2" w:rsidRDefault="00FF3983" w:rsidP="008A40C2">
            <w:pPr>
              <w:pStyle w:val="affffd"/>
              <w:spacing w:line="276" w:lineRule="auto"/>
              <w:rPr>
                <w:rFonts w:eastAsia="Calibri"/>
              </w:rPr>
            </w:pPr>
            <w:r w:rsidRPr="008A40C2">
              <w:rPr>
                <w:rFonts w:eastAsia="Calibri"/>
              </w:rPr>
              <w:t>110</w:t>
            </w:r>
          </w:p>
        </w:tc>
        <w:tc>
          <w:tcPr>
            <w:tcW w:w="1085" w:type="pct"/>
            <w:shd w:val="clear" w:color="auto" w:fill="auto"/>
            <w:vAlign w:val="center"/>
            <w:hideMark/>
          </w:tcPr>
          <w:p w14:paraId="450B3410"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2 контура II ступени</w:t>
            </w:r>
          </w:p>
        </w:tc>
        <w:tc>
          <w:tcPr>
            <w:tcW w:w="629" w:type="pct"/>
            <w:shd w:val="clear" w:color="auto" w:fill="auto"/>
            <w:vAlign w:val="center"/>
            <w:hideMark/>
          </w:tcPr>
          <w:p w14:paraId="59D926F2"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7AB809A5"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01570930"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2 контура II ступени ТО на ГВС, определяется в результате расчета</w:t>
            </w:r>
          </w:p>
        </w:tc>
      </w:tr>
      <w:tr w:rsidR="00B76425" w:rsidRPr="008A40C2" w14:paraId="5A2BE748" w14:textId="77777777" w:rsidTr="00287551">
        <w:trPr>
          <w:cantSplit/>
        </w:trPr>
        <w:tc>
          <w:tcPr>
            <w:tcW w:w="316" w:type="pct"/>
            <w:shd w:val="clear" w:color="auto" w:fill="auto"/>
            <w:vAlign w:val="center"/>
            <w:hideMark/>
          </w:tcPr>
          <w:p w14:paraId="6BFA7F25" w14:textId="77777777" w:rsidR="00FF3983" w:rsidRPr="008A40C2" w:rsidRDefault="00FF3983" w:rsidP="008A40C2">
            <w:pPr>
              <w:pStyle w:val="affffd"/>
              <w:spacing w:line="276" w:lineRule="auto"/>
              <w:rPr>
                <w:rFonts w:eastAsia="Calibri"/>
              </w:rPr>
            </w:pPr>
            <w:r w:rsidRPr="008A40C2">
              <w:rPr>
                <w:rFonts w:eastAsia="Calibri"/>
              </w:rPr>
              <w:t>111</w:t>
            </w:r>
          </w:p>
        </w:tc>
        <w:tc>
          <w:tcPr>
            <w:tcW w:w="1085" w:type="pct"/>
            <w:shd w:val="clear" w:color="auto" w:fill="auto"/>
            <w:vAlign w:val="center"/>
            <w:hideMark/>
          </w:tcPr>
          <w:p w14:paraId="03EC8FE3"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2 контура II ступени</w:t>
            </w:r>
          </w:p>
        </w:tc>
        <w:tc>
          <w:tcPr>
            <w:tcW w:w="629" w:type="pct"/>
            <w:shd w:val="clear" w:color="auto" w:fill="auto"/>
            <w:vAlign w:val="center"/>
            <w:hideMark/>
          </w:tcPr>
          <w:p w14:paraId="2558AFBD" w14:textId="77777777" w:rsidR="00FF3983" w:rsidRPr="008A40C2" w:rsidRDefault="00FF3983" w:rsidP="008A40C2">
            <w:pPr>
              <w:pStyle w:val="affffd"/>
              <w:spacing w:line="276" w:lineRule="auto"/>
              <w:rPr>
                <w:rFonts w:eastAsia="Calibri"/>
              </w:rPr>
            </w:pPr>
            <w:r w:rsidRPr="008A40C2">
              <w:rPr>
                <w:rFonts w:eastAsia="Calibri"/>
              </w:rPr>
              <w:t>°C</w:t>
            </w:r>
          </w:p>
        </w:tc>
        <w:tc>
          <w:tcPr>
            <w:tcW w:w="514" w:type="pct"/>
            <w:shd w:val="clear" w:color="auto" w:fill="auto"/>
            <w:vAlign w:val="center"/>
            <w:hideMark/>
          </w:tcPr>
          <w:p w14:paraId="565AA8F2"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6F102A19"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2 контура II ступени ТО на ГВС, определяется в результате расчета</w:t>
            </w:r>
          </w:p>
        </w:tc>
      </w:tr>
      <w:tr w:rsidR="00B76425" w:rsidRPr="008A40C2" w14:paraId="3CF702C7" w14:textId="77777777" w:rsidTr="00287551">
        <w:trPr>
          <w:cantSplit/>
        </w:trPr>
        <w:tc>
          <w:tcPr>
            <w:tcW w:w="316" w:type="pct"/>
            <w:shd w:val="clear" w:color="auto" w:fill="auto"/>
            <w:vAlign w:val="center"/>
            <w:hideMark/>
          </w:tcPr>
          <w:p w14:paraId="6154AC11" w14:textId="77777777" w:rsidR="00FF3983" w:rsidRPr="008A40C2" w:rsidRDefault="00FF3983" w:rsidP="008A40C2">
            <w:pPr>
              <w:pStyle w:val="affffd"/>
              <w:spacing w:line="276" w:lineRule="auto"/>
              <w:rPr>
                <w:rFonts w:eastAsia="Calibri"/>
              </w:rPr>
            </w:pPr>
            <w:r w:rsidRPr="008A40C2">
              <w:rPr>
                <w:rFonts w:eastAsia="Calibri"/>
              </w:rPr>
              <w:t>112</w:t>
            </w:r>
          </w:p>
        </w:tc>
        <w:tc>
          <w:tcPr>
            <w:tcW w:w="1085" w:type="pct"/>
            <w:shd w:val="clear" w:color="auto" w:fill="auto"/>
            <w:vAlign w:val="center"/>
            <w:hideMark/>
          </w:tcPr>
          <w:p w14:paraId="0859EC22" w14:textId="77777777" w:rsidR="00FF3983" w:rsidRPr="008A40C2" w:rsidRDefault="00FF3983" w:rsidP="008A40C2">
            <w:pPr>
              <w:pStyle w:val="affffd"/>
              <w:spacing w:line="276" w:lineRule="auto"/>
              <w:rPr>
                <w:rFonts w:eastAsia="Calibri"/>
              </w:rPr>
            </w:pPr>
            <w:r w:rsidRPr="008A40C2">
              <w:rPr>
                <w:rFonts w:eastAsia="Calibri"/>
              </w:rPr>
              <w:t>Расход 1 контура II ступени ТО ГВС</w:t>
            </w:r>
          </w:p>
        </w:tc>
        <w:tc>
          <w:tcPr>
            <w:tcW w:w="629" w:type="pct"/>
            <w:shd w:val="clear" w:color="auto" w:fill="auto"/>
            <w:vAlign w:val="center"/>
            <w:hideMark/>
          </w:tcPr>
          <w:p w14:paraId="7CC493AA" w14:textId="77777777" w:rsidR="00FF3983" w:rsidRPr="008A40C2" w:rsidRDefault="00FF3983" w:rsidP="008A40C2">
            <w:pPr>
              <w:pStyle w:val="affffd"/>
              <w:spacing w:line="276" w:lineRule="auto"/>
              <w:rPr>
                <w:rFonts w:eastAsia="Calibri"/>
              </w:rPr>
            </w:pPr>
            <w:r w:rsidRPr="008A40C2">
              <w:rPr>
                <w:rFonts w:eastAsia="Calibri"/>
              </w:rPr>
              <w:t>т/ч</w:t>
            </w:r>
          </w:p>
        </w:tc>
        <w:tc>
          <w:tcPr>
            <w:tcW w:w="514" w:type="pct"/>
            <w:shd w:val="clear" w:color="auto" w:fill="auto"/>
            <w:vAlign w:val="center"/>
            <w:hideMark/>
          </w:tcPr>
          <w:p w14:paraId="1C61CD42"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6F0C110D" w14:textId="77777777" w:rsidR="00FF3983" w:rsidRPr="008A40C2" w:rsidRDefault="00FF3983" w:rsidP="008A40C2">
            <w:pPr>
              <w:pStyle w:val="affffd"/>
              <w:spacing w:line="276" w:lineRule="auto"/>
              <w:rPr>
                <w:rFonts w:eastAsia="Calibri"/>
              </w:rPr>
            </w:pPr>
            <w:r w:rsidRPr="008A40C2">
              <w:rPr>
                <w:rFonts w:eastAsia="Calibri"/>
              </w:rPr>
              <w:t>Расход сетевой воды, во второй ступени ТО ГВС определяется в результате расчета</w:t>
            </w:r>
          </w:p>
        </w:tc>
      </w:tr>
      <w:tr w:rsidR="00B76425" w:rsidRPr="008A40C2" w14:paraId="6CE3E099" w14:textId="77777777" w:rsidTr="00287551">
        <w:trPr>
          <w:cantSplit/>
        </w:trPr>
        <w:tc>
          <w:tcPr>
            <w:tcW w:w="316" w:type="pct"/>
            <w:shd w:val="clear" w:color="auto" w:fill="auto"/>
            <w:vAlign w:val="center"/>
            <w:hideMark/>
          </w:tcPr>
          <w:p w14:paraId="6B326B3A" w14:textId="77777777" w:rsidR="00FF3983" w:rsidRPr="008A40C2" w:rsidRDefault="00FF3983" w:rsidP="008A40C2">
            <w:pPr>
              <w:pStyle w:val="affffd"/>
              <w:spacing w:line="276" w:lineRule="auto"/>
              <w:rPr>
                <w:rFonts w:eastAsia="Calibri"/>
              </w:rPr>
            </w:pPr>
            <w:r w:rsidRPr="008A40C2">
              <w:rPr>
                <w:rFonts w:eastAsia="Calibri"/>
              </w:rPr>
              <w:t>113</w:t>
            </w:r>
          </w:p>
        </w:tc>
        <w:tc>
          <w:tcPr>
            <w:tcW w:w="1085" w:type="pct"/>
            <w:shd w:val="clear" w:color="auto" w:fill="auto"/>
            <w:vAlign w:val="center"/>
            <w:hideMark/>
          </w:tcPr>
          <w:p w14:paraId="08486F3C" w14:textId="77777777" w:rsidR="00FF3983" w:rsidRPr="008A40C2" w:rsidRDefault="00FF3983" w:rsidP="008A40C2">
            <w:pPr>
              <w:pStyle w:val="affffd"/>
              <w:spacing w:line="276" w:lineRule="auto"/>
              <w:rPr>
                <w:rFonts w:eastAsia="Calibri"/>
              </w:rPr>
            </w:pPr>
            <w:r w:rsidRPr="008A40C2">
              <w:rPr>
                <w:rFonts w:eastAsia="Calibri"/>
              </w:rPr>
              <w:t>Расход 2 контура II ступени ТО ГВС</w:t>
            </w:r>
          </w:p>
        </w:tc>
        <w:tc>
          <w:tcPr>
            <w:tcW w:w="629" w:type="pct"/>
            <w:shd w:val="clear" w:color="auto" w:fill="auto"/>
            <w:vAlign w:val="center"/>
            <w:hideMark/>
          </w:tcPr>
          <w:p w14:paraId="5DDFF848" w14:textId="77777777" w:rsidR="00FF3983" w:rsidRPr="008A40C2" w:rsidRDefault="00FF3983" w:rsidP="008A40C2">
            <w:pPr>
              <w:pStyle w:val="affffd"/>
              <w:spacing w:line="276" w:lineRule="auto"/>
              <w:rPr>
                <w:rFonts w:eastAsia="Calibri"/>
              </w:rPr>
            </w:pPr>
            <w:r w:rsidRPr="008A40C2">
              <w:rPr>
                <w:rFonts w:eastAsia="Calibri"/>
              </w:rPr>
              <w:t>т/ч</w:t>
            </w:r>
          </w:p>
        </w:tc>
        <w:tc>
          <w:tcPr>
            <w:tcW w:w="514" w:type="pct"/>
            <w:shd w:val="clear" w:color="auto" w:fill="auto"/>
            <w:vAlign w:val="center"/>
            <w:hideMark/>
          </w:tcPr>
          <w:p w14:paraId="7444D7CA"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10176755" w14:textId="77777777" w:rsidR="00FF3983" w:rsidRPr="008A40C2" w:rsidRDefault="00FF3983" w:rsidP="008A40C2">
            <w:pPr>
              <w:pStyle w:val="affffd"/>
              <w:spacing w:line="276" w:lineRule="auto"/>
              <w:rPr>
                <w:rFonts w:eastAsia="Calibri"/>
              </w:rPr>
            </w:pPr>
            <w:r w:rsidRPr="008A40C2">
              <w:rPr>
                <w:rFonts w:eastAsia="Calibri"/>
              </w:rPr>
              <w:t>Расход горячей воды во втором контуре II ступени, определяется в результате расчета</w:t>
            </w:r>
          </w:p>
        </w:tc>
      </w:tr>
      <w:tr w:rsidR="00B76425" w:rsidRPr="008A40C2" w14:paraId="1592FEE4" w14:textId="77777777" w:rsidTr="00287551">
        <w:trPr>
          <w:cantSplit/>
        </w:trPr>
        <w:tc>
          <w:tcPr>
            <w:tcW w:w="316" w:type="pct"/>
            <w:shd w:val="clear" w:color="auto" w:fill="auto"/>
            <w:vAlign w:val="center"/>
            <w:hideMark/>
          </w:tcPr>
          <w:p w14:paraId="7D2C3AAD" w14:textId="77777777" w:rsidR="00FF3983" w:rsidRPr="008A40C2" w:rsidRDefault="00FF3983" w:rsidP="008A40C2">
            <w:pPr>
              <w:pStyle w:val="affffd"/>
              <w:spacing w:line="276" w:lineRule="auto"/>
              <w:rPr>
                <w:rFonts w:eastAsia="Calibri"/>
              </w:rPr>
            </w:pPr>
            <w:r w:rsidRPr="008A40C2">
              <w:rPr>
                <w:rFonts w:eastAsia="Calibri"/>
              </w:rPr>
              <w:t>114</w:t>
            </w:r>
          </w:p>
        </w:tc>
        <w:tc>
          <w:tcPr>
            <w:tcW w:w="1085" w:type="pct"/>
            <w:shd w:val="clear" w:color="auto" w:fill="auto"/>
            <w:vAlign w:val="center"/>
            <w:hideMark/>
          </w:tcPr>
          <w:p w14:paraId="24D3EAAC" w14:textId="77777777" w:rsidR="00FF3983" w:rsidRPr="008A40C2" w:rsidRDefault="00FF3983" w:rsidP="008A40C2">
            <w:pPr>
              <w:pStyle w:val="affffd"/>
              <w:spacing w:line="276" w:lineRule="auto"/>
              <w:rPr>
                <w:rFonts w:eastAsia="Calibri"/>
              </w:rPr>
            </w:pPr>
            <w:r w:rsidRPr="008A40C2">
              <w:rPr>
                <w:rFonts w:eastAsia="Calibri"/>
              </w:rPr>
              <w:t>Тепловая нагрузка II ступени</w:t>
            </w:r>
          </w:p>
        </w:tc>
        <w:tc>
          <w:tcPr>
            <w:tcW w:w="629" w:type="pct"/>
            <w:shd w:val="clear" w:color="auto" w:fill="auto"/>
            <w:vAlign w:val="center"/>
            <w:hideMark/>
          </w:tcPr>
          <w:p w14:paraId="70DE8AA5" w14:textId="77777777" w:rsidR="00FF3983" w:rsidRPr="008A40C2" w:rsidRDefault="00FF3983" w:rsidP="008A40C2">
            <w:pPr>
              <w:pStyle w:val="affffd"/>
              <w:spacing w:line="276" w:lineRule="auto"/>
              <w:rPr>
                <w:rFonts w:eastAsia="Calibri"/>
              </w:rPr>
            </w:pPr>
            <w:r w:rsidRPr="008A40C2">
              <w:rPr>
                <w:rFonts w:eastAsia="Calibri"/>
              </w:rPr>
              <w:t>Гкал/ч, МВт</w:t>
            </w:r>
          </w:p>
        </w:tc>
        <w:tc>
          <w:tcPr>
            <w:tcW w:w="514" w:type="pct"/>
            <w:shd w:val="clear" w:color="auto" w:fill="auto"/>
            <w:vAlign w:val="center"/>
            <w:hideMark/>
          </w:tcPr>
          <w:p w14:paraId="2479C4B1"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6E7B91BD" w14:textId="77777777" w:rsidR="00FF3983" w:rsidRPr="008A40C2" w:rsidRDefault="00FF3983" w:rsidP="008A40C2">
            <w:pPr>
              <w:pStyle w:val="affffd"/>
              <w:spacing w:line="276" w:lineRule="auto"/>
              <w:rPr>
                <w:rFonts w:eastAsia="Calibri"/>
              </w:rPr>
            </w:pPr>
            <w:r w:rsidRPr="008A40C2">
              <w:rPr>
                <w:rFonts w:eastAsia="Calibri"/>
              </w:rPr>
              <w:t>Тепловая нагрузка II ступени ТО на ГВС, определяется в результате расчета</w:t>
            </w:r>
          </w:p>
        </w:tc>
      </w:tr>
      <w:tr w:rsidR="00B76425" w:rsidRPr="008A40C2" w14:paraId="11A158A3" w14:textId="77777777" w:rsidTr="00287551">
        <w:trPr>
          <w:cantSplit/>
        </w:trPr>
        <w:tc>
          <w:tcPr>
            <w:tcW w:w="316" w:type="pct"/>
            <w:shd w:val="clear" w:color="auto" w:fill="auto"/>
            <w:vAlign w:val="center"/>
            <w:hideMark/>
          </w:tcPr>
          <w:p w14:paraId="434934CA" w14:textId="77777777" w:rsidR="00FF3983" w:rsidRPr="008A40C2" w:rsidRDefault="00FF3983" w:rsidP="008A40C2">
            <w:pPr>
              <w:pStyle w:val="affffd"/>
              <w:spacing w:line="276" w:lineRule="auto"/>
              <w:rPr>
                <w:rFonts w:eastAsia="Calibri"/>
              </w:rPr>
            </w:pPr>
            <w:r w:rsidRPr="008A40C2">
              <w:rPr>
                <w:rFonts w:eastAsia="Calibri"/>
              </w:rPr>
              <w:t>115</w:t>
            </w:r>
          </w:p>
        </w:tc>
        <w:tc>
          <w:tcPr>
            <w:tcW w:w="1085" w:type="pct"/>
            <w:shd w:val="clear" w:color="auto" w:fill="auto"/>
            <w:vAlign w:val="center"/>
            <w:hideMark/>
          </w:tcPr>
          <w:p w14:paraId="6A7AF98E" w14:textId="77777777" w:rsidR="00FF3983" w:rsidRPr="008A40C2" w:rsidRDefault="00FF3983" w:rsidP="008A40C2">
            <w:pPr>
              <w:pStyle w:val="affffd"/>
              <w:spacing w:line="276" w:lineRule="auto"/>
              <w:rPr>
                <w:rFonts w:eastAsia="Calibri"/>
              </w:rPr>
            </w:pPr>
            <w:r w:rsidRPr="008A40C2">
              <w:rPr>
                <w:rFonts w:eastAsia="Calibri"/>
              </w:rPr>
              <w:t>Расход сетевой воды на СО после наладки</w:t>
            </w:r>
          </w:p>
        </w:tc>
        <w:tc>
          <w:tcPr>
            <w:tcW w:w="629" w:type="pct"/>
            <w:shd w:val="clear" w:color="auto" w:fill="auto"/>
            <w:vAlign w:val="center"/>
            <w:hideMark/>
          </w:tcPr>
          <w:p w14:paraId="0AC4A411" w14:textId="77777777" w:rsidR="00FF3983" w:rsidRPr="008A40C2" w:rsidRDefault="00FF3983" w:rsidP="008A40C2">
            <w:pPr>
              <w:pStyle w:val="affffd"/>
              <w:spacing w:line="276" w:lineRule="auto"/>
              <w:rPr>
                <w:rFonts w:eastAsia="Calibri"/>
              </w:rPr>
            </w:pPr>
            <w:r w:rsidRPr="008A40C2">
              <w:rPr>
                <w:rFonts w:eastAsia="Calibri"/>
              </w:rPr>
              <w:t>т/ч</w:t>
            </w:r>
          </w:p>
        </w:tc>
        <w:tc>
          <w:tcPr>
            <w:tcW w:w="514" w:type="pct"/>
            <w:shd w:val="clear" w:color="auto" w:fill="auto"/>
            <w:vAlign w:val="center"/>
            <w:hideMark/>
          </w:tcPr>
          <w:p w14:paraId="34D6CDBC"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2F9F698F" w14:textId="77777777" w:rsidR="00FF3983" w:rsidRPr="008A40C2" w:rsidRDefault="00FF3983" w:rsidP="008A40C2">
            <w:pPr>
              <w:pStyle w:val="affffd"/>
              <w:spacing w:line="276" w:lineRule="auto"/>
              <w:rPr>
                <w:rFonts w:eastAsia="Calibri"/>
              </w:rPr>
            </w:pPr>
            <w:r w:rsidRPr="008A40C2">
              <w:rPr>
                <w:rFonts w:eastAsia="Calibri"/>
              </w:rPr>
              <w:t>В результате расчета определяется расход сетевой воды на систему отопления после наладки</w:t>
            </w:r>
          </w:p>
        </w:tc>
      </w:tr>
      <w:tr w:rsidR="00B76425" w:rsidRPr="008A40C2" w14:paraId="35249E3E" w14:textId="77777777" w:rsidTr="00287551">
        <w:trPr>
          <w:cantSplit/>
        </w:trPr>
        <w:tc>
          <w:tcPr>
            <w:tcW w:w="316" w:type="pct"/>
            <w:shd w:val="clear" w:color="auto" w:fill="auto"/>
            <w:vAlign w:val="center"/>
            <w:hideMark/>
          </w:tcPr>
          <w:p w14:paraId="75D215D7" w14:textId="77777777" w:rsidR="00FF3983" w:rsidRPr="008A40C2" w:rsidRDefault="00FF3983" w:rsidP="008A40C2">
            <w:pPr>
              <w:pStyle w:val="affffd"/>
              <w:spacing w:line="276" w:lineRule="auto"/>
              <w:rPr>
                <w:rFonts w:eastAsia="Calibri"/>
              </w:rPr>
            </w:pPr>
            <w:r w:rsidRPr="008A40C2">
              <w:rPr>
                <w:rFonts w:eastAsia="Calibri"/>
              </w:rPr>
              <w:t>116</w:t>
            </w:r>
          </w:p>
        </w:tc>
        <w:tc>
          <w:tcPr>
            <w:tcW w:w="1085" w:type="pct"/>
            <w:shd w:val="clear" w:color="auto" w:fill="auto"/>
            <w:vAlign w:val="center"/>
            <w:hideMark/>
          </w:tcPr>
          <w:p w14:paraId="179CD4E4" w14:textId="77777777" w:rsidR="00FF3983" w:rsidRPr="008A40C2" w:rsidRDefault="00FF3983" w:rsidP="008A40C2">
            <w:pPr>
              <w:pStyle w:val="affffd"/>
              <w:spacing w:line="276" w:lineRule="auto"/>
              <w:rPr>
                <w:rFonts w:eastAsia="Calibri"/>
              </w:rPr>
            </w:pPr>
            <w:r w:rsidRPr="008A40C2">
              <w:rPr>
                <w:rFonts w:eastAsia="Calibri"/>
              </w:rPr>
              <w:t>Напор на регуляторе давления СО</w:t>
            </w:r>
          </w:p>
        </w:tc>
        <w:tc>
          <w:tcPr>
            <w:tcW w:w="629" w:type="pct"/>
            <w:shd w:val="clear" w:color="auto" w:fill="auto"/>
            <w:vAlign w:val="center"/>
            <w:hideMark/>
          </w:tcPr>
          <w:p w14:paraId="769FE500"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6F211759"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6389B654" w14:textId="77777777" w:rsidR="00FF3983" w:rsidRPr="008A40C2" w:rsidRDefault="00FF3983" w:rsidP="008A40C2">
            <w:pPr>
              <w:pStyle w:val="affffd"/>
              <w:spacing w:line="276" w:lineRule="auto"/>
              <w:rPr>
                <w:rFonts w:eastAsia="Calibri"/>
              </w:rPr>
            </w:pPr>
            <w:r w:rsidRPr="008A40C2">
              <w:rPr>
                <w:rFonts w:eastAsia="Calibri"/>
              </w:rPr>
              <w:t>В результате расчета определяется необходимый располагаемый напор для системы отопления</w:t>
            </w:r>
          </w:p>
        </w:tc>
      </w:tr>
      <w:tr w:rsidR="00B76425" w:rsidRPr="008A40C2" w14:paraId="7684FFE0" w14:textId="77777777" w:rsidTr="00287551">
        <w:trPr>
          <w:cantSplit/>
        </w:trPr>
        <w:tc>
          <w:tcPr>
            <w:tcW w:w="316" w:type="pct"/>
            <w:shd w:val="clear" w:color="auto" w:fill="auto"/>
            <w:vAlign w:val="center"/>
            <w:hideMark/>
          </w:tcPr>
          <w:p w14:paraId="58D76F50" w14:textId="77777777" w:rsidR="00FF3983" w:rsidRPr="008A40C2" w:rsidRDefault="00FF3983" w:rsidP="008A40C2">
            <w:pPr>
              <w:pStyle w:val="affffd"/>
              <w:spacing w:line="276" w:lineRule="auto"/>
              <w:rPr>
                <w:rFonts w:eastAsia="Calibri"/>
              </w:rPr>
            </w:pPr>
            <w:r w:rsidRPr="008A40C2">
              <w:rPr>
                <w:rFonts w:eastAsia="Calibri"/>
              </w:rPr>
              <w:t>117</w:t>
            </w:r>
          </w:p>
        </w:tc>
        <w:tc>
          <w:tcPr>
            <w:tcW w:w="1085" w:type="pct"/>
            <w:shd w:val="clear" w:color="auto" w:fill="auto"/>
            <w:vAlign w:val="center"/>
            <w:hideMark/>
          </w:tcPr>
          <w:p w14:paraId="5BD63224" w14:textId="77777777" w:rsidR="00FF3983" w:rsidRPr="008A40C2" w:rsidRDefault="00FF3983" w:rsidP="008A40C2">
            <w:pPr>
              <w:pStyle w:val="affffd"/>
              <w:spacing w:line="276" w:lineRule="auto"/>
              <w:rPr>
                <w:rFonts w:eastAsia="Calibri"/>
              </w:rPr>
            </w:pPr>
            <w:r w:rsidRPr="008A40C2">
              <w:rPr>
                <w:rFonts w:eastAsia="Calibri"/>
              </w:rPr>
              <w:t>Коэффициент пропускной способности РД СО</w:t>
            </w:r>
          </w:p>
        </w:tc>
        <w:tc>
          <w:tcPr>
            <w:tcW w:w="629" w:type="pct"/>
            <w:shd w:val="clear" w:color="auto" w:fill="auto"/>
            <w:vAlign w:val="center"/>
            <w:hideMark/>
          </w:tcPr>
          <w:p w14:paraId="434E865D" w14:textId="77777777" w:rsidR="00FF3983" w:rsidRPr="008A40C2" w:rsidRDefault="00FF3983" w:rsidP="008A40C2">
            <w:pPr>
              <w:pStyle w:val="affffd"/>
              <w:spacing w:line="276" w:lineRule="auto"/>
              <w:rPr>
                <w:rFonts w:eastAsia="Calibri"/>
              </w:rPr>
            </w:pPr>
            <w:r w:rsidRPr="008A40C2">
              <w:rPr>
                <w:rFonts w:eastAsia="Calibri"/>
              </w:rPr>
              <w:t>-</w:t>
            </w:r>
          </w:p>
        </w:tc>
        <w:tc>
          <w:tcPr>
            <w:tcW w:w="514" w:type="pct"/>
            <w:shd w:val="clear" w:color="auto" w:fill="auto"/>
            <w:vAlign w:val="center"/>
            <w:hideMark/>
          </w:tcPr>
          <w:p w14:paraId="36857E38"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tcPr>
          <w:p w14:paraId="3A47FB6B" w14:textId="77777777" w:rsidR="00FF3983" w:rsidRPr="008A40C2" w:rsidRDefault="00FF3983" w:rsidP="008A40C2">
            <w:pPr>
              <w:pStyle w:val="affffd"/>
              <w:spacing w:line="276" w:lineRule="auto"/>
              <w:rPr>
                <w:rFonts w:eastAsia="Calibri"/>
              </w:rPr>
            </w:pPr>
          </w:p>
        </w:tc>
      </w:tr>
      <w:tr w:rsidR="00B76425" w:rsidRPr="008A40C2" w14:paraId="2B78FE43" w14:textId="77777777" w:rsidTr="00287551">
        <w:trPr>
          <w:cantSplit/>
        </w:trPr>
        <w:tc>
          <w:tcPr>
            <w:tcW w:w="316" w:type="pct"/>
            <w:shd w:val="clear" w:color="auto" w:fill="auto"/>
            <w:vAlign w:val="center"/>
            <w:hideMark/>
          </w:tcPr>
          <w:p w14:paraId="67592391" w14:textId="77777777" w:rsidR="00FF3983" w:rsidRPr="008A40C2" w:rsidRDefault="00FF3983" w:rsidP="008A40C2">
            <w:pPr>
              <w:pStyle w:val="affffd"/>
              <w:spacing w:line="276" w:lineRule="auto"/>
              <w:rPr>
                <w:rFonts w:eastAsia="Calibri"/>
              </w:rPr>
            </w:pPr>
            <w:r w:rsidRPr="008A40C2">
              <w:rPr>
                <w:rFonts w:eastAsia="Calibri"/>
              </w:rPr>
              <w:t>118</w:t>
            </w:r>
          </w:p>
        </w:tc>
        <w:tc>
          <w:tcPr>
            <w:tcW w:w="1085" w:type="pct"/>
            <w:shd w:val="clear" w:color="auto" w:fill="auto"/>
            <w:vAlign w:val="center"/>
            <w:hideMark/>
          </w:tcPr>
          <w:p w14:paraId="61B660CB" w14:textId="77777777" w:rsidR="00FF3983" w:rsidRPr="008A40C2" w:rsidRDefault="00FF3983" w:rsidP="008A40C2">
            <w:pPr>
              <w:pStyle w:val="affffd"/>
              <w:spacing w:line="276" w:lineRule="auto"/>
              <w:rPr>
                <w:rFonts w:eastAsia="Calibri"/>
              </w:rPr>
            </w:pPr>
            <w:r w:rsidRPr="008A40C2">
              <w:rPr>
                <w:rFonts w:eastAsia="Calibri"/>
              </w:rPr>
              <w:t>Суммарный расход сетевой воды</w:t>
            </w:r>
          </w:p>
        </w:tc>
        <w:tc>
          <w:tcPr>
            <w:tcW w:w="629" w:type="pct"/>
            <w:shd w:val="clear" w:color="auto" w:fill="auto"/>
            <w:vAlign w:val="center"/>
            <w:hideMark/>
          </w:tcPr>
          <w:p w14:paraId="2CAC33E6" w14:textId="77777777" w:rsidR="00FF3983" w:rsidRPr="008A40C2" w:rsidRDefault="00FF3983" w:rsidP="008A40C2">
            <w:pPr>
              <w:pStyle w:val="affffd"/>
              <w:spacing w:line="276" w:lineRule="auto"/>
              <w:rPr>
                <w:rFonts w:eastAsia="Calibri"/>
              </w:rPr>
            </w:pPr>
            <w:r w:rsidRPr="008A40C2">
              <w:rPr>
                <w:rFonts w:eastAsia="Calibri"/>
              </w:rPr>
              <w:t>т/ч</w:t>
            </w:r>
          </w:p>
        </w:tc>
        <w:tc>
          <w:tcPr>
            <w:tcW w:w="514" w:type="pct"/>
            <w:shd w:val="clear" w:color="auto" w:fill="auto"/>
            <w:vAlign w:val="center"/>
            <w:hideMark/>
          </w:tcPr>
          <w:p w14:paraId="654FC476"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4030CEC4" w14:textId="77777777" w:rsidR="00FF3983" w:rsidRPr="008A40C2" w:rsidRDefault="00FF3983" w:rsidP="008A40C2">
            <w:pPr>
              <w:pStyle w:val="affffd"/>
              <w:spacing w:line="276" w:lineRule="auto"/>
              <w:rPr>
                <w:rFonts w:eastAsia="Calibri"/>
              </w:rPr>
            </w:pPr>
            <w:r w:rsidRPr="008A40C2">
              <w:rPr>
                <w:rFonts w:eastAsia="Calibri"/>
              </w:rPr>
              <w:t>В результате расчетов определяется суммарный расход сетевой воды</w:t>
            </w:r>
          </w:p>
        </w:tc>
      </w:tr>
      <w:tr w:rsidR="00B76425" w:rsidRPr="008A40C2" w14:paraId="296D4DDF" w14:textId="77777777" w:rsidTr="00287551">
        <w:trPr>
          <w:cantSplit/>
        </w:trPr>
        <w:tc>
          <w:tcPr>
            <w:tcW w:w="316" w:type="pct"/>
            <w:shd w:val="clear" w:color="auto" w:fill="auto"/>
            <w:vAlign w:val="center"/>
            <w:hideMark/>
          </w:tcPr>
          <w:p w14:paraId="5BBF07A3" w14:textId="77777777" w:rsidR="00FF3983" w:rsidRPr="008A40C2" w:rsidRDefault="00FF3983" w:rsidP="008A40C2">
            <w:pPr>
              <w:pStyle w:val="affffd"/>
              <w:spacing w:line="276" w:lineRule="auto"/>
              <w:rPr>
                <w:rFonts w:eastAsia="Calibri"/>
              </w:rPr>
            </w:pPr>
            <w:r w:rsidRPr="008A40C2">
              <w:rPr>
                <w:rFonts w:eastAsia="Calibri"/>
              </w:rPr>
              <w:t>119</w:t>
            </w:r>
          </w:p>
        </w:tc>
        <w:tc>
          <w:tcPr>
            <w:tcW w:w="1085" w:type="pct"/>
            <w:shd w:val="clear" w:color="auto" w:fill="auto"/>
            <w:vAlign w:val="center"/>
            <w:hideMark/>
          </w:tcPr>
          <w:p w14:paraId="4A94D400" w14:textId="77777777" w:rsidR="00FF3983" w:rsidRPr="008A40C2" w:rsidRDefault="00FF3983" w:rsidP="008A40C2">
            <w:pPr>
              <w:pStyle w:val="affffd"/>
              <w:spacing w:line="276" w:lineRule="auto"/>
              <w:rPr>
                <w:rFonts w:eastAsia="Calibri"/>
              </w:rPr>
            </w:pPr>
            <w:r w:rsidRPr="008A40C2">
              <w:rPr>
                <w:rFonts w:eastAsia="Calibri"/>
              </w:rPr>
              <w:t>Располагаемый напор на вводе потребителя</w:t>
            </w:r>
          </w:p>
        </w:tc>
        <w:tc>
          <w:tcPr>
            <w:tcW w:w="629" w:type="pct"/>
            <w:shd w:val="clear" w:color="auto" w:fill="auto"/>
            <w:vAlign w:val="center"/>
            <w:hideMark/>
          </w:tcPr>
          <w:p w14:paraId="4A95F165"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755A9105"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2E7A6B26" w14:textId="77777777" w:rsidR="00FF3983" w:rsidRPr="008A40C2" w:rsidRDefault="00FF3983" w:rsidP="008A40C2">
            <w:pPr>
              <w:pStyle w:val="affffd"/>
              <w:spacing w:line="276" w:lineRule="auto"/>
              <w:rPr>
                <w:rFonts w:eastAsia="Calibri"/>
              </w:rPr>
            </w:pPr>
            <w:r w:rsidRPr="008A40C2">
              <w:rPr>
                <w:rFonts w:eastAsia="Calibri"/>
              </w:rPr>
              <w:t>Значение располагаемого напора на вводе потребителя определяется в результате наладочного и поверочного расчетов</w:t>
            </w:r>
          </w:p>
        </w:tc>
      </w:tr>
      <w:tr w:rsidR="00B76425" w:rsidRPr="008A40C2" w14:paraId="62C1470C" w14:textId="77777777" w:rsidTr="00287551">
        <w:trPr>
          <w:cantSplit/>
        </w:trPr>
        <w:tc>
          <w:tcPr>
            <w:tcW w:w="316" w:type="pct"/>
            <w:shd w:val="clear" w:color="auto" w:fill="auto"/>
            <w:vAlign w:val="center"/>
            <w:hideMark/>
          </w:tcPr>
          <w:p w14:paraId="61513F46" w14:textId="77777777" w:rsidR="00FF3983" w:rsidRPr="008A40C2" w:rsidRDefault="00FF3983" w:rsidP="008A40C2">
            <w:pPr>
              <w:pStyle w:val="affffd"/>
              <w:spacing w:line="276" w:lineRule="auto"/>
              <w:rPr>
                <w:rFonts w:eastAsia="Calibri"/>
              </w:rPr>
            </w:pPr>
            <w:r w:rsidRPr="008A40C2">
              <w:rPr>
                <w:rFonts w:eastAsia="Calibri"/>
              </w:rPr>
              <w:t>120</w:t>
            </w:r>
          </w:p>
        </w:tc>
        <w:tc>
          <w:tcPr>
            <w:tcW w:w="1085" w:type="pct"/>
            <w:shd w:val="clear" w:color="auto" w:fill="auto"/>
            <w:vAlign w:val="center"/>
            <w:hideMark/>
          </w:tcPr>
          <w:p w14:paraId="04F5436A" w14:textId="77777777" w:rsidR="00FF3983" w:rsidRPr="008A40C2" w:rsidRDefault="00FF3983" w:rsidP="008A40C2">
            <w:pPr>
              <w:pStyle w:val="affffd"/>
              <w:spacing w:line="276" w:lineRule="auto"/>
              <w:rPr>
                <w:rFonts w:eastAsia="Calibri"/>
              </w:rPr>
            </w:pPr>
            <w:r w:rsidRPr="008A40C2">
              <w:rPr>
                <w:rFonts w:eastAsia="Calibri"/>
              </w:rPr>
              <w:t>Напор в подающем трубопроводе</w:t>
            </w:r>
          </w:p>
        </w:tc>
        <w:tc>
          <w:tcPr>
            <w:tcW w:w="629" w:type="pct"/>
            <w:shd w:val="clear" w:color="auto" w:fill="auto"/>
            <w:vAlign w:val="center"/>
            <w:hideMark/>
          </w:tcPr>
          <w:p w14:paraId="5027EAF6"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266DB4B6"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59BA7FAF" w14:textId="77777777" w:rsidR="00FF3983" w:rsidRPr="008A40C2" w:rsidRDefault="00FF3983" w:rsidP="008A40C2">
            <w:pPr>
              <w:pStyle w:val="affffd"/>
              <w:spacing w:line="276" w:lineRule="auto"/>
              <w:rPr>
                <w:rFonts w:eastAsia="Calibri"/>
              </w:rPr>
            </w:pPr>
            <w:r w:rsidRPr="008A40C2">
              <w:rPr>
                <w:rFonts w:eastAsia="Calibri"/>
              </w:rPr>
              <w:t>Значение напора в подающем трубопроводе на вводе потребителя определяется в результате наладочного и поверочного расчетов</w:t>
            </w:r>
          </w:p>
        </w:tc>
      </w:tr>
      <w:tr w:rsidR="00B76425" w:rsidRPr="008A40C2" w14:paraId="45F81AE3" w14:textId="77777777" w:rsidTr="00287551">
        <w:trPr>
          <w:cantSplit/>
        </w:trPr>
        <w:tc>
          <w:tcPr>
            <w:tcW w:w="316" w:type="pct"/>
            <w:shd w:val="clear" w:color="auto" w:fill="auto"/>
            <w:vAlign w:val="center"/>
            <w:hideMark/>
          </w:tcPr>
          <w:p w14:paraId="2BCF7579" w14:textId="77777777" w:rsidR="00FF3983" w:rsidRPr="008A40C2" w:rsidRDefault="00FF3983" w:rsidP="008A40C2">
            <w:pPr>
              <w:pStyle w:val="affffd"/>
              <w:spacing w:line="276" w:lineRule="auto"/>
              <w:rPr>
                <w:rFonts w:eastAsia="Calibri"/>
              </w:rPr>
            </w:pPr>
            <w:r w:rsidRPr="008A40C2">
              <w:rPr>
                <w:rFonts w:eastAsia="Calibri"/>
              </w:rPr>
              <w:t>121</w:t>
            </w:r>
          </w:p>
        </w:tc>
        <w:tc>
          <w:tcPr>
            <w:tcW w:w="1085" w:type="pct"/>
            <w:shd w:val="clear" w:color="auto" w:fill="auto"/>
            <w:vAlign w:val="center"/>
            <w:hideMark/>
          </w:tcPr>
          <w:p w14:paraId="50DA5BD4" w14:textId="77777777" w:rsidR="00FF3983" w:rsidRPr="008A40C2" w:rsidRDefault="00FF3983" w:rsidP="008A40C2">
            <w:pPr>
              <w:pStyle w:val="affffd"/>
              <w:spacing w:line="276" w:lineRule="auto"/>
              <w:rPr>
                <w:rFonts w:eastAsia="Calibri"/>
              </w:rPr>
            </w:pPr>
            <w:r w:rsidRPr="008A40C2">
              <w:rPr>
                <w:rFonts w:eastAsia="Calibri"/>
              </w:rPr>
              <w:t>Напор в обратном трубопроводе</w:t>
            </w:r>
          </w:p>
        </w:tc>
        <w:tc>
          <w:tcPr>
            <w:tcW w:w="629" w:type="pct"/>
            <w:shd w:val="clear" w:color="auto" w:fill="auto"/>
            <w:vAlign w:val="center"/>
            <w:hideMark/>
          </w:tcPr>
          <w:p w14:paraId="6401A8AF"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2EB12528"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5CEB325E" w14:textId="77777777" w:rsidR="00FF3983" w:rsidRPr="008A40C2" w:rsidRDefault="00FF3983" w:rsidP="008A40C2">
            <w:pPr>
              <w:pStyle w:val="affffd"/>
              <w:spacing w:line="276" w:lineRule="auto"/>
              <w:rPr>
                <w:rFonts w:eastAsia="Calibri"/>
              </w:rPr>
            </w:pPr>
            <w:r w:rsidRPr="008A40C2">
              <w:rPr>
                <w:rFonts w:eastAsia="Calibri"/>
              </w:rPr>
              <w:t>Значение напора в обратном трубопроводе на вводе потребителя определяется в результате наладочного и поверочного расчетов</w:t>
            </w:r>
          </w:p>
        </w:tc>
      </w:tr>
      <w:tr w:rsidR="00B76425" w:rsidRPr="008A40C2" w14:paraId="779803AC" w14:textId="77777777" w:rsidTr="00287551">
        <w:trPr>
          <w:cantSplit/>
        </w:trPr>
        <w:tc>
          <w:tcPr>
            <w:tcW w:w="316" w:type="pct"/>
            <w:shd w:val="clear" w:color="auto" w:fill="auto"/>
            <w:vAlign w:val="center"/>
            <w:hideMark/>
          </w:tcPr>
          <w:p w14:paraId="5A2C4F07" w14:textId="77777777" w:rsidR="00FF3983" w:rsidRPr="008A40C2" w:rsidRDefault="00FF3983" w:rsidP="008A40C2">
            <w:pPr>
              <w:pStyle w:val="affffd"/>
              <w:spacing w:line="276" w:lineRule="auto"/>
              <w:rPr>
                <w:rFonts w:eastAsia="Calibri"/>
              </w:rPr>
            </w:pPr>
            <w:r w:rsidRPr="008A40C2">
              <w:rPr>
                <w:rFonts w:eastAsia="Calibri"/>
              </w:rPr>
              <w:t>122</w:t>
            </w:r>
          </w:p>
        </w:tc>
        <w:tc>
          <w:tcPr>
            <w:tcW w:w="1085" w:type="pct"/>
            <w:shd w:val="clear" w:color="auto" w:fill="auto"/>
            <w:vAlign w:val="center"/>
            <w:hideMark/>
          </w:tcPr>
          <w:p w14:paraId="70E0B434" w14:textId="77777777" w:rsidR="00FF3983" w:rsidRPr="008A40C2" w:rsidRDefault="00FF3983" w:rsidP="008A40C2">
            <w:pPr>
              <w:pStyle w:val="affffd"/>
              <w:spacing w:line="276" w:lineRule="auto"/>
              <w:rPr>
                <w:rFonts w:eastAsia="Calibri"/>
              </w:rPr>
            </w:pPr>
            <w:r w:rsidRPr="008A40C2">
              <w:rPr>
                <w:rFonts w:eastAsia="Calibri"/>
              </w:rPr>
              <w:t>Давление в подающем трубопроводе</w:t>
            </w:r>
          </w:p>
        </w:tc>
        <w:tc>
          <w:tcPr>
            <w:tcW w:w="629" w:type="pct"/>
            <w:shd w:val="clear" w:color="auto" w:fill="auto"/>
            <w:vAlign w:val="center"/>
            <w:hideMark/>
          </w:tcPr>
          <w:p w14:paraId="776E27F9"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580069AD"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22E2F32E" w14:textId="77777777" w:rsidR="00FF3983" w:rsidRPr="008A40C2" w:rsidRDefault="00FF3983" w:rsidP="008A40C2">
            <w:pPr>
              <w:pStyle w:val="affffd"/>
              <w:spacing w:line="276" w:lineRule="auto"/>
              <w:rPr>
                <w:rFonts w:eastAsia="Calibri"/>
              </w:rPr>
            </w:pPr>
            <w:r w:rsidRPr="008A40C2">
              <w:rPr>
                <w:rFonts w:eastAsia="Calibri"/>
              </w:rPr>
              <w:t>Давление в подающем трубопроводе определяется в результате расчета</w:t>
            </w:r>
          </w:p>
        </w:tc>
      </w:tr>
      <w:tr w:rsidR="00B76425" w:rsidRPr="008A40C2" w14:paraId="1E093686" w14:textId="77777777" w:rsidTr="00287551">
        <w:trPr>
          <w:cantSplit/>
        </w:trPr>
        <w:tc>
          <w:tcPr>
            <w:tcW w:w="316" w:type="pct"/>
            <w:shd w:val="clear" w:color="auto" w:fill="auto"/>
            <w:vAlign w:val="center"/>
            <w:hideMark/>
          </w:tcPr>
          <w:p w14:paraId="1DD1E721" w14:textId="77777777" w:rsidR="00FF3983" w:rsidRPr="008A40C2" w:rsidRDefault="00FF3983" w:rsidP="008A40C2">
            <w:pPr>
              <w:pStyle w:val="affffd"/>
              <w:spacing w:line="276" w:lineRule="auto"/>
              <w:rPr>
                <w:rFonts w:eastAsia="Calibri"/>
              </w:rPr>
            </w:pPr>
            <w:r w:rsidRPr="008A40C2">
              <w:rPr>
                <w:rFonts w:eastAsia="Calibri"/>
              </w:rPr>
              <w:t>123</w:t>
            </w:r>
          </w:p>
        </w:tc>
        <w:tc>
          <w:tcPr>
            <w:tcW w:w="1085" w:type="pct"/>
            <w:shd w:val="clear" w:color="auto" w:fill="auto"/>
            <w:vAlign w:val="center"/>
            <w:hideMark/>
          </w:tcPr>
          <w:p w14:paraId="189CAA64" w14:textId="77777777" w:rsidR="00FF3983" w:rsidRPr="008A40C2" w:rsidRDefault="00FF3983" w:rsidP="008A40C2">
            <w:pPr>
              <w:pStyle w:val="affffd"/>
              <w:spacing w:line="276" w:lineRule="auto"/>
              <w:rPr>
                <w:rFonts w:eastAsia="Calibri"/>
              </w:rPr>
            </w:pPr>
            <w:r w:rsidRPr="008A40C2">
              <w:rPr>
                <w:rFonts w:eastAsia="Calibri"/>
              </w:rPr>
              <w:t>Давление в обратном трубопроводе</w:t>
            </w:r>
          </w:p>
        </w:tc>
        <w:tc>
          <w:tcPr>
            <w:tcW w:w="629" w:type="pct"/>
            <w:shd w:val="clear" w:color="auto" w:fill="auto"/>
            <w:vAlign w:val="center"/>
            <w:hideMark/>
          </w:tcPr>
          <w:p w14:paraId="4D418A28"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665DF37A"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3D526C15" w14:textId="77777777" w:rsidR="00FF3983" w:rsidRPr="008A40C2" w:rsidRDefault="00FF3983" w:rsidP="008A40C2">
            <w:pPr>
              <w:pStyle w:val="affffd"/>
              <w:spacing w:line="276" w:lineRule="auto"/>
              <w:rPr>
                <w:rFonts w:eastAsia="Calibri"/>
              </w:rPr>
            </w:pPr>
            <w:r w:rsidRPr="008A40C2">
              <w:rPr>
                <w:rFonts w:eastAsia="Calibri"/>
              </w:rPr>
              <w:t>Давление в обратном трубопроводе определяется в результате расчета</w:t>
            </w:r>
          </w:p>
        </w:tc>
      </w:tr>
      <w:tr w:rsidR="00B76425" w:rsidRPr="008A40C2" w14:paraId="650CACA4" w14:textId="77777777" w:rsidTr="00287551">
        <w:trPr>
          <w:cantSplit/>
        </w:trPr>
        <w:tc>
          <w:tcPr>
            <w:tcW w:w="316" w:type="pct"/>
            <w:shd w:val="clear" w:color="auto" w:fill="auto"/>
            <w:vAlign w:val="center"/>
            <w:hideMark/>
          </w:tcPr>
          <w:p w14:paraId="627D84CD" w14:textId="77777777" w:rsidR="00FF3983" w:rsidRPr="008A40C2" w:rsidRDefault="00FF3983" w:rsidP="008A40C2">
            <w:pPr>
              <w:pStyle w:val="affffd"/>
              <w:spacing w:line="276" w:lineRule="auto"/>
              <w:rPr>
                <w:rFonts w:eastAsia="Calibri"/>
              </w:rPr>
            </w:pPr>
            <w:r w:rsidRPr="008A40C2">
              <w:rPr>
                <w:rFonts w:eastAsia="Calibri"/>
              </w:rPr>
              <w:t>124</w:t>
            </w:r>
          </w:p>
        </w:tc>
        <w:tc>
          <w:tcPr>
            <w:tcW w:w="1085" w:type="pct"/>
            <w:shd w:val="clear" w:color="auto" w:fill="auto"/>
            <w:vAlign w:val="center"/>
            <w:hideMark/>
          </w:tcPr>
          <w:p w14:paraId="045C8950" w14:textId="77777777" w:rsidR="00FF3983" w:rsidRPr="008A40C2" w:rsidRDefault="00FF3983" w:rsidP="008A40C2">
            <w:pPr>
              <w:pStyle w:val="affffd"/>
              <w:spacing w:line="276" w:lineRule="auto"/>
              <w:rPr>
                <w:rFonts w:eastAsia="Calibri"/>
              </w:rPr>
            </w:pPr>
            <w:r w:rsidRPr="008A40C2">
              <w:rPr>
                <w:rFonts w:eastAsia="Calibri"/>
              </w:rPr>
              <w:t>Утечка из системы теплопотребления</w:t>
            </w:r>
          </w:p>
        </w:tc>
        <w:tc>
          <w:tcPr>
            <w:tcW w:w="629" w:type="pct"/>
            <w:shd w:val="clear" w:color="auto" w:fill="auto"/>
            <w:vAlign w:val="center"/>
            <w:hideMark/>
          </w:tcPr>
          <w:p w14:paraId="6D0C778F" w14:textId="77777777" w:rsidR="00FF3983" w:rsidRPr="008A40C2" w:rsidRDefault="00FF3983" w:rsidP="008A40C2">
            <w:pPr>
              <w:pStyle w:val="affffd"/>
              <w:spacing w:line="276" w:lineRule="auto"/>
              <w:rPr>
                <w:rFonts w:eastAsia="Calibri"/>
              </w:rPr>
            </w:pPr>
            <w:r w:rsidRPr="008A40C2">
              <w:rPr>
                <w:rFonts w:eastAsia="Calibri"/>
              </w:rPr>
              <w:t>т/ч</w:t>
            </w:r>
          </w:p>
        </w:tc>
        <w:tc>
          <w:tcPr>
            <w:tcW w:w="514" w:type="pct"/>
            <w:shd w:val="clear" w:color="auto" w:fill="auto"/>
            <w:vAlign w:val="center"/>
            <w:hideMark/>
          </w:tcPr>
          <w:p w14:paraId="12539D51"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2CC6E35A" w14:textId="77777777" w:rsidR="00FF3983" w:rsidRPr="008A40C2" w:rsidRDefault="00FF3983" w:rsidP="008A40C2">
            <w:pPr>
              <w:pStyle w:val="affffd"/>
              <w:spacing w:line="276" w:lineRule="auto"/>
              <w:rPr>
                <w:rFonts w:eastAsia="Calibri"/>
              </w:rPr>
            </w:pPr>
            <w:r w:rsidRPr="008A40C2">
              <w:rPr>
                <w:rFonts w:eastAsia="Calibri"/>
              </w:rPr>
              <w:t>Утечка из системы теплопотребления определяется в результате расчета</w:t>
            </w:r>
          </w:p>
        </w:tc>
      </w:tr>
      <w:tr w:rsidR="00B76425" w:rsidRPr="008A40C2" w14:paraId="54A9E6D1" w14:textId="77777777" w:rsidTr="00287551">
        <w:trPr>
          <w:cantSplit/>
        </w:trPr>
        <w:tc>
          <w:tcPr>
            <w:tcW w:w="316" w:type="pct"/>
            <w:shd w:val="clear" w:color="auto" w:fill="auto"/>
            <w:vAlign w:val="center"/>
            <w:hideMark/>
          </w:tcPr>
          <w:p w14:paraId="3247EB37" w14:textId="77777777" w:rsidR="00FF3983" w:rsidRPr="008A40C2" w:rsidRDefault="00FF3983" w:rsidP="008A40C2">
            <w:pPr>
              <w:pStyle w:val="affffd"/>
              <w:spacing w:line="276" w:lineRule="auto"/>
              <w:rPr>
                <w:rFonts w:eastAsia="Calibri"/>
              </w:rPr>
            </w:pPr>
            <w:r w:rsidRPr="008A40C2">
              <w:rPr>
                <w:rFonts w:eastAsia="Calibri"/>
              </w:rPr>
              <w:t>125</w:t>
            </w:r>
          </w:p>
        </w:tc>
        <w:tc>
          <w:tcPr>
            <w:tcW w:w="1085" w:type="pct"/>
            <w:shd w:val="clear" w:color="auto" w:fill="auto"/>
            <w:vAlign w:val="center"/>
            <w:hideMark/>
          </w:tcPr>
          <w:p w14:paraId="0C177C71" w14:textId="77777777" w:rsidR="00FF3983" w:rsidRPr="008A40C2" w:rsidRDefault="00FF3983" w:rsidP="008A40C2">
            <w:pPr>
              <w:pStyle w:val="affffd"/>
              <w:spacing w:line="276" w:lineRule="auto"/>
              <w:rPr>
                <w:rFonts w:eastAsia="Calibri"/>
              </w:rPr>
            </w:pPr>
            <w:r w:rsidRPr="008A40C2">
              <w:rPr>
                <w:rFonts w:eastAsia="Calibri"/>
              </w:rPr>
              <w:t>Потери тепла от утечки</w:t>
            </w:r>
          </w:p>
        </w:tc>
        <w:tc>
          <w:tcPr>
            <w:tcW w:w="629" w:type="pct"/>
            <w:shd w:val="clear" w:color="auto" w:fill="auto"/>
            <w:vAlign w:val="center"/>
            <w:hideMark/>
          </w:tcPr>
          <w:p w14:paraId="7C0DBE42" w14:textId="77777777" w:rsidR="00FF3983" w:rsidRPr="008A40C2" w:rsidRDefault="00FF3983" w:rsidP="008A40C2">
            <w:pPr>
              <w:pStyle w:val="affffd"/>
              <w:spacing w:line="276" w:lineRule="auto"/>
              <w:rPr>
                <w:rFonts w:eastAsia="Calibri"/>
              </w:rPr>
            </w:pPr>
            <w:r w:rsidRPr="008A40C2">
              <w:rPr>
                <w:rFonts w:eastAsia="Calibri"/>
              </w:rPr>
              <w:t>Ккал</w:t>
            </w:r>
          </w:p>
        </w:tc>
        <w:tc>
          <w:tcPr>
            <w:tcW w:w="514" w:type="pct"/>
            <w:shd w:val="clear" w:color="auto" w:fill="auto"/>
            <w:vAlign w:val="center"/>
            <w:hideMark/>
          </w:tcPr>
          <w:p w14:paraId="3648E78F"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25E81CE9" w14:textId="77777777" w:rsidR="00FF3983" w:rsidRPr="008A40C2" w:rsidRDefault="00FF3983" w:rsidP="008A40C2">
            <w:pPr>
              <w:pStyle w:val="affffd"/>
              <w:spacing w:line="276" w:lineRule="auto"/>
              <w:rPr>
                <w:rFonts w:eastAsia="Calibri"/>
              </w:rPr>
            </w:pPr>
            <w:r w:rsidRPr="008A40C2">
              <w:rPr>
                <w:rFonts w:eastAsia="Calibri"/>
              </w:rPr>
              <w:t>Потери тепла от утечки определяется в результате расчета</w:t>
            </w:r>
          </w:p>
        </w:tc>
      </w:tr>
      <w:tr w:rsidR="00B76425" w:rsidRPr="008A40C2" w14:paraId="3EC7706E" w14:textId="77777777" w:rsidTr="00287551">
        <w:trPr>
          <w:cantSplit/>
        </w:trPr>
        <w:tc>
          <w:tcPr>
            <w:tcW w:w="316" w:type="pct"/>
            <w:shd w:val="clear" w:color="auto" w:fill="auto"/>
            <w:vAlign w:val="center"/>
            <w:hideMark/>
          </w:tcPr>
          <w:p w14:paraId="1508C768" w14:textId="77777777" w:rsidR="00FF3983" w:rsidRPr="008A40C2" w:rsidRDefault="00FF3983" w:rsidP="008A40C2">
            <w:pPr>
              <w:pStyle w:val="affffd"/>
              <w:spacing w:line="276" w:lineRule="auto"/>
              <w:rPr>
                <w:rFonts w:eastAsia="Calibri"/>
              </w:rPr>
            </w:pPr>
            <w:r w:rsidRPr="008A40C2">
              <w:rPr>
                <w:rFonts w:eastAsia="Calibri"/>
              </w:rPr>
              <w:t>126</w:t>
            </w:r>
          </w:p>
        </w:tc>
        <w:tc>
          <w:tcPr>
            <w:tcW w:w="1085" w:type="pct"/>
            <w:shd w:val="clear" w:color="auto" w:fill="auto"/>
            <w:vAlign w:val="center"/>
            <w:hideMark/>
          </w:tcPr>
          <w:p w14:paraId="0CD68E57" w14:textId="77777777" w:rsidR="00FF3983" w:rsidRPr="008A40C2" w:rsidRDefault="00FF3983" w:rsidP="008A40C2">
            <w:pPr>
              <w:pStyle w:val="affffd"/>
              <w:spacing w:line="276" w:lineRule="auto"/>
              <w:rPr>
                <w:rFonts w:eastAsia="Calibri"/>
              </w:rPr>
            </w:pPr>
            <w:r w:rsidRPr="008A40C2">
              <w:rPr>
                <w:rFonts w:eastAsia="Calibri"/>
              </w:rPr>
              <w:t>Время прохождения воды от источника</w:t>
            </w:r>
          </w:p>
        </w:tc>
        <w:tc>
          <w:tcPr>
            <w:tcW w:w="629" w:type="pct"/>
            <w:shd w:val="clear" w:color="auto" w:fill="auto"/>
            <w:vAlign w:val="center"/>
            <w:hideMark/>
          </w:tcPr>
          <w:p w14:paraId="1E1F63DE" w14:textId="77777777" w:rsidR="00FF3983" w:rsidRPr="008A40C2" w:rsidRDefault="00FF3983" w:rsidP="008A40C2">
            <w:pPr>
              <w:pStyle w:val="affffd"/>
              <w:spacing w:line="276" w:lineRule="auto"/>
              <w:rPr>
                <w:rFonts w:eastAsia="Calibri"/>
              </w:rPr>
            </w:pPr>
            <w:r w:rsidRPr="008A40C2">
              <w:rPr>
                <w:rFonts w:eastAsia="Calibri"/>
              </w:rPr>
              <w:t>мин</w:t>
            </w:r>
          </w:p>
        </w:tc>
        <w:tc>
          <w:tcPr>
            <w:tcW w:w="514" w:type="pct"/>
            <w:shd w:val="clear" w:color="auto" w:fill="auto"/>
            <w:vAlign w:val="center"/>
            <w:hideMark/>
          </w:tcPr>
          <w:p w14:paraId="35470155"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000AF0E0" w14:textId="77777777" w:rsidR="00FF3983" w:rsidRPr="008A40C2" w:rsidRDefault="00FF3983" w:rsidP="008A40C2">
            <w:pPr>
              <w:pStyle w:val="affffd"/>
              <w:spacing w:line="276" w:lineRule="auto"/>
              <w:rPr>
                <w:rFonts w:eastAsia="Calibri"/>
              </w:rPr>
            </w:pPr>
            <w:r w:rsidRPr="008A40C2">
              <w:rPr>
                <w:rFonts w:eastAsia="Calibri"/>
              </w:rPr>
              <w:t>В результате расчетов определяется время прохождения воды от источника до потребителя</w:t>
            </w:r>
          </w:p>
        </w:tc>
      </w:tr>
      <w:tr w:rsidR="00B76425" w:rsidRPr="008A40C2" w14:paraId="221165A8" w14:textId="77777777" w:rsidTr="00287551">
        <w:trPr>
          <w:cantSplit/>
        </w:trPr>
        <w:tc>
          <w:tcPr>
            <w:tcW w:w="316" w:type="pct"/>
            <w:shd w:val="clear" w:color="auto" w:fill="auto"/>
            <w:vAlign w:val="center"/>
            <w:hideMark/>
          </w:tcPr>
          <w:p w14:paraId="04310881" w14:textId="77777777" w:rsidR="00FF3983" w:rsidRPr="008A40C2" w:rsidRDefault="00FF3983" w:rsidP="008A40C2">
            <w:pPr>
              <w:pStyle w:val="affffd"/>
              <w:spacing w:line="276" w:lineRule="auto"/>
              <w:rPr>
                <w:rFonts w:eastAsia="Calibri"/>
              </w:rPr>
            </w:pPr>
            <w:r w:rsidRPr="008A40C2">
              <w:rPr>
                <w:rFonts w:eastAsia="Calibri"/>
              </w:rPr>
              <w:t>127</w:t>
            </w:r>
          </w:p>
        </w:tc>
        <w:tc>
          <w:tcPr>
            <w:tcW w:w="1085" w:type="pct"/>
            <w:shd w:val="clear" w:color="auto" w:fill="auto"/>
            <w:vAlign w:val="center"/>
            <w:hideMark/>
          </w:tcPr>
          <w:p w14:paraId="681FE420" w14:textId="77777777" w:rsidR="00FF3983" w:rsidRPr="008A40C2" w:rsidRDefault="00FF3983" w:rsidP="008A40C2">
            <w:pPr>
              <w:pStyle w:val="affffd"/>
              <w:spacing w:line="276" w:lineRule="auto"/>
              <w:rPr>
                <w:rFonts w:eastAsia="Calibri"/>
              </w:rPr>
            </w:pPr>
            <w:r w:rsidRPr="008A40C2">
              <w:rPr>
                <w:rFonts w:eastAsia="Calibri"/>
              </w:rPr>
              <w:t>Путь, пройденный от источника</w:t>
            </w:r>
          </w:p>
        </w:tc>
        <w:tc>
          <w:tcPr>
            <w:tcW w:w="629" w:type="pct"/>
            <w:shd w:val="clear" w:color="auto" w:fill="auto"/>
            <w:vAlign w:val="center"/>
            <w:hideMark/>
          </w:tcPr>
          <w:p w14:paraId="2A7F805C"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786C1000"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64AED43F" w14:textId="77777777" w:rsidR="00FF3983" w:rsidRPr="008A40C2" w:rsidRDefault="00FF3983" w:rsidP="008A40C2">
            <w:pPr>
              <w:pStyle w:val="affffd"/>
              <w:spacing w:line="276" w:lineRule="auto"/>
              <w:rPr>
                <w:rFonts w:eastAsia="Calibri"/>
              </w:rPr>
            </w:pPr>
            <w:r w:rsidRPr="008A40C2">
              <w:rPr>
                <w:rFonts w:eastAsia="Calibri"/>
              </w:rPr>
              <w:t>В результате расчетов определяется путь, пройденный от источника до потребителя</w:t>
            </w:r>
          </w:p>
        </w:tc>
      </w:tr>
      <w:tr w:rsidR="00B76425" w:rsidRPr="008A40C2" w14:paraId="4CEA87AC" w14:textId="77777777" w:rsidTr="00287551">
        <w:trPr>
          <w:cantSplit/>
        </w:trPr>
        <w:tc>
          <w:tcPr>
            <w:tcW w:w="316" w:type="pct"/>
            <w:shd w:val="clear" w:color="auto" w:fill="auto"/>
            <w:vAlign w:val="center"/>
            <w:hideMark/>
          </w:tcPr>
          <w:p w14:paraId="10759FAC" w14:textId="77777777" w:rsidR="00FF3983" w:rsidRPr="008A40C2" w:rsidRDefault="00FF3983" w:rsidP="008A40C2">
            <w:pPr>
              <w:pStyle w:val="affffd"/>
              <w:spacing w:line="276" w:lineRule="auto"/>
              <w:rPr>
                <w:rFonts w:eastAsia="Calibri"/>
              </w:rPr>
            </w:pPr>
            <w:r w:rsidRPr="008A40C2">
              <w:rPr>
                <w:rFonts w:eastAsia="Calibri"/>
              </w:rPr>
              <w:t>128</w:t>
            </w:r>
          </w:p>
        </w:tc>
        <w:tc>
          <w:tcPr>
            <w:tcW w:w="1085" w:type="pct"/>
            <w:shd w:val="clear" w:color="auto" w:fill="auto"/>
            <w:vAlign w:val="center"/>
            <w:hideMark/>
          </w:tcPr>
          <w:p w14:paraId="0B7B4176" w14:textId="77777777" w:rsidR="00FF3983" w:rsidRPr="008A40C2" w:rsidRDefault="00FF3983" w:rsidP="008A40C2">
            <w:pPr>
              <w:pStyle w:val="affffd"/>
              <w:spacing w:line="276" w:lineRule="auto"/>
              <w:rPr>
                <w:rFonts w:eastAsia="Calibri"/>
              </w:rPr>
            </w:pPr>
            <w:r w:rsidRPr="008A40C2">
              <w:rPr>
                <w:rFonts w:eastAsia="Calibri"/>
              </w:rPr>
              <w:t>Давление вскипания</w:t>
            </w:r>
          </w:p>
        </w:tc>
        <w:tc>
          <w:tcPr>
            <w:tcW w:w="629" w:type="pct"/>
            <w:shd w:val="clear" w:color="auto" w:fill="auto"/>
            <w:vAlign w:val="center"/>
            <w:hideMark/>
          </w:tcPr>
          <w:p w14:paraId="128AF348"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77A3D975"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63DA6892"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4925AA1A" w14:textId="77777777" w:rsidTr="00287551">
        <w:trPr>
          <w:cantSplit/>
        </w:trPr>
        <w:tc>
          <w:tcPr>
            <w:tcW w:w="316" w:type="pct"/>
            <w:shd w:val="clear" w:color="auto" w:fill="auto"/>
            <w:vAlign w:val="center"/>
            <w:hideMark/>
          </w:tcPr>
          <w:p w14:paraId="5C63BB22" w14:textId="77777777" w:rsidR="00FF3983" w:rsidRPr="008A40C2" w:rsidRDefault="00FF3983" w:rsidP="008A40C2">
            <w:pPr>
              <w:pStyle w:val="affffd"/>
              <w:spacing w:line="276" w:lineRule="auto"/>
              <w:rPr>
                <w:rFonts w:eastAsia="Calibri"/>
              </w:rPr>
            </w:pPr>
            <w:r w:rsidRPr="008A40C2">
              <w:rPr>
                <w:rFonts w:eastAsia="Calibri"/>
              </w:rPr>
              <w:t>129</w:t>
            </w:r>
          </w:p>
        </w:tc>
        <w:tc>
          <w:tcPr>
            <w:tcW w:w="1085" w:type="pct"/>
            <w:shd w:val="clear" w:color="auto" w:fill="auto"/>
            <w:vAlign w:val="center"/>
            <w:hideMark/>
          </w:tcPr>
          <w:p w14:paraId="790EE589" w14:textId="77777777" w:rsidR="00FF3983" w:rsidRPr="008A40C2" w:rsidRDefault="00FF3983" w:rsidP="008A40C2">
            <w:pPr>
              <w:pStyle w:val="affffd"/>
              <w:spacing w:line="276" w:lineRule="auto"/>
              <w:rPr>
                <w:rFonts w:eastAsia="Calibri"/>
              </w:rPr>
            </w:pPr>
            <w:r w:rsidRPr="008A40C2">
              <w:rPr>
                <w:rFonts w:eastAsia="Calibri"/>
              </w:rPr>
              <w:t>Статический напор</w:t>
            </w:r>
          </w:p>
        </w:tc>
        <w:tc>
          <w:tcPr>
            <w:tcW w:w="629" w:type="pct"/>
            <w:shd w:val="clear" w:color="auto" w:fill="auto"/>
            <w:vAlign w:val="center"/>
            <w:hideMark/>
          </w:tcPr>
          <w:p w14:paraId="4B889EF9"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53478701" w14:textId="77777777" w:rsidR="00FF3983" w:rsidRPr="008A40C2" w:rsidRDefault="00FF3983" w:rsidP="008A40C2">
            <w:pPr>
              <w:pStyle w:val="affffd"/>
              <w:spacing w:line="276" w:lineRule="auto"/>
              <w:rPr>
                <w:rFonts w:eastAsia="Calibri"/>
              </w:rPr>
            </w:pPr>
            <w:r w:rsidRPr="008A40C2">
              <w:rPr>
                <w:rFonts w:eastAsia="Calibri"/>
              </w:rPr>
              <w:t>Р</w:t>
            </w:r>
          </w:p>
        </w:tc>
        <w:tc>
          <w:tcPr>
            <w:tcW w:w="2455" w:type="pct"/>
            <w:shd w:val="clear" w:color="auto" w:fill="auto"/>
            <w:vAlign w:val="center"/>
            <w:hideMark/>
          </w:tcPr>
          <w:p w14:paraId="7A131550"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0D12107F" w14:textId="77777777" w:rsidTr="00287551">
        <w:trPr>
          <w:cantSplit/>
        </w:trPr>
        <w:tc>
          <w:tcPr>
            <w:tcW w:w="316" w:type="pct"/>
            <w:shd w:val="clear" w:color="auto" w:fill="auto"/>
            <w:vAlign w:val="center"/>
            <w:hideMark/>
          </w:tcPr>
          <w:p w14:paraId="44FB9404" w14:textId="77777777" w:rsidR="00FF3983" w:rsidRPr="008A40C2" w:rsidRDefault="00FF3983" w:rsidP="008A40C2">
            <w:pPr>
              <w:pStyle w:val="affffd"/>
              <w:spacing w:line="276" w:lineRule="auto"/>
              <w:rPr>
                <w:rFonts w:eastAsia="Calibri"/>
              </w:rPr>
            </w:pPr>
            <w:r w:rsidRPr="008A40C2">
              <w:rPr>
                <w:rFonts w:eastAsia="Calibri"/>
              </w:rPr>
              <w:t>130</w:t>
            </w:r>
          </w:p>
        </w:tc>
        <w:tc>
          <w:tcPr>
            <w:tcW w:w="1085" w:type="pct"/>
            <w:shd w:val="clear" w:color="auto" w:fill="auto"/>
            <w:vAlign w:val="center"/>
            <w:hideMark/>
          </w:tcPr>
          <w:p w14:paraId="026A3EDD" w14:textId="77777777" w:rsidR="00FF3983" w:rsidRPr="008A40C2" w:rsidRDefault="00FF3983" w:rsidP="008A40C2">
            <w:pPr>
              <w:pStyle w:val="affffd"/>
              <w:spacing w:line="276" w:lineRule="auto"/>
              <w:rPr>
                <w:rFonts w:eastAsia="Calibri"/>
              </w:rPr>
            </w:pPr>
            <w:r w:rsidRPr="008A40C2">
              <w:rPr>
                <w:rFonts w:eastAsia="Calibri"/>
              </w:rPr>
              <w:t>Расчетный расход на СО (конструкторский)</w:t>
            </w:r>
          </w:p>
        </w:tc>
        <w:tc>
          <w:tcPr>
            <w:tcW w:w="629" w:type="pct"/>
            <w:shd w:val="clear" w:color="auto" w:fill="auto"/>
            <w:vAlign w:val="center"/>
            <w:hideMark/>
          </w:tcPr>
          <w:p w14:paraId="40FA5CDB" w14:textId="77777777" w:rsidR="00FF3983" w:rsidRPr="008A40C2" w:rsidRDefault="00FF3983" w:rsidP="008A40C2">
            <w:pPr>
              <w:pStyle w:val="affffd"/>
              <w:spacing w:line="276" w:lineRule="auto"/>
              <w:rPr>
                <w:rFonts w:eastAsia="Calibri"/>
              </w:rPr>
            </w:pPr>
            <w:r w:rsidRPr="008A40C2">
              <w:rPr>
                <w:rFonts w:eastAsia="Calibri"/>
              </w:rPr>
              <w:t>т/ч</w:t>
            </w:r>
          </w:p>
        </w:tc>
        <w:tc>
          <w:tcPr>
            <w:tcW w:w="514" w:type="pct"/>
            <w:shd w:val="clear" w:color="auto" w:fill="auto"/>
            <w:vAlign w:val="center"/>
            <w:hideMark/>
          </w:tcPr>
          <w:p w14:paraId="5FC91CB8"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415FA38C" w14:textId="77777777" w:rsidR="00FF3983" w:rsidRPr="008A40C2" w:rsidRDefault="00FF3983" w:rsidP="008A40C2">
            <w:pPr>
              <w:pStyle w:val="affffd"/>
              <w:spacing w:line="276" w:lineRule="auto"/>
              <w:rPr>
                <w:rFonts w:eastAsia="Calibri"/>
              </w:rPr>
            </w:pPr>
            <w:r w:rsidRPr="008A40C2">
              <w:rPr>
                <w:rFonts w:eastAsia="Calibri"/>
              </w:rPr>
              <w:t>Задается расчетный расход воды на систему отопления для выполнения конструкторского расчета</w:t>
            </w:r>
          </w:p>
        </w:tc>
      </w:tr>
      <w:tr w:rsidR="00B76425" w:rsidRPr="008A40C2" w14:paraId="1946A69D" w14:textId="77777777" w:rsidTr="00287551">
        <w:trPr>
          <w:cantSplit/>
        </w:trPr>
        <w:tc>
          <w:tcPr>
            <w:tcW w:w="316" w:type="pct"/>
            <w:shd w:val="clear" w:color="auto" w:fill="auto"/>
            <w:vAlign w:val="center"/>
            <w:hideMark/>
          </w:tcPr>
          <w:p w14:paraId="090F9B6D" w14:textId="77777777" w:rsidR="00FF3983" w:rsidRPr="008A40C2" w:rsidRDefault="00FF3983" w:rsidP="008A40C2">
            <w:pPr>
              <w:pStyle w:val="affffd"/>
              <w:spacing w:line="276" w:lineRule="auto"/>
              <w:rPr>
                <w:rFonts w:eastAsia="Calibri"/>
              </w:rPr>
            </w:pPr>
            <w:r w:rsidRPr="008A40C2">
              <w:rPr>
                <w:rFonts w:eastAsia="Calibri"/>
              </w:rPr>
              <w:t>131</w:t>
            </w:r>
          </w:p>
        </w:tc>
        <w:tc>
          <w:tcPr>
            <w:tcW w:w="1085" w:type="pct"/>
            <w:shd w:val="clear" w:color="auto" w:fill="auto"/>
            <w:vAlign w:val="center"/>
            <w:hideMark/>
          </w:tcPr>
          <w:p w14:paraId="36CA5C6C" w14:textId="77777777" w:rsidR="00FF3983" w:rsidRPr="008A40C2" w:rsidRDefault="00FF3983" w:rsidP="008A40C2">
            <w:pPr>
              <w:pStyle w:val="affffd"/>
              <w:spacing w:line="276" w:lineRule="auto"/>
              <w:rPr>
                <w:rFonts w:eastAsia="Calibri"/>
              </w:rPr>
            </w:pPr>
            <w:r w:rsidRPr="008A40C2">
              <w:rPr>
                <w:rFonts w:eastAsia="Calibri"/>
              </w:rPr>
              <w:t>Расчетный расход на СВ (конструкторский)</w:t>
            </w:r>
          </w:p>
        </w:tc>
        <w:tc>
          <w:tcPr>
            <w:tcW w:w="629" w:type="pct"/>
            <w:shd w:val="clear" w:color="auto" w:fill="auto"/>
            <w:vAlign w:val="center"/>
            <w:hideMark/>
          </w:tcPr>
          <w:p w14:paraId="0C485B14" w14:textId="77777777" w:rsidR="00FF3983" w:rsidRPr="008A40C2" w:rsidRDefault="00FF3983" w:rsidP="008A40C2">
            <w:pPr>
              <w:pStyle w:val="affffd"/>
              <w:spacing w:line="276" w:lineRule="auto"/>
              <w:rPr>
                <w:rFonts w:eastAsia="Calibri"/>
              </w:rPr>
            </w:pPr>
            <w:r w:rsidRPr="008A40C2">
              <w:rPr>
                <w:rFonts w:eastAsia="Calibri"/>
              </w:rPr>
              <w:t>т/ч</w:t>
            </w:r>
          </w:p>
        </w:tc>
        <w:tc>
          <w:tcPr>
            <w:tcW w:w="514" w:type="pct"/>
            <w:shd w:val="clear" w:color="auto" w:fill="auto"/>
            <w:vAlign w:val="center"/>
            <w:hideMark/>
          </w:tcPr>
          <w:p w14:paraId="4EDAB873"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37E2F7BC" w14:textId="77777777" w:rsidR="00FF3983" w:rsidRPr="008A40C2" w:rsidRDefault="00FF3983" w:rsidP="008A40C2">
            <w:pPr>
              <w:pStyle w:val="affffd"/>
              <w:spacing w:line="276" w:lineRule="auto"/>
              <w:rPr>
                <w:rFonts w:eastAsia="Calibri"/>
              </w:rPr>
            </w:pPr>
            <w:r w:rsidRPr="008A40C2">
              <w:rPr>
                <w:rFonts w:eastAsia="Calibri"/>
              </w:rPr>
              <w:t>Задается расчетный расход воды на систему вентиляции для выполнения конструкторского расчета</w:t>
            </w:r>
          </w:p>
        </w:tc>
      </w:tr>
      <w:tr w:rsidR="00B76425" w:rsidRPr="008A40C2" w14:paraId="29259DFD" w14:textId="77777777" w:rsidTr="00287551">
        <w:trPr>
          <w:cantSplit/>
        </w:trPr>
        <w:tc>
          <w:tcPr>
            <w:tcW w:w="316" w:type="pct"/>
            <w:shd w:val="clear" w:color="auto" w:fill="auto"/>
            <w:vAlign w:val="center"/>
            <w:hideMark/>
          </w:tcPr>
          <w:p w14:paraId="46729B2B" w14:textId="77777777" w:rsidR="00FF3983" w:rsidRPr="008A40C2" w:rsidRDefault="00FF3983" w:rsidP="008A40C2">
            <w:pPr>
              <w:pStyle w:val="affffd"/>
              <w:spacing w:line="276" w:lineRule="auto"/>
              <w:rPr>
                <w:rFonts w:eastAsia="Calibri"/>
              </w:rPr>
            </w:pPr>
            <w:r w:rsidRPr="008A40C2">
              <w:rPr>
                <w:rFonts w:eastAsia="Calibri"/>
              </w:rPr>
              <w:t>132</w:t>
            </w:r>
          </w:p>
        </w:tc>
        <w:tc>
          <w:tcPr>
            <w:tcW w:w="1085" w:type="pct"/>
            <w:shd w:val="clear" w:color="auto" w:fill="auto"/>
            <w:vAlign w:val="center"/>
            <w:hideMark/>
          </w:tcPr>
          <w:p w14:paraId="35B79B0F" w14:textId="77777777" w:rsidR="00FF3983" w:rsidRPr="008A40C2" w:rsidRDefault="00FF3983" w:rsidP="008A40C2">
            <w:pPr>
              <w:pStyle w:val="affffd"/>
              <w:spacing w:line="276" w:lineRule="auto"/>
              <w:rPr>
                <w:rFonts w:eastAsia="Calibri"/>
              </w:rPr>
            </w:pPr>
            <w:r w:rsidRPr="008A40C2">
              <w:rPr>
                <w:rFonts w:eastAsia="Calibri"/>
              </w:rPr>
              <w:t>Расчетный расход на ГВС (конструкторский)</w:t>
            </w:r>
          </w:p>
        </w:tc>
        <w:tc>
          <w:tcPr>
            <w:tcW w:w="629" w:type="pct"/>
            <w:shd w:val="clear" w:color="auto" w:fill="auto"/>
            <w:vAlign w:val="center"/>
            <w:hideMark/>
          </w:tcPr>
          <w:p w14:paraId="5FC47181" w14:textId="77777777" w:rsidR="00FF3983" w:rsidRPr="008A40C2" w:rsidRDefault="00FF3983" w:rsidP="008A40C2">
            <w:pPr>
              <w:pStyle w:val="affffd"/>
              <w:spacing w:line="276" w:lineRule="auto"/>
              <w:rPr>
                <w:rFonts w:eastAsia="Calibri"/>
              </w:rPr>
            </w:pPr>
            <w:r w:rsidRPr="008A40C2">
              <w:rPr>
                <w:rFonts w:eastAsia="Calibri"/>
              </w:rPr>
              <w:t>т/ч</w:t>
            </w:r>
          </w:p>
        </w:tc>
        <w:tc>
          <w:tcPr>
            <w:tcW w:w="514" w:type="pct"/>
            <w:shd w:val="clear" w:color="auto" w:fill="auto"/>
            <w:vAlign w:val="center"/>
            <w:hideMark/>
          </w:tcPr>
          <w:p w14:paraId="0E4340A7"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4513F187" w14:textId="77777777" w:rsidR="00FF3983" w:rsidRPr="008A40C2" w:rsidRDefault="00FF3983" w:rsidP="008A40C2">
            <w:pPr>
              <w:pStyle w:val="affffd"/>
              <w:spacing w:line="276" w:lineRule="auto"/>
              <w:rPr>
                <w:rFonts w:eastAsia="Calibri"/>
              </w:rPr>
            </w:pPr>
            <w:r w:rsidRPr="008A40C2">
              <w:rPr>
                <w:rFonts w:eastAsia="Calibri"/>
              </w:rPr>
              <w:t>Задается расчетный расход воды на систему ГВС для выполнения конструкторского расчета</w:t>
            </w:r>
          </w:p>
        </w:tc>
      </w:tr>
      <w:tr w:rsidR="00FF3983" w:rsidRPr="008A40C2" w14:paraId="763A6F48" w14:textId="77777777" w:rsidTr="00287551">
        <w:trPr>
          <w:cantSplit/>
        </w:trPr>
        <w:tc>
          <w:tcPr>
            <w:tcW w:w="316" w:type="pct"/>
            <w:shd w:val="clear" w:color="auto" w:fill="auto"/>
            <w:vAlign w:val="center"/>
            <w:hideMark/>
          </w:tcPr>
          <w:p w14:paraId="232AB380" w14:textId="77777777" w:rsidR="00FF3983" w:rsidRPr="008A40C2" w:rsidRDefault="00FF3983" w:rsidP="008A40C2">
            <w:pPr>
              <w:pStyle w:val="affffd"/>
              <w:spacing w:line="276" w:lineRule="auto"/>
              <w:rPr>
                <w:rFonts w:eastAsia="Calibri"/>
              </w:rPr>
            </w:pPr>
            <w:r w:rsidRPr="008A40C2">
              <w:rPr>
                <w:rFonts w:eastAsia="Calibri"/>
              </w:rPr>
              <w:lastRenderedPageBreak/>
              <w:t>133</w:t>
            </w:r>
          </w:p>
        </w:tc>
        <w:tc>
          <w:tcPr>
            <w:tcW w:w="1085" w:type="pct"/>
            <w:shd w:val="clear" w:color="auto" w:fill="auto"/>
            <w:vAlign w:val="center"/>
            <w:hideMark/>
          </w:tcPr>
          <w:p w14:paraId="3834FF01" w14:textId="77777777" w:rsidR="00FF3983" w:rsidRPr="008A40C2" w:rsidRDefault="00FF3983" w:rsidP="008A40C2">
            <w:pPr>
              <w:pStyle w:val="affffd"/>
              <w:spacing w:line="276" w:lineRule="auto"/>
              <w:rPr>
                <w:rFonts w:eastAsia="Calibri"/>
              </w:rPr>
            </w:pPr>
            <w:r w:rsidRPr="008A40C2">
              <w:rPr>
                <w:rFonts w:eastAsia="Calibri"/>
              </w:rPr>
              <w:t>Располагаемый напор на вводе (конструкторский)</w:t>
            </w:r>
          </w:p>
        </w:tc>
        <w:tc>
          <w:tcPr>
            <w:tcW w:w="629" w:type="pct"/>
            <w:shd w:val="clear" w:color="auto" w:fill="auto"/>
            <w:vAlign w:val="center"/>
            <w:hideMark/>
          </w:tcPr>
          <w:p w14:paraId="6427AA78" w14:textId="77777777" w:rsidR="00FF3983" w:rsidRPr="008A40C2" w:rsidRDefault="00FF3983" w:rsidP="008A40C2">
            <w:pPr>
              <w:pStyle w:val="affffd"/>
              <w:spacing w:line="276" w:lineRule="auto"/>
              <w:rPr>
                <w:rFonts w:eastAsia="Calibri"/>
              </w:rPr>
            </w:pPr>
            <w:r w:rsidRPr="008A40C2">
              <w:rPr>
                <w:rFonts w:eastAsia="Calibri"/>
              </w:rPr>
              <w:t>м</w:t>
            </w:r>
          </w:p>
        </w:tc>
        <w:tc>
          <w:tcPr>
            <w:tcW w:w="514" w:type="pct"/>
            <w:shd w:val="clear" w:color="auto" w:fill="auto"/>
            <w:vAlign w:val="center"/>
            <w:hideMark/>
          </w:tcPr>
          <w:p w14:paraId="60C3A704" w14:textId="77777777" w:rsidR="00FF3983" w:rsidRPr="008A40C2" w:rsidRDefault="00FF3983" w:rsidP="008A40C2">
            <w:pPr>
              <w:pStyle w:val="affffd"/>
              <w:spacing w:line="276" w:lineRule="auto"/>
              <w:rPr>
                <w:rFonts w:eastAsia="Calibri"/>
              </w:rPr>
            </w:pPr>
            <w:r w:rsidRPr="008A40C2">
              <w:rPr>
                <w:rFonts w:eastAsia="Calibri"/>
              </w:rPr>
              <w:t>Д</w:t>
            </w:r>
          </w:p>
        </w:tc>
        <w:tc>
          <w:tcPr>
            <w:tcW w:w="2455" w:type="pct"/>
            <w:shd w:val="clear" w:color="auto" w:fill="auto"/>
            <w:vAlign w:val="center"/>
            <w:hideMark/>
          </w:tcPr>
          <w:p w14:paraId="4CEB3419" w14:textId="77777777" w:rsidR="00FF3983" w:rsidRPr="008A40C2" w:rsidRDefault="00FF3983" w:rsidP="008A40C2">
            <w:pPr>
              <w:pStyle w:val="affffd"/>
              <w:spacing w:line="276" w:lineRule="auto"/>
              <w:rPr>
                <w:rFonts w:eastAsia="Calibri"/>
              </w:rPr>
            </w:pPr>
            <w:r w:rsidRPr="008A40C2">
              <w:rPr>
                <w:rFonts w:eastAsia="Calibri"/>
              </w:rPr>
              <w:t>Задается располагаемый напор для выполнения конструкторского расчета</w:t>
            </w:r>
          </w:p>
        </w:tc>
      </w:tr>
    </w:tbl>
    <w:p w14:paraId="3ACC12F2" w14:textId="77777777" w:rsidR="007E2DB5" w:rsidRPr="008A40C2" w:rsidRDefault="007E2DB5" w:rsidP="008A40C2">
      <w:pPr>
        <w:pStyle w:val="af3"/>
        <w:spacing w:line="276" w:lineRule="auto"/>
        <w:jc w:val="left"/>
        <w:rPr>
          <w:b/>
          <w:sz w:val="24"/>
          <w:szCs w:val="24"/>
        </w:rPr>
      </w:pPr>
      <w:bookmarkStart w:id="13" w:name="_Toc476298410"/>
    </w:p>
    <w:p w14:paraId="41FF9612" w14:textId="77777777" w:rsidR="007E2DB5" w:rsidRPr="008A40C2" w:rsidRDefault="007E2DB5" w:rsidP="008A40C2">
      <w:pPr>
        <w:spacing w:before="0" w:after="160" w:line="276" w:lineRule="auto"/>
        <w:ind w:firstLine="0"/>
        <w:jc w:val="left"/>
        <w:rPr>
          <w:rFonts w:eastAsia="Times New Roman" w:cs="Times New Roman"/>
          <w:b/>
          <w:szCs w:val="24"/>
          <w:lang w:eastAsia="ru-RU"/>
        </w:rPr>
      </w:pPr>
      <w:r w:rsidRPr="008A40C2">
        <w:rPr>
          <w:rFonts w:cs="Times New Roman"/>
          <w:b/>
          <w:szCs w:val="24"/>
        </w:rPr>
        <w:br w:type="page"/>
      </w:r>
    </w:p>
    <w:p w14:paraId="052D074F" w14:textId="77777777" w:rsidR="00FF3983" w:rsidRPr="008A40C2" w:rsidRDefault="007F7926" w:rsidP="008A40C2">
      <w:pPr>
        <w:pStyle w:val="af3"/>
        <w:spacing w:line="276" w:lineRule="auto"/>
        <w:jc w:val="left"/>
        <w:rPr>
          <w:b/>
          <w:sz w:val="24"/>
          <w:szCs w:val="24"/>
        </w:rPr>
      </w:pPr>
      <w:r w:rsidRPr="008A40C2">
        <w:rPr>
          <w:b/>
          <w:sz w:val="24"/>
          <w:szCs w:val="24"/>
        </w:rPr>
        <w:lastRenderedPageBreak/>
        <w:t xml:space="preserve">Таблица </w:t>
      </w:r>
      <w:r w:rsidRPr="008A40C2">
        <w:rPr>
          <w:b/>
          <w:sz w:val="24"/>
          <w:szCs w:val="24"/>
        </w:rPr>
        <w:fldChar w:fldCharType="begin"/>
      </w:r>
      <w:r w:rsidRPr="008A40C2">
        <w:rPr>
          <w:b/>
          <w:sz w:val="24"/>
          <w:szCs w:val="24"/>
        </w:rPr>
        <w:instrText xml:space="preserve"> SEQ Таблица \* ARABIC </w:instrText>
      </w:r>
      <w:r w:rsidRPr="008A40C2">
        <w:rPr>
          <w:b/>
          <w:sz w:val="24"/>
          <w:szCs w:val="24"/>
        </w:rPr>
        <w:fldChar w:fldCharType="separate"/>
      </w:r>
      <w:r w:rsidR="00280CD9">
        <w:rPr>
          <w:b/>
          <w:noProof/>
          <w:sz w:val="24"/>
          <w:szCs w:val="24"/>
        </w:rPr>
        <w:t>4</w:t>
      </w:r>
      <w:r w:rsidRPr="008A40C2">
        <w:rPr>
          <w:b/>
          <w:sz w:val="24"/>
          <w:szCs w:val="24"/>
        </w:rPr>
        <w:fldChar w:fldCharType="end"/>
      </w:r>
      <w:r w:rsidRPr="008A40C2">
        <w:rPr>
          <w:b/>
          <w:sz w:val="24"/>
          <w:szCs w:val="24"/>
        </w:rPr>
        <w:t xml:space="preserve">. </w:t>
      </w:r>
      <w:r w:rsidR="00FF3983" w:rsidRPr="00287551">
        <w:rPr>
          <w:bCs/>
          <w:sz w:val="24"/>
          <w:szCs w:val="24"/>
        </w:rPr>
        <w:t>Паспортизация объекта обобщенный потребитель тепловой сети</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2332"/>
        <w:gridCol w:w="1417"/>
        <w:gridCol w:w="1084"/>
        <w:gridCol w:w="4856"/>
      </w:tblGrid>
      <w:tr w:rsidR="00B76425" w:rsidRPr="008A40C2" w14:paraId="3FBA1576" w14:textId="77777777" w:rsidTr="00287551">
        <w:trPr>
          <w:cantSplit/>
          <w:tblHeader/>
        </w:trPr>
        <w:tc>
          <w:tcPr>
            <w:tcW w:w="351" w:type="pct"/>
            <w:shd w:val="clear" w:color="auto" w:fill="auto"/>
            <w:vAlign w:val="center"/>
            <w:hideMark/>
          </w:tcPr>
          <w:p w14:paraId="2B7E2237" w14:textId="77777777" w:rsidR="00FF3983" w:rsidRPr="008A40C2" w:rsidRDefault="00FF3983" w:rsidP="008A40C2">
            <w:pPr>
              <w:pStyle w:val="affffd"/>
              <w:spacing w:line="276" w:lineRule="auto"/>
              <w:rPr>
                <w:rFonts w:eastAsia="Calibri"/>
                <w:b/>
              </w:rPr>
            </w:pPr>
            <w:r w:rsidRPr="008A40C2">
              <w:rPr>
                <w:rFonts w:eastAsia="Calibri"/>
                <w:b/>
              </w:rPr>
              <w:t>п/п</w:t>
            </w:r>
          </w:p>
        </w:tc>
        <w:tc>
          <w:tcPr>
            <w:tcW w:w="1119" w:type="pct"/>
            <w:shd w:val="clear" w:color="auto" w:fill="auto"/>
            <w:vAlign w:val="center"/>
            <w:hideMark/>
          </w:tcPr>
          <w:p w14:paraId="20F35A85" w14:textId="77777777" w:rsidR="00FF3983" w:rsidRPr="008A40C2" w:rsidRDefault="00FF3983" w:rsidP="008A40C2">
            <w:pPr>
              <w:pStyle w:val="affffd"/>
              <w:spacing w:line="276" w:lineRule="auto"/>
              <w:rPr>
                <w:rFonts w:eastAsia="Calibri"/>
                <w:b/>
              </w:rPr>
            </w:pPr>
            <w:r w:rsidRPr="008A40C2">
              <w:rPr>
                <w:rFonts w:eastAsia="Calibri"/>
                <w:b/>
              </w:rPr>
              <w:t>Пользовательское наименование поля</w:t>
            </w:r>
          </w:p>
        </w:tc>
        <w:tc>
          <w:tcPr>
            <w:tcW w:w="680" w:type="pct"/>
            <w:shd w:val="clear" w:color="auto" w:fill="auto"/>
            <w:vAlign w:val="center"/>
            <w:hideMark/>
          </w:tcPr>
          <w:p w14:paraId="32E45F2F" w14:textId="77777777" w:rsidR="00FF3983" w:rsidRPr="008A40C2" w:rsidRDefault="00FF3983" w:rsidP="008A40C2">
            <w:pPr>
              <w:pStyle w:val="affffd"/>
              <w:spacing w:line="276" w:lineRule="auto"/>
              <w:rPr>
                <w:rFonts w:eastAsia="Calibri"/>
                <w:b/>
              </w:rPr>
            </w:pPr>
            <w:r w:rsidRPr="008A40C2">
              <w:rPr>
                <w:rFonts w:eastAsia="Calibri"/>
                <w:b/>
              </w:rPr>
              <w:t>Единица измерения</w:t>
            </w:r>
          </w:p>
        </w:tc>
        <w:tc>
          <w:tcPr>
            <w:tcW w:w="520" w:type="pct"/>
            <w:shd w:val="clear" w:color="auto" w:fill="auto"/>
            <w:vAlign w:val="center"/>
            <w:hideMark/>
          </w:tcPr>
          <w:p w14:paraId="7E2450C2" w14:textId="77777777" w:rsidR="00FF3983" w:rsidRPr="008A40C2" w:rsidRDefault="00FF3983" w:rsidP="008A40C2">
            <w:pPr>
              <w:pStyle w:val="affffd"/>
              <w:spacing w:line="276" w:lineRule="auto"/>
              <w:rPr>
                <w:rFonts w:eastAsia="Calibri"/>
                <w:b/>
              </w:rPr>
            </w:pPr>
            <w:r w:rsidRPr="008A40C2">
              <w:rPr>
                <w:rFonts w:eastAsia="Calibri"/>
                <w:b/>
              </w:rPr>
              <w:t>Тип данных</w:t>
            </w:r>
          </w:p>
        </w:tc>
        <w:tc>
          <w:tcPr>
            <w:tcW w:w="2330" w:type="pct"/>
            <w:shd w:val="clear" w:color="auto" w:fill="auto"/>
            <w:vAlign w:val="center"/>
            <w:hideMark/>
          </w:tcPr>
          <w:p w14:paraId="523B15A4" w14:textId="77777777" w:rsidR="00FF3983" w:rsidRPr="008A40C2" w:rsidRDefault="00FF3983" w:rsidP="008A40C2">
            <w:pPr>
              <w:pStyle w:val="affffd"/>
              <w:spacing w:line="276" w:lineRule="auto"/>
              <w:rPr>
                <w:rFonts w:eastAsia="Calibri"/>
                <w:b/>
              </w:rPr>
            </w:pPr>
            <w:r w:rsidRPr="008A40C2">
              <w:rPr>
                <w:rFonts w:eastAsia="Calibri"/>
                <w:b/>
              </w:rPr>
              <w:t>Информация, записываемая в поле</w:t>
            </w:r>
          </w:p>
        </w:tc>
      </w:tr>
      <w:tr w:rsidR="00B76425" w:rsidRPr="008A40C2" w14:paraId="03EAEF38" w14:textId="77777777" w:rsidTr="00287551">
        <w:trPr>
          <w:cantSplit/>
        </w:trPr>
        <w:tc>
          <w:tcPr>
            <w:tcW w:w="351" w:type="pct"/>
            <w:shd w:val="clear" w:color="auto" w:fill="auto"/>
            <w:vAlign w:val="center"/>
            <w:hideMark/>
          </w:tcPr>
          <w:p w14:paraId="60D62462" w14:textId="77777777" w:rsidR="00FF3983" w:rsidRPr="008A40C2" w:rsidRDefault="00FF3983" w:rsidP="008A40C2">
            <w:pPr>
              <w:pStyle w:val="affffd"/>
              <w:spacing w:line="276" w:lineRule="auto"/>
              <w:rPr>
                <w:rFonts w:eastAsia="Calibri"/>
              </w:rPr>
            </w:pPr>
            <w:r w:rsidRPr="008A40C2">
              <w:rPr>
                <w:rFonts w:eastAsia="Calibri"/>
              </w:rPr>
              <w:t>1</w:t>
            </w:r>
          </w:p>
        </w:tc>
        <w:tc>
          <w:tcPr>
            <w:tcW w:w="1119" w:type="pct"/>
            <w:shd w:val="clear" w:color="auto" w:fill="auto"/>
            <w:vAlign w:val="center"/>
            <w:hideMark/>
          </w:tcPr>
          <w:p w14:paraId="123EBF9C" w14:textId="77777777" w:rsidR="00FF3983" w:rsidRPr="008A40C2" w:rsidRDefault="00FF3983" w:rsidP="008A40C2">
            <w:pPr>
              <w:pStyle w:val="affffd"/>
              <w:spacing w:line="276" w:lineRule="auto"/>
              <w:rPr>
                <w:rFonts w:eastAsia="Calibri"/>
              </w:rPr>
            </w:pPr>
            <w:r w:rsidRPr="008A40C2">
              <w:rPr>
                <w:rFonts w:eastAsia="Calibri"/>
              </w:rPr>
              <w:t>Наименование узла</w:t>
            </w:r>
          </w:p>
        </w:tc>
        <w:tc>
          <w:tcPr>
            <w:tcW w:w="680" w:type="pct"/>
            <w:shd w:val="clear" w:color="auto" w:fill="auto"/>
            <w:vAlign w:val="center"/>
            <w:hideMark/>
          </w:tcPr>
          <w:p w14:paraId="0C498EC1" w14:textId="77777777" w:rsidR="00FF3983" w:rsidRPr="008A40C2" w:rsidRDefault="00FF3983" w:rsidP="008A40C2">
            <w:pPr>
              <w:pStyle w:val="affffd"/>
              <w:spacing w:line="276" w:lineRule="auto"/>
              <w:rPr>
                <w:rFonts w:eastAsia="Calibri"/>
              </w:rPr>
            </w:pPr>
            <w:r w:rsidRPr="008A40C2">
              <w:rPr>
                <w:rFonts w:eastAsia="Calibri"/>
              </w:rPr>
              <w:t>-</w:t>
            </w:r>
          </w:p>
        </w:tc>
        <w:tc>
          <w:tcPr>
            <w:tcW w:w="520" w:type="pct"/>
            <w:shd w:val="clear" w:color="auto" w:fill="auto"/>
            <w:vAlign w:val="center"/>
            <w:hideMark/>
          </w:tcPr>
          <w:p w14:paraId="7CF635BC" w14:textId="77777777" w:rsidR="00FF3983" w:rsidRPr="008A40C2" w:rsidRDefault="00FF3983" w:rsidP="008A40C2">
            <w:pPr>
              <w:pStyle w:val="affffd"/>
              <w:spacing w:line="276" w:lineRule="auto"/>
              <w:rPr>
                <w:rFonts w:eastAsia="Calibri"/>
              </w:rPr>
            </w:pPr>
            <w:r w:rsidRPr="008A40C2">
              <w:rPr>
                <w:rFonts w:eastAsia="Calibri"/>
              </w:rPr>
              <w:t>Д</w:t>
            </w:r>
          </w:p>
        </w:tc>
        <w:tc>
          <w:tcPr>
            <w:tcW w:w="2330" w:type="pct"/>
            <w:shd w:val="clear" w:color="auto" w:fill="auto"/>
            <w:vAlign w:val="center"/>
            <w:hideMark/>
          </w:tcPr>
          <w:p w14:paraId="0C787346"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например, ул. Федосеенко, д.14</w:t>
            </w:r>
          </w:p>
        </w:tc>
      </w:tr>
      <w:tr w:rsidR="00B76425" w:rsidRPr="008A40C2" w14:paraId="5D52ABFC" w14:textId="77777777" w:rsidTr="00287551">
        <w:trPr>
          <w:cantSplit/>
        </w:trPr>
        <w:tc>
          <w:tcPr>
            <w:tcW w:w="351" w:type="pct"/>
            <w:shd w:val="clear" w:color="auto" w:fill="auto"/>
            <w:vAlign w:val="center"/>
            <w:hideMark/>
          </w:tcPr>
          <w:p w14:paraId="66E7DFF4" w14:textId="77777777" w:rsidR="00FF3983" w:rsidRPr="008A40C2" w:rsidRDefault="00FF3983" w:rsidP="008A40C2">
            <w:pPr>
              <w:pStyle w:val="affffd"/>
              <w:spacing w:line="276" w:lineRule="auto"/>
              <w:rPr>
                <w:rFonts w:eastAsia="Calibri"/>
              </w:rPr>
            </w:pPr>
            <w:r w:rsidRPr="008A40C2">
              <w:rPr>
                <w:rFonts w:eastAsia="Calibri"/>
              </w:rPr>
              <w:t>2</w:t>
            </w:r>
          </w:p>
        </w:tc>
        <w:tc>
          <w:tcPr>
            <w:tcW w:w="1119" w:type="pct"/>
            <w:shd w:val="clear" w:color="auto" w:fill="auto"/>
            <w:vAlign w:val="center"/>
            <w:hideMark/>
          </w:tcPr>
          <w:p w14:paraId="68877EB6" w14:textId="77777777" w:rsidR="00FF3983" w:rsidRPr="008A40C2" w:rsidRDefault="00FF3983" w:rsidP="008A40C2">
            <w:pPr>
              <w:pStyle w:val="affffd"/>
              <w:spacing w:line="276" w:lineRule="auto"/>
              <w:rPr>
                <w:rFonts w:eastAsia="Calibri"/>
              </w:rPr>
            </w:pPr>
            <w:r w:rsidRPr="008A40C2">
              <w:rPr>
                <w:rFonts w:eastAsia="Calibri"/>
              </w:rPr>
              <w:t>Номер источника</w:t>
            </w:r>
          </w:p>
        </w:tc>
        <w:tc>
          <w:tcPr>
            <w:tcW w:w="680" w:type="pct"/>
            <w:shd w:val="clear" w:color="auto" w:fill="auto"/>
            <w:vAlign w:val="center"/>
            <w:hideMark/>
          </w:tcPr>
          <w:p w14:paraId="3114FB9D" w14:textId="77777777" w:rsidR="00FF3983" w:rsidRPr="008A40C2" w:rsidRDefault="00FF3983" w:rsidP="008A40C2">
            <w:pPr>
              <w:pStyle w:val="affffd"/>
              <w:spacing w:line="276" w:lineRule="auto"/>
              <w:rPr>
                <w:rFonts w:eastAsia="Calibri"/>
              </w:rPr>
            </w:pPr>
            <w:r w:rsidRPr="008A40C2">
              <w:rPr>
                <w:rFonts w:eastAsia="Calibri"/>
              </w:rPr>
              <w:t>-</w:t>
            </w:r>
          </w:p>
        </w:tc>
        <w:tc>
          <w:tcPr>
            <w:tcW w:w="520" w:type="pct"/>
            <w:shd w:val="clear" w:color="auto" w:fill="auto"/>
            <w:vAlign w:val="center"/>
            <w:hideMark/>
          </w:tcPr>
          <w:p w14:paraId="0D05744E"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254B85A4" w14:textId="77777777" w:rsidR="00FF3983" w:rsidRPr="008A40C2" w:rsidRDefault="00FF3983" w:rsidP="008A40C2">
            <w:pPr>
              <w:pStyle w:val="affffd"/>
              <w:spacing w:line="276" w:lineRule="auto"/>
              <w:rPr>
                <w:rFonts w:eastAsia="Calibri"/>
              </w:rPr>
            </w:pPr>
            <w:r w:rsidRPr="008A40C2">
              <w:rPr>
                <w:rFonts w:eastAsia="Calibri"/>
              </w:rPr>
              <w:t>После выполнения расчетов в данном поле записывается цифра, например, 1, 2, 3, и т.д. соответствующая номеру источника, от которого подключен данный потребитель</w:t>
            </w:r>
          </w:p>
        </w:tc>
      </w:tr>
      <w:tr w:rsidR="00B76425" w:rsidRPr="008A40C2" w14:paraId="6F44EAB2" w14:textId="77777777" w:rsidTr="00287551">
        <w:trPr>
          <w:cantSplit/>
        </w:trPr>
        <w:tc>
          <w:tcPr>
            <w:tcW w:w="351" w:type="pct"/>
            <w:shd w:val="clear" w:color="auto" w:fill="auto"/>
            <w:vAlign w:val="center"/>
            <w:hideMark/>
          </w:tcPr>
          <w:p w14:paraId="479CC05B" w14:textId="77777777" w:rsidR="00FF3983" w:rsidRPr="008A40C2" w:rsidRDefault="00FF3983" w:rsidP="008A40C2">
            <w:pPr>
              <w:pStyle w:val="affffd"/>
              <w:spacing w:line="276" w:lineRule="auto"/>
              <w:rPr>
                <w:rFonts w:eastAsia="Calibri"/>
              </w:rPr>
            </w:pPr>
            <w:r w:rsidRPr="008A40C2">
              <w:rPr>
                <w:rFonts w:eastAsia="Calibri"/>
              </w:rPr>
              <w:t>3</w:t>
            </w:r>
          </w:p>
        </w:tc>
        <w:tc>
          <w:tcPr>
            <w:tcW w:w="1119" w:type="pct"/>
            <w:shd w:val="clear" w:color="auto" w:fill="auto"/>
            <w:vAlign w:val="center"/>
            <w:hideMark/>
          </w:tcPr>
          <w:p w14:paraId="638C4CC8" w14:textId="77777777" w:rsidR="00FF3983" w:rsidRPr="008A40C2" w:rsidRDefault="00FF3983" w:rsidP="008A40C2">
            <w:pPr>
              <w:pStyle w:val="affffd"/>
              <w:spacing w:line="276" w:lineRule="auto"/>
              <w:rPr>
                <w:rFonts w:eastAsia="Calibri"/>
              </w:rPr>
            </w:pPr>
            <w:r w:rsidRPr="008A40C2">
              <w:rPr>
                <w:rFonts w:eastAsia="Calibri"/>
              </w:rPr>
              <w:t>Геодезическая отметка, м</w:t>
            </w:r>
          </w:p>
        </w:tc>
        <w:tc>
          <w:tcPr>
            <w:tcW w:w="680" w:type="pct"/>
            <w:shd w:val="clear" w:color="auto" w:fill="auto"/>
            <w:vAlign w:val="center"/>
            <w:hideMark/>
          </w:tcPr>
          <w:p w14:paraId="186A79D0" w14:textId="77777777" w:rsidR="00FF3983" w:rsidRPr="008A40C2" w:rsidRDefault="00FF3983" w:rsidP="008A40C2">
            <w:pPr>
              <w:pStyle w:val="affffd"/>
              <w:spacing w:line="276" w:lineRule="auto"/>
              <w:rPr>
                <w:rFonts w:eastAsia="Calibri"/>
              </w:rPr>
            </w:pPr>
            <w:r w:rsidRPr="008A40C2">
              <w:rPr>
                <w:rFonts w:eastAsia="Calibri"/>
              </w:rPr>
              <w:t>м</w:t>
            </w:r>
          </w:p>
        </w:tc>
        <w:tc>
          <w:tcPr>
            <w:tcW w:w="520" w:type="pct"/>
            <w:shd w:val="clear" w:color="auto" w:fill="auto"/>
            <w:vAlign w:val="center"/>
            <w:hideMark/>
          </w:tcPr>
          <w:p w14:paraId="47CFDC48" w14:textId="77777777" w:rsidR="00FF3983" w:rsidRPr="008A40C2" w:rsidRDefault="00FF3983" w:rsidP="008A40C2">
            <w:pPr>
              <w:pStyle w:val="affffd"/>
              <w:spacing w:line="276" w:lineRule="auto"/>
              <w:rPr>
                <w:rFonts w:eastAsia="Calibri"/>
              </w:rPr>
            </w:pPr>
            <w:r w:rsidRPr="008A40C2">
              <w:rPr>
                <w:rFonts w:eastAsia="Calibri"/>
              </w:rPr>
              <w:t>Д</w:t>
            </w:r>
          </w:p>
        </w:tc>
        <w:tc>
          <w:tcPr>
            <w:tcW w:w="2330" w:type="pct"/>
            <w:shd w:val="clear" w:color="auto" w:fill="auto"/>
            <w:vAlign w:val="center"/>
            <w:hideMark/>
          </w:tcPr>
          <w:p w14:paraId="0C428715" w14:textId="77777777" w:rsidR="00FF3983" w:rsidRPr="008A40C2" w:rsidRDefault="00FF3983" w:rsidP="008A40C2">
            <w:pPr>
              <w:pStyle w:val="affffd"/>
              <w:spacing w:line="276" w:lineRule="auto"/>
              <w:rPr>
                <w:rFonts w:eastAsia="Calibri"/>
              </w:rPr>
            </w:pPr>
            <w:r w:rsidRPr="008A40C2">
              <w:rPr>
                <w:rFonts w:eastAsia="Calibri"/>
              </w:rPr>
              <w:t>Задается геодезическая отметка поверхности земли, на которой находится данный узел ввода</w:t>
            </w:r>
          </w:p>
        </w:tc>
      </w:tr>
      <w:tr w:rsidR="00B76425" w:rsidRPr="008A40C2" w14:paraId="654DFB36" w14:textId="77777777" w:rsidTr="00287551">
        <w:trPr>
          <w:cantSplit/>
        </w:trPr>
        <w:tc>
          <w:tcPr>
            <w:tcW w:w="351" w:type="pct"/>
            <w:shd w:val="clear" w:color="auto" w:fill="auto"/>
            <w:vAlign w:val="center"/>
            <w:hideMark/>
          </w:tcPr>
          <w:p w14:paraId="41ECA61A" w14:textId="77777777" w:rsidR="00FF3983" w:rsidRPr="008A40C2" w:rsidRDefault="00FF3983" w:rsidP="008A40C2">
            <w:pPr>
              <w:pStyle w:val="affffd"/>
              <w:spacing w:line="276" w:lineRule="auto"/>
              <w:rPr>
                <w:rFonts w:eastAsia="Calibri"/>
              </w:rPr>
            </w:pPr>
            <w:r w:rsidRPr="008A40C2">
              <w:rPr>
                <w:rFonts w:eastAsia="Calibri"/>
              </w:rPr>
              <w:t>4</w:t>
            </w:r>
          </w:p>
        </w:tc>
        <w:tc>
          <w:tcPr>
            <w:tcW w:w="1119" w:type="pct"/>
            <w:shd w:val="clear" w:color="auto" w:fill="auto"/>
            <w:vAlign w:val="center"/>
            <w:hideMark/>
          </w:tcPr>
          <w:p w14:paraId="2EACFB9A" w14:textId="77777777" w:rsidR="00FF3983" w:rsidRPr="008A40C2" w:rsidRDefault="00FF3983" w:rsidP="008A40C2">
            <w:pPr>
              <w:pStyle w:val="affffd"/>
              <w:spacing w:line="276" w:lineRule="auto"/>
              <w:rPr>
                <w:rFonts w:eastAsia="Calibri"/>
              </w:rPr>
            </w:pPr>
            <w:r w:rsidRPr="008A40C2">
              <w:rPr>
                <w:rFonts w:eastAsia="Calibri"/>
              </w:rPr>
              <w:t>Способ задания нагрузки</w:t>
            </w:r>
          </w:p>
        </w:tc>
        <w:tc>
          <w:tcPr>
            <w:tcW w:w="680" w:type="pct"/>
            <w:shd w:val="clear" w:color="auto" w:fill="auto"/>
            <w:vAlign w:val="center"/>
            <w:hideMark/>
          </w:tcPr>
          <w:p w14:paraId="3D3D19B6" w14:textId="77777777" w:rsidR="00FF3983" w:rsidRPr="008A40C2" w:rsidRDefault="00FF3983" w:rsidP="008A40C2">
            <w:pPr>
              <w:pStyle w:val="affffd"/>
              <w:spacing w:line="276" w:lineRule="auto"/>
              <w:rPr>
                <w:rFonts w:eastAsia="Calibri"/>
              </w:rPr>
            </w:pPr>
            <w:r w:rsidRPr="008A40C2">
              <w:rPr>
                <w:rFonts w:eastAsia="Calibri"/>
              </w:rPr>
              <w:t>-</w:t>
            </w:r>
          </w:p>
        </w:tc>
        <w:tc>
          <w:tcPr>
            <w:tcW w:w="520" w:type="pct"/>
            <w:shd w:val="clear" w:color="auto" w:fill="auto"/>
            <w:vAlign w:val="center"/>
            <w:hideMark/>
          </w:tcPr>
          <w:p w14:paraId="6C1041FE" w14:textId="77777777" w:rsidR="00FF3983" w:rsidRPr="008A40C2" w:rsidRDefault="00FF3983" w:rsidP="008A40C2">
            <w:pPr>
              <w:pStyle w:val="affffd"/>
              <w:spacing w:line="276" w:lineRule="auto"/>
              <w:rPr>
                <w:rFonts w:eastAsia="Calibri"/>
              </w:rPr>
            </w:pPr>
            <w:r w:rsidRPr="008A40C2">
              <w:rPr>
                <w:rFonts w:eastAsia="Calibri"/>
              </w:rPr>
              <w:t>Д</w:t>
            </w:r>
          </w:p>
        </w:tc>
        <w:tc>
          <w:tcPr>
            <w:tcW w:w="2330" w:type="pct"/>
            <w:shd w:val="clear" w:color="auto" w:fill="auto"/>
            <w:vAlign w:val="center"/>
            <w:hideMark/>
          </w:tcPr>
          <w:p w14:paraId="46C0962C" w14:textId="77777777" w:rsidR="00FF3983" w:rsidRPr="008A40C2" w:rsidRDefault="00FF3983" w:rsidP="008A40C2">
            <w:pPr>
              <w:pStyle w:val="affffd"/>
              <w:spacing w:line="276" w:lineRule="auto"/>
              <w:rPr>
                <w:rFonts w:eastAsia="Calibri"/>
              </w:rPr>
            </w:pPr>
            <w:r w:rsidRPr="008A40C2">
              <w:rPr>
                <w:rFonts w:eastAsia="Calibri"/>
              </w:rPr>
              <w:t>Указывается способ задания нагрузки: 0 - задается расходом; 1 - задается сопротивлением</w:t>
            </w:r>
          </w:p>
        </w:tc>
      </w:tr>
      <w:tr w:rsidR="00B76425" w:rsidRPr="008A40C2" w14:paraId="25CEB56D" w14:textId="77777777" w:rsidTr="00287551">
        <w:trPr>
          <w:cantSplit/>
        </w:trPr>
        <w:tc>
          <w:tcPr>
            <w:tcW w:w="351" w:type="pct"/>
            <w:shd w:val="clear" w:color="auto" w:fill="auto"/>
            <w:vAlign w:val="center"/>
            <w:hideMark/>
          </w:tcPr>
          <w:p w14:paraId="7BAB2FAA" w14:textId="77777777" w:rsidR="00FF3983" w:rsidRPr="008A40C2" w:rsidRDefault="00FF3983" w:rsidP="008A40C2">
            <w:pPr>
              <w:pStyle w:val="affffd"/>
              <w:spacing w:line="276" w:lineRule="auto"/>
              <w:rPr>
                <w:rFonts w:eastAsia="Calibri"/>
              </w:rPr>
            </w:pPr>
            <w:r w:rsidRPr="008A40C2">
              <w:rPr>
                <w:rFonts w:eastAsia="Calibri"/>
              </w:rPr>
              <w:t>5</w:t>
            </w:r>
          </w:p>
        </w:tc>
        <w:tc>
          <w:tcPr>
            <w:tcW w:w="1119" w:type="pct"/>
            <w:shd w:val="clear" w:color="auto" w:fill="auto"/>
            <w:vAlign w:val="center"/>
            <w:hideMark/>
          </w:tcPr>
          <w:p w14:paraId="71507FEB" w14:textId="77777777" w:rsidR="00FF3983" w:rsidRPr="008A40C2" w:rsidRDefault="00FF3983" w:rsidP="008A40C2">
            <w:pPr>
              <w:pStyle w:val="affffd"/>
              <w:spacing w:line="276" w:lineRule="auto"/>
              <w:rPr>
                <w:rFonts w:eastAsia="Calibri"/>
              </w:rPr>
            </w:pPr>
            <w:r w:rsidRPr="008A40C2">
              <w:rPr>
                <w:rFonts w:eastAsia="Calibri"/>
              </w:rPr>
              <w:t>Циркулирующий расход</w:t>
            </w:r>
          </w:p>
        </w:tc>
        <w:tc>
          <w:tcPr>
            <w:tcW w:w="680" w:type="pct"/>
            <w:shd w:val="clear" w:color="auto" w:fill="auto"/>
            <w:vAlign w:val="center"/>
            <w:hideMark/>
          </w:tcPr>
          <w:p w14:paraId="3848619E" w14:textId="77777777" w:rsidR="00FF3983" w:rsidRPr="008A40C2" w:rsidRDefault="00FF3983" w:rsidP="008A40C2">
            <w:pPr>
              <w:pStyle w:val="affffd"/>
              <w:spacing w:line="276" w:lineRule="auto"/>
              <w:rPr>
                <w:rFonts w:eastAsia="Calibri"/>
              </w:rPr>
            </w:pPr>
            <w:r w:rsidRPr="008A40C2">
              <w:rPr>
                <w:rFonts w:eastAsia="Calibri"/>
              </w:rPr>
              <w:t>т/ч</w:t>
            </w:r>
          </w:p>
        </w:tc>
        <w:tc>
          <w:tcPr>
            <w:tcW w:w="520" w:type="pct"/>
            <w:shd w:val="clear" w:color="auto" w:fill="auto"/>
            <w:vAlign w:val="center"/>
            <w:hideMark/>
          </w:tcPr>
          <w:p w14:paraId="4BD5BEFE" w14:textId="77777777" w:rsidR="00FF3983" w:rsidRPr="008A40C2" w:rsidRDefault="00FF3983" w:rsidP="008A40C2">
            <w:pPr>
              <w:pStyle w:val="affffd"/>
              <w:spacing w:line="276" w:lineRule="auto"/>
              <w:rPr>
                <w:rFonts w:eastAsia="Calibri"/>
              </w:rPr>
            </w:pPr>
            <w:r w:rsidRPr="008A40C2">
              <w:rPr>
                <w:rFonts w:eastAsia="Calibri"/>
              </w:rPr>
              <w:t>Д</w:t>
            </w:r>
          </w:p>
        </w:tc>
        <w:tc>
          <w:tcPr>
            <w:tcW w:w="2330" w:type="pct"/>
            <w:shd w:val="clear" w:color="auto" w:fill="auto"/>
            <w:vAlign w:val="center"/>
            <w:hideMark/>
          </w:tcPr>
          <w:p w14:paraId="620CF2E2" w14:textId="77777777" w:rsidR="00FF3983" w:rsidRPr="008A40C2" w:rsidRDefault="00FF3983" w:rsidP="008A40C2">
            <w:pPr>
              <w:pStyle w:val="affffd"/>
              <w:spacing w:line="276" w:lineRule="auto"/>
              <w:rPr>
                <w:rFonts w:eastAsia="Calibri"/>
              </w:rPr>
            </w:pPr>
            <w:r w:rsidRPr="008A40C2">
              <w:rPr>
                <w:rFonts w:eastAsia="Calibri"/>
              </w:rPr>
              <w:t>Задается величина циркулирующего расхода необходимого для данного потребителя. Данное значение необходимо указывать только в том случае, если Способ задания нагрузки установлен и задается расходом</w:t>
            </w:r>
          </w:p>
        </w:tc>
      </w:tr>
      <w:tr w:rsidR="00B76425" w:rsidRPr="008A40C2" w14:paraId="6FDCD0F0" w14:textId="77777777" w:rsidTr="00287551">
        <w:trPr>
          <w:cantSplit/>
        </w:trPr>
        <w:tc>
          <w:tcPr>
            <w:tcW w:w="351" w:type="pct"/>
            <w:shd w:val="clear" w:color="auto" w:fill="auto"/>
            <w:vAlign w:val="center"/>
            <w:hideMark/>
          </w:tcPr>
          <w:p w14:paraId="0612CA9A" w14:textId="77777777" w:rsidR="00FF3983" w:rsidRPr="008A40C2" w:rsidRDefault="00FF3983" w:rsidP="008A40C2">
            <w:pPr>
              <w:pStyle w:val="affffd"/>
              <w:spacing w:line="276" w:lineRule="auto"/>
              <w:rPr>
                <w:rFonts w:eastAsia="Calibri"/>
              </w:rPr>
            </w:pPr>
            <w:r w:rsidRPr="008A40C2">
              <w:rPr>
                <w:rFonts w:eastAsia="Calibri"/>
              </w:rPr>
              <w:t>6</w:t>
            </w:r>
          </w:p>
        </w:tc>
        <w:tc>
          <w:tcPr>
            <w:tcW w:w="1119" w:type="pct"/>
            <w:shd w:val="clear" w:color="auto" w:fill="auto"/>
            <w:vAlign w:val="center"/>
            <w:hideMark/>
          </w:tcPr>
          <w:p w14:paraId="19F32BAC" w14:textId="77777777" w:rsidR="00FF3983" w:rsidRPr="008A40C2" w:rsidRDefault="00FF3983" w:rsidP="008A40C2">
            <w:pPr>
              <w:pStyle w:val="affffd"/>
              <w:spacing w:line="276" w:lineRule="auto"/>
              <w:rPr>
                <w:rFonts w:eastAsia="Calibri"/>
              </w:rPr>
            </w:pPr>
            <w:r w:rsidRPr="008A40C2">
              <w:rPr>
                <w:rFonts w:eastAsia="Calibri"/>
              </w:rPr>
              <w:t>Коэффициент изменения циркулирующего расхода</w:t>
            </w:r>
          </w:p>
        </w:tc>
        <w:tc>
          <w:tcPr>
            <w:tcW w:w="680" w:type="pct"/>
            <w:shd w:val="clear" w:color="auto" w:fill="auto"/>
            <w:vAlign w:val="center"/>
            <w:hideMark/>
          </w:tcPr>
          <w:p w14:paraId="20DF2207" w14:textId="77777777" w:rsidR="00FF3983" w:rsidRPr="008A40C2" w:rsidRDefault="00FF3983" w:rsidP="008A40C2">
            <w:pPr>
              <w:pStyle w:val="affffd"/>
              <w:spacing w:line="276" w:lineRule="auto"/>
              <w:rPr>
                <w:rFonts w:eastAsia="Calibri"/>
              </w:rPr>
            </w:pPr>
            <w:r w:rsidRPr="008A40C2">
              <w:rPr>
                <w:rFonts w:eastAsia="Calibri"/>
              </w:rPr>
              <w:t>-</w:t>
            </w:r>
          </w:p>
        </w:tc>
        <w:tc>
          <w:tcPr>
            <w:tcW w:w="520" w:type="pct"/>
            <w:shd w:val="clear" w:color="auto" w:fill="auto"/>
            <w:vAlign w:val="center"/>
            <w:hideMark/>
          </w:tcPr>
          <w:p w14:paraId="2B293764" w14:textId="77777777" w:rsidR="00FF3983" w:rsidRPr="008A40C2" w:rsidRDefault="00FF3983" w:rsidP="008A40C2">
            <w:pPr>
              <w:pStyle w:val="affffd"/>
              <w:spacing w:line="276" w:lineRule="auto"/>
              <w:rPr>
                <w:rFonts w:eastAsia="Calibri"/>
              </w:rPr>
            </w:pPr>
            <w:r w:rsidRPr="008A40C2">
              <w:rPr>
                <w:rFonts w:eastAsia="Calibri"/>
              </w:rPr>
              <w:t>Д</w:t>
            </w:r>
          </w:p>
        </w:tc>
        <w:tc>
          <w:tcPr>
            <w:tcW w:w="2330" w:type="pct"/>
            <w:shd w:val="clear" w:color="auto" w:fill="auto"/>
            <w:vAlign w:val="center"/>
            <w:hideMark/>
          </w:tcPr>
          <w:p w14:paraId="673ED0CA"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в случае необходимости увеличения циркуляционного расхода по сравнению с расчетным значением, например, 1.1, 1.2 и т.д. В этом случае расчетное значение будет увеличено соответственно на 10 или 20%</w:t>
            </w:r>
          </w:p>
        </w:tc>
      </w:tr>
      <w:tr w:rsidR="00B76425" w:rsidRPr="008A40C2" w14:paraId="35D53A52" w14:textId="77777777" w:rsidTr="00287551">
        <w:trPr>
          <w:cantSplit/>
        </w:trPr>
        <w:tc>
          <w:tcPr>
            <w:tcW w:w="351" w:type="pct"/>
            <w:shd w:val="clear" w:color="auto" w:fill="auto"/>
            <w:vAlign w:val="center"/>
            <w:hideMark/>
          </w:tcPr>
          <w:p w14:paraId="05487530" w14:textId="77777777" w:rsidR="00FF3983" w:rsidRPr="008A40C2" w:rsidRDefault="00FF3983" w:rsidP="008A40C2">
            <w:pPr>
              <w:pStyle w:val="affffd"/>
              <w:spacing w:line="276" w:lineRule="auto"/>
              <w:rPr>
                <w:rFonts w:eastAsia="Calibri"/>
              </w:rPr>
            </w:pPr>
            <w:r w:rsidRPr="008A40C2">
              <w:rPr>
                <w:rFonts w:eastAsia="Calibri"/>
              </w:rPr>
              <w:t>7</w:t>
            </w:r>
          </w:p>
        </w:tc>
        <w:tc>
          <w:tcPr>
            <w:tcW w:w="1119" w:type="pct"/>
            <w:shd w:val="clear" w:color="auto" w:fill="auto"/>
            <w:vAlign w:val="center"/>
            <w:hideMark/>
          </w:tcPr>
          <w:p w14:paraId="47C4586D" w14:textId="77777777" w:rsidR="00FF3983" w:rsidRPr="008A40C2" w:rsidRDefault="00FF3983" w:rsidP="008A40C2">
            <w:pPr>
              <w:pStyle w:val="affffd"/>
              <w:spacing w:line="276" w:lineRule="auto"/>
              <w:rPr>
                <w:rFonts w:eastAsia="Calibri"/>
              </w:rPr>
            </w:pPr>
            <w:r w:rsidRPr="008A40C2">
              <w:rPr>
                <w:rFonts w:eastAsia="Calibri"/>
              </w:rPr>
              <w:t>Расход на открытый водоразбор</w:t>
            </w:r>
          </w:p>
        </w:tc>
        <w:tc>
          <w:tcPr>
            <w:tcW w:w="680" w:type="pct"/>
            <w:shd w:val="clear" w:color="auto" w:fill="auto"/>
            <w:vAlign w:val="center"/>
            <w:hideMark/>
          </w:tcPr>
          <w:p w14:paraId="52812AF5" w14:textId="77777777" w:rsidR="00FF3983" w:rsidRPr="008A40C2" w:rsidRDefault="00FF3983" w:rsidP="008A40C2">
            <w:pPr>
              <w:pStyle w:val="affffd"/>
              <w:spacing w:line="276" w:lineRule="auto"/>
              <w:rPr>
                <w:rFonts w:eastAsia="Calibri"/>
              </w:rPr>
            </w:pPr>
            <w:r w:rsidRPr="008A40C2">
              <w:rPr>
                <w:rFonts w:eastAsia="Calibri"/>
              </w:rPr>
              <w:t>т/ч</w:t>
            </w:r>
          </w:p>
        </w:tc>
        <w:tc>
          <w:tcPr>
            <w:tcW w:w="520" w:type="pct"/>
            <w:shd w:val="clear" w:color="auto" w:fill="auto"/>
            <w:vAlign w:val="center"/>
            <w:hideMark/>
          </w:tcPr>
          <w:p w14:paraId="4059DF48" w14:textId="77777777" w:rsidR="00FF3983" w:rsidRPr="008A40C2" w:rsidRDefault="00FF3983" w:rsidP="008A40C2">
            <w:pPr>
              <w:pStyle w:val="affffd"/>
              <w:spacing w:line="276" w:lineRule="auto"/>
              <w:rPr>
                <w:rFonts w:eastAsia="Calibri"/>
              </w:rPr>
            </w:pPr>
            <w:r w:rsidRPr="008A40C2">
              <w:rPr>
                <w:rFonts w:eastAsia="Calibri"/>
              </w:rPr>
              <w:t>Д</w:t>
            </w:r>
          </w:p>
        </w:tc>
        <w:tc>
          <w:tcPr>
            <w:tcW w:w="2330" w:type="pct"/>
            <w:shd w:val="clear" w:color="auto" w:fill="auto"/>
            <w:vAlign w:val="center"/>
            <w:hideMark/>
          </w:tcPr>
          <w:p w14:paraId="52D7A4AC" w14:textId="77777777" w:rsidR="00FF3983" w:rsidRPr="008A40C2" w:rsidRDefault="00FF3983" w:rsidP="008A40C2">
            <w:pPr>
              <w:pStyle w:val="affffd"/>
              <w:spacing w:line="276" w:lineRule="auto"/>
              <w:rPr>
                <w:rFonts w:eastAsia="Calibri"/>
              </w:rPr>
            </w:pPr>
            <w:r w:rsidRPr="008A40C2">
              <w:rPr>
                <w:rFonts w:eastAsia="Calibri"/>
              </w:rPr>
              <w:t>Задается величина расхода на открытый водоразбор</w:t>
            </w:r>
          </w:p>
        </w:tc>
      </w:tr>
      <w:tr w:rsidR="00B76425" w:rsidRPr="008A40C2" w14:paraId="71C3AC2B" w14:textId="77777777" w:rsidTr="00287551">
        <w:trPr>
          <w:cantSplit/>
        </w:trPr>
        <w:tc>
          <w:tcPr>
            <w:tcW w:w="351" w:type="pct"/>
            <w:shd w:val="clear" w:color="auto" w:fill="auto"/>
            <w:vAlign w:val="center"/>
            <w:hideMark/>
          </w:tcPr>
          <w:p w14:paraId="502B1B7A" w14:textId="77777777" w:rsidR="00FF3983" w:rsidRPr="008A40C2" w:rsidRDefault="00FF3983" w:rsidP="008A40C2">
            <w:pPr>
              <w:pStyle w:val="affffd"/>
              <w:spacing w:line="276" w:lineRule="auto"/>
              <w:rPr>
                <w:rFonts w:eastAsia="Calibri"/>
              </w:rPr>
            </w:pPr>
            <w:r w:rsidRPr="008A40C2">
              <w:rPr>
                <w:rFonts w:eastAsia="Calibri"/>
              </w:rPr>
              <w:t>8</w:t>
            </w:r>
          </w:p>
        </w:tc>
        <w:tc>
          <w:tcPr>
            <w:tcW w:w="1119" w:type="pct"/>
            <w:shd w:val="clear" w:color="auto" w:fill="auto"/>
            <w:vAlign w:val="center"/>
            <w:hideMark/>
          </w:tcPr>
          <w:p w14:paraId="20CA004C" w14:textId="77777777" w:rsidR="00FF3983" w:rsidRPr="008A40C2" w:rsidRDefault="00FF3983" w:rsidP="008A40C2">
            <w:pPr>
              <w:pStyle w:val="affffd"/>
              <w:spacing w:line="276" w:lineRule="auto"/>
              <w:rPr>
                <w:rFonts w:eastAsia="Calibri"/>
              </w:rPr>
            </w:pPr>
            <w:r w:rsidRPr="008A40C2">
              <w:rPr>
                <w:rFonts w:eastAsia="Calibri"/>
              </w:rPr>
              <w:t>Коэффициент изменения расхода на водоразбор</w:t>
            </w:r>
          </w:p>
        </w:tc>
        <w:tc>
          <w:tcPr>
            <w:tcW w:w="680" w:type="pct"/>
            <w:shd w:val="clear" w:color="auto" w:fill="auto"/>
            <w:vAlign w:val="center"/>
            <w:hideMark/>
          </w:tcPr>
          <w:p w14:paraId="007A2972" w14:textId="77777777" w:rsidR="00FF3983" w:rsidRPr="008A40C2" w:rsidRDefault="00FF3983" w:rsidP="008A40C2">
            <w:pPr>
              <w:pStyle w:val="affffd"/>
              <w:spacing w:line="276" w:lineRule="auto"/>
              <w:rPr>
                <w:rFonts w:eastAsia="Calibri"/>
              </w:rPr>
            </w:pPr>
            <w:r w:rsidRPr="008A40C2">
              <w:rPr>
                <w:rFonts w:eastAsia="Calibri"/>
              </w:rPr>
              <w:t>-</w:t>
            </w:r>
          </w:p>
        </w:tc>
        <w:tc>
          <w:tcPr>
            <w:tcW w:w="520" w:type="pct"/>
            <w:shd w:val="clear" w:color="auto" w:fill="auto"/>
            <w:vAlign w:val="center"/>
            <w:hideMark/>
          </w:tcPr>
          <w:p w14:paraId="6994B8FA" w14:textId="77777777" w:rsidR="00FF3983" w:rsidRPr="008A40C2" w:rsidRDefault="00FF3983" w:rsidP="008A40C2">
            <w:pPr>
              <w:pStyle w:val="affffd"/>
              <w:spacing w:line="276" w:lineRule="auto"/>
              <w:rPr>
                <w:rFonts w:eastAsia="Calibri"/>
              </w:rPr>
            </w:pPr>
            <w:r w:rsidRPr="008A40C2">
              <w:rPr>
                <w:rFonts w:eastAsia="Calibri"/>
              </w:rPr>
              <w:t>Д</w:t>
            </w:r>
          </w:p>
        </w:tc>
        <w:tc>
          <w:tcPr>
            <w:tcW w:w="2330" w:type="pct"/>
            <w:shd w:val="clear" w:color="auto" w:fill="auto"/>
            <w:vAlign w:val="center"/>
            <w:hideMark/>
          </w:tcPr>
          <w:p w14:paraId="0989425D"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в случае необходимости увеличения расхода на открытый водоразбор по сравнению с расчетным значением, например, 1.1, 1.2 и т.д. В этом случае расчетное значение будет увеличено соответственно на 10 или 20%</w:t>
            </w:r>
          </w:p>
        </w:tc>
      </w:tr>
      <w:tr w:rsidR="00B76425" w:rsidRPr="008A40C2" w14:paraId="74D7C3FC" w14:textId="77777777" w:rsidTr="00287551">
        <w:trPr>
          <w:cantSplit/>
        </w:trPr>
        <w:tc>
          <w:tcPr>
            <w:tcW w:w="351" w:type="pct"/>
            <w:shd w:val="clear" w:color="auto" w:fill="auto"/>
            <w:vAlign w:val="center"/>
            <w:hideMark/>
          </w:tcPr>
          <w:p w14:paraId="7AB0EB46" w14:textId="77777777" w:rsidR="00FF3983" w:rsidRPr="008A40C2" w:rsidRDefault="00FF3983" w:rsidP="008A40C2">
            <w:pPr>
              <w:pStyle w:val="affffd"/>
              <w:spacing w:line="276" w:lineRule="auto"/>
              <w:rPr>
                <w:rFonts w:eastAsia="Calibri"/>
              </w:rPr>
            </w:pPr>
            <w:r w:rsidRPr="008A40C2">
              <w:rPr>
                <w:rFonts w:eastAsia="Calibri"/>
              </w:rPr>
              <w:t>9</w:t>
            </w:r>
          </w:p>
        </w:tc>
        <w:tc>
          <w:tcPr>
            <w:tcW w:w="1119" w:type="pct"/>
            <w:shd w:val="clear" w:color="auto" w:fill="auto"/>
            <w:vAlign w:val="center"/>
            <w:hideMark/>
          </w:tcPr>
          <w:p w14:paraId="703ECDCB" w14:textId="77777777" w:rsidR="00FF3983" w:rsidRPr="008A40C2" w:rsidRDefault="00FF3983" w:rsidP="008A40C2">
            <w:pPr>
              <w:pStyle w:val="affffd"/>
              <w:spacing w:line="276" w:lineRule="auto"/>
              <w:rPr>
                <w:rFonts w:eastAsia="Calibri"/>
              </w:rPr>
            </w:pPr>
            <w:r w:rsidRPr="008A40C2">
              <w:rPr>
                <w:rFonts w:eastAsia="Calibri"/>
              </w:rPr>
              <w:t>Доля водоразбора из подающего трубопровода</w:t>
            </w:r>
          </w:p>
        </w:tc>
        <w:tc>
          <w:tcPr>
            <w:tcW w:w="680" w:type="pct"/>
            <w:shd w:val="clear" w:color="auto" w:fill="auto"/>
            <w:vAlign w:val="center"/>
            <w:hideMark/>
          </w:tcPr>
          <w:p w14:paraId="3469DE35" w14:textId="77777777" w:rsidR="00FF3983" w:rsidRPr="008A40C2" w:rsidRDefault="00FF3983" w:rsidP="008A40C2">
            <w:pPr>
              <w:pStyle w:val="affffd"/>
              <w:spacing w:line="276" w:lineRule="auto"/>
              <w:rPr>
                <w:rFonts w:eastAsia="Calibri"/>
              </w:rPr>
            </w:pPr>
            <w:r w:rsidRPr="008A40C2">
              <w:rPr>
                <w:rFonts w:eastAsia="Calibri"/>
              </w:rPr>
              <w:t>-</w:t>
            </w:r>
          </w:p>
        </w:tc>
        <w:tc>
          <w:tcPr>
            <w:tcW w:w="520" w:type="pct"/>
            <w:shd w:val="clear" w:color="auto" w:fill="auto"/>
            <w:vAlign w:val="center"/>
            <w:hideMark/>
          </w:tcPr>
          <w:p w14:paraId="5C7E5BA9" w14:textId="77777777" w:rsidR="00FF3983" w:rsidRPr="008A40C2" w:rsidRDefault="00FF3983" w:rsidP="008A40C2">
            <w:pPr>
              <w:pStyle w:val="affffd"/>
              <w:spacing w:line="276" w:lineRule="auto"/>
              <w:rPr>
                <w:rFonts w:eastAsia="Calibri"/>
              </w:rPr>
            </w:pPr>
            <w:r w:rsidRPr="008A40C2">
              <w:rPr>
                <w:rFonts w:eastAsia="Calibri"/>
              </w:rPr>
              <w:t>Д</w:t>
            </w:r>
          </w:p>
        </w:tc>
        <w:tc>
          <w:tcPr>
            <w:tcW w:w="2330" w:type="pct"/>
            <w:shd w:val="clear" w:color="auto" w:fill="auto"/>
            <w:vAlign w:val="center"/>
            <w:hideMark/>
          </w:tcPr>
          <w:p w14:paraId="768F5C60" w14:textId="77777777" w:rsidR="00FF3983" w:rsidRPr="008A40C2" w:rsidRDefault="00FF3983" w:rsidP="008A40C2">
            <w:pPr>
              <w:pStyle w:val="affffd"/>
              <w:spacing w:line="276" w:lineRule="auto"/>
              <w:rPr>
                <w:rFonts w:eastAsia="Calibri"/>
              </w:rPr>
            </w:pPr>
            <w:r w:rsidRPr="008A40C2">
              <w:rPr>
                <w:rFonts w:eastAsia="Calibri"/>
              </w:rPr>
              <w:t>Указывается доля открытого водоразбора из подающего трубопровода, например, 0.4 - 40% водоразбора из подающего трубопровода</w:t>
            </w:r>
          </w:p>
        </w:tc>
      </w:tr>
      <w:tr w:rsidR="00B76425" w:rsidRPr="008A40C2" w14:paraId="1992849E" w14:textId="77777777" w:rsidTr="00287551">
        <w:trPr>
          <w:cantSplit/>
        </w:trPr>
        <w:tc>
          <w:tcPr>
            <w:tcW w:w="351" w:type="pct"/>
            <w:shd w:val="clear" w:color="auto" w:fill="auto"/>
            <w:vAlign w:val="center"/>
            <w:hideMark/>
          </w:tcPr>
          <w:p w14:paraId="14869728" w14:textId="77777777" w:rsidR="00FF3983" w:rsidRPr="008A40C2" w:rsidRDefault="00FF3983" w:rsidP="008A40C2">
            <w:pPr>
              <w:pStyle w:val="affffd"/>
              <w:spacing w:line="276" w:lineRule="auto"/>
              <w:rPr>
                <w:rFonts w:eastAsia="Calibri"/>
              </w:rPr>
            </w:pPr>
            <w:r w:rsidRPr="008A40C2">
              <w:rPr>
                <w:rFonts w:eastAsia="Calibri"/>
              </w:rPr>
              <w:t>10</w:t>
            </w:r>
          </w:p>
        </w:tc>
        <w:tc>
          <w:tcPr>
            <w:tcW w:w="1119" w:type="pct"/>
            <w:shd w:val="clear" w:color="auto" w:fill="auto"/>
            <w:vAlign w:val="center"/>
            <w:hideMark/>
          </w:tcPr>
          <w:p w14:paraId="0A618FB5" w14:textId="77777777" w:rsidR="00FF3983" w:rsidRPr="008A40C2" w:rsidRDefault="00FF3983" w:rsidP="008A40C2">
            <w:pPr>
              <w:pStyle w:val="affffd"/>
              <w:spacing w:line="276" w:lineRule="auto"/>
              <w:rPr>
                <w:rFonts w:eastAsia="Calibri"/>
              </w:rPr>
            </w:pPr>
            <w:r w:rsidRPr="008A40C2">
              <w:rPr>
                <w:rFonts w:eastAsia="Calibri"/>
              </w:rPr>
              <w:t>Расчетное обобщенное сопротивление</w:t>
            </w:r>
          </w:p>
        </w:tc>
        <w:tc>
          <w:tcPr>
            <w:tcW w:w="680" w:type="pct"/>
            <w:shd w:val="clear" w:color="auto" w:fill="auto"/>
            <w:vAlign w:val="center"/>
            <w:hideMark/>
          </w:tcPr>
          <w:p w14:paraId="5BD2D2BE" w14:textId="77777777" w:rsidR="00FF3983" w:rsidRPr="008A40C2" w:rsidRDefault="00FF3983" w:rsidP="008A40C2">
            <w:pPr>
              <w:pStyle w:val="affffd"/>
              <w:spacing w:line="276" w:lineRule="auto"/>
              <w:rPr>
                <w:rFonts w:eastAsia="Calibri"/>
              </w:rPr>
            </w:pPr>
            <w:r w:rsidRPr="008A40C2">
              <w:rPr>
                <w:rFonts w:eastAsia="Calibri"/>
              </w:rPr>
              <w:t>м/(т/ч) *2</w:t>
            </w:r>
          </w:p>
        </w:tc>
        <w:tc>
          <w:tcPr>
            <w:tcW w:w="520" w:type="pct"/>
            <w:shd w:val="clear" w:color="auto" w:fill="auto"/>
            <w:vAlign w:val="center"/>
            <w:hideMark/>
          </w:tcPr>
          <w:p w14:paraId="41EBA182" w14:textId="77777777" w:rsidR="00FF3983" w:rsidRPr="008A40C2" w:rsidRDefault="00FF3983" w:rsidP="008A40C2">
            <w:pPr>
              <w:pStyle w:val="affffd"/>
              <w:spacing w:line="276" w:lineRule="auto"/>
              <w:rPr>
                <w:rFonts w:eastAsia="Calibri"/>
              </w:rPr>
            </w:pPr>
            <w:r w:rsidRPr="008A40C2">
              <w:rPr>
                <w:rFonts w:eastAsia="Calibri"/>
              </w:rPr>
              <w:t>Д</w:t>
            </w:r>
          </w:p>
        </w:tc>
        <w:tc>
          <w:tcPr>
            <w:tcW w:w="2330" w:type="pct"/>
            <w:shd w:val="clear" w:color="auto" w:fill="auto"/>
            <w:vAlign w:val="center"/>
            <w:hideMark/>
          </w:tcPr>
          <w:p w14:paraId="079FD3F1" w14:textId="77777777" w:rsidR="00FF3983" w:rsidRPr="008A40C2" w:rsidRDefault="00FF3983" w:rsidP="008A40C2">
            <w:pPr>
              <w:pStyle w:val="affffd"/>
              <w:spacing w:line="276" w:lineRule="auto"/>
              <w:rPr>
                <w:rFonts w:eastAsia="Calibri"/>
              </w:rPr>
            </w:pPr>
            <w:r w:rsidRPr="008A40C2">
              <w:rPr>
                <w:rFonts w:eastAsia="Calibri"/>
              </w:rPr>
              <w:t>Указывается величина предварительно рассчитанного обобщенного сопротивления. Данное значение необходимо указывать только в том случае, если Способ задания нагрузки установлен и задается сопротивлением</w:t>
            </w:r>
          </w:p>
        </w:tc>
      </w:tr>
      <w:tr w:rsidR="00B76425" w:rsidRPr="008A40C2" w14:paraId="61E78B07" w14:textId="77777777" w:rsidTr="00287551">
        <w:trPr>
          <w:cantSplit/>
        </w:trPr>
        <w:tc>
          <w:tcPr>
            <w:tcW w:w="351" w:type="pct"/>
            <w:shd w:val="clear" w:color="auto" w:fill="auto"/>
            <w:vAlign w:val="center"/>
            <w:hideMark/>
          </w:tcPr>
          <w:p w14:paraId="24F6607D" w14:textId="77777777" w:rsidR="00FF3983" w:rsidRPr="008A40C2" w:rsidRDefault="00FF3983" w:rsidP="008A40C2">
            <w:pPr>
              <w:pStyle w:val="affffd"/>
              <w:spacing w:line="276" w:lineRule="auto"/>
              <w:rPr>
                <w:rFonts w:eastAsia="Calibri"/>
              </w:rPr>
            </w:pPr>
            <w:r w:rsidRPr="008A40C2">
              <w:rPr>
                <w:rFonts w:eastAsia="Calibri"/>
              </w:rPr>
              <w:t>11</w:t>
            </w:r>
          </w:p>
        </w:tc>
        <w:tc>
          <w:tcPr>
            <w:tcW w:w="1119" w:type="pct"/>
            <w:shd w:val="clear" w:color="auto" w:fill="auto"/>
            <w:vAlign w:val="center"/>
            <w:hideMark/>
          </w:tcPr>
          <w:p w14:paraId="1AE07301" w14:textId="77777777" w:rsidR="00FF3983" w:rsidRPr="008A40C2" w:rsidRDefault="00FF3983" w:rsidP="008A40C2">
            <w:pPr>
              <w:pStyle w:val="affffd"/>
              <w:spacing w:line="276" w:lineRule="auto"/>
              <w:rPr>
                <w:rFonts w:eastAsia="Calibri"/>
              </w:rPr>
            </w:pPr>
            <w:r w:rsidRPr="008A40C2">
              <w:rPr>
                <w:rFonts w:eastAsia="Calibri"/>
              </w:rPr>
              <w:t>Требуемый напор</w:t>
            </w:r>
          </w:p>
        </w:tc>
        <w:tc>
          <w:tcPr>
            <w:tcW w:w="680" w:type="pct"/>
            <w:shd w:val="clear" w:color="auto" w:fill="auto"/>
            <w:vAlign w:val="center"/>
            <w:hideMark/>
          </w:tcPr>
          <w:p w14:paraId="2FA8ADCE" w14:textId="77777777" w:rsidR="00FF3983" w:rsidRPr="008A40C2" w:rsidRDefault="00FF3983" w:rsidP="008A40C2">
            <w:pPr>
              <w:pStyle w:val="affffd"/>
              <w:spacing w:line="276" w:lineRule="auto"/>
              <w:rPr>
                <w:rFonts w:eastAsia="Calibri"/>
              </w:rPr>
            </w:pPr>
            <w:r w:rsidRPr="008A40C2">
              <w:rPr>
                <w:rFonts w:eastAsia="Calibri"/>
              </w:rPr>
              <w:t>м</w:t>
            </w:r>
          </w:p>
        </w:tc>
        <w:tc>
          <w:tcPr>
            <w:tcW w:w="520" w:type="pct"/>
            <w:shd w:val="clear" w:color="auto" w:fill="auto"/>
            <w:vAlign w:val="center"/>
            <w:hideMark/>
          </w:tcPr>
          <w:p w14:paraId="75207367" w14:textId="77777777" w:rsidR="00FF3983" w:rsidRPr="008A40C2" w:rsidRDefault="00FF3983" w:rsidP="008A40C2">
            <w:pPr>
              <w:pStyle w:val="affffd"/>
              <w:spacing w:line="276" w:lineRule="auto"/>
              <w:rPr>
                <w:rFonts w:eastAsia="Calibri"/>
              </w:rPr>
            </w:pPr>
            <w:r w:rsidRPr="008A40C2">
              <w:rPr>
                <w:rFonts w:eastAsia="Calibri"/>
              </w:rPr>
              <w:t>Д</w:t>
            </w:r>
          </w:p>
        </w:tc>
        <w:tc>
          <w:tcPr>
            <w:tcW w:w="2330" w:type="pct"/>
            <w:shd w:val="clear" w:color="auto" w:fill="auto"/>
            <w:vAlign w:val="center"/>
            <w:hideMark/>
          </w:tcPr>
          <w:p w14:paraId="78F81FC4" w14:textId="77777777" w:rsidR="00FF3983" w:rsidRPr="008A40C2" w:rsidRDefault="00FF3983" w:rsidP="008A40C2">
            <w:pPr>
              <w:pStyle w:val="affffd"/>
              <w:spacing w:line="276" w:lineRule="auto"/>
              <w:rPr>
                <w:rFonts w:eastAsia="Calibri"/>
              </w:rPr>
            </w:pPr>
            <w:r w:rsidRPr="008A40C2">
              <w:rPr>
                <w:rFonts w:eastAsia="Calibri"/>
              </w:rPr>
              <w:t>Задается требуемый располагаемый напор на обобщенном потребителе, например, 10, 15, 20 и т.д. метров</w:t>
            </w:r>
          </w:p>
        </w:tc>
      </w:tr>
      <w:tr w:rsidR="00B76425" w:rsidRPr="008A40C2" w14:paraId="768A7731" w14:textId="77777777" w:rsidTr="00287551">
        <w:trPr>
          <w:cantSplit/>
        </w:trPr>
        <w:tc>
          <w:tcPr>
            <w:tcW w:w="351" w:type="pct"/>
            <w:shd w:val="clear" w:color="auto" w:fill="auto"/>
            <w:vAlign w:val="center"/>
            <w:hideMark/>
          </w:tcPr>
          <w:p w14:paraId="0ACD69E2" w14:textId="77777777" w:rsidR="00FF3983" w:rsidRPr="008A40C2" w:rsidRDefault="00FF3983" w:rsidP="008A40C2">
            <w:pPr>
              <w:pStyle w:val="affffd"/>
              <w:spacing w:line="276" w:lineRule="auto"/>
              <w:rPr>
                <w:rFonts w:eastAsia="Calibri"/>
              </w:rPr>
            </w:pPr>
            <w:r w:rsidRPr="008A40C2">
              <w:rPr>
                <w:rFonts w:eastAsia="Calibri"/>
              </w:rPr>
              <w:t>12</w:t>
            </w:r>
          </w:p>
        </w:tc>
        <w:tc>
          <w:tcPr>
            <w:tcW w:w="1119" w:type="pct"/>
            <w:shd w:val="clear" w:color="auto" w:fill="auto"/>
            <w:vAlign w:val="center"/>
            <w:hideMark/>
          </w:tcPr>
          <w:p w14:paraId="0563AA85" w14:textId="77777777" w:rsidR="00FF3983" w:rsidRPr="008A40C2" w:rsidRDefault="00FF3983" w:rsidP="008A40C2">
            <w:pPr>
              <w:pStyle w:val="affffd"/>
              <w:spacing w:line="276" w:lineRule="auto"/>
              <w:rPr>
                <w:rFonts w:eastAsia="Calibri"/>
              </w:rPr>
            </w:pPr>
            <w:r w:rsidRPr="008A40C2">
              <w:rPr>
                <w:rFonts w:eastAsia="Calibri"/>
              </w:rPr>
              <w:t>Минимальный статический напор</w:t>
            </w:r>
          </w:p>
        </w:tc>
        <w:tc>
          <w:tcPr>
            <w:tcW w:w="680" w:type="pct"/>
            <w:shd w:val="clear" w:color="auto" w:fill="auto"/>
            <w:vAlign w:val="center"/>
            <w:hideMark/>
          </w:tcPr>
          <w:p w14:paraId="5B915242" w14:textId="77777777" w:rsidR="00FF3983" w:rsidRPr="008A40C2" w:rsidRDefault="00FF3983" w:rsidP="008A40C2">
            <w:pPr>
              <w:pStyle w:val="affffd"/>
              <w:spacing w:line="276" w:lineRule="auto"/>
              <w:rPr>
                <w:rFonts w:eastAsia="Calibri"/>
              </w:rPr>
            </w:pPr>
            <w:r w:rsidRPr="008A40C2">
              <w:rPr>
                <w:rFonts w:eastAsia="Calibri"/>
              </w:rPr>
              <w:t>м</w:t>
            </w:r>
          </w:p>
        </w:tc>
        <w:tc>
          <w:tcPr>
            <w:tcW w:w="520" w:type="pct"/>
            <w:shd w:val="clear" w:color="auto" w:fill="auto"/>
            <w:vAlign w:val="center"/>
            <w:hideMark/>
          </w:tcPr>
          <w:p w14:paraId="710D92AD" w14:textId="77777777" w:rsidR="00FF3983" w:rsidRPr="008A40C2" w:rsidRDefault="00FF3983" w:rsidP="008A40C2">
            <w:pPr>
              <w:pStyle w:val="affffd"/>
              <w:spacing w:line="276" w:lineRule="auto"/>
              <w:rPr>
                <w:rFonts w:eastAsia="Calibri"/>
              </w:rPr>
            </w:pPr>
            <w:r w:rsidRPr="008A40C2">
              <w:rPr>
                <w:rFonts w:eastAsia="Calibri"/>
              </w:rPr>
              <w:t>Д</w:t>
            </w:r>
          </w:p>
        </w:tc>
        <w:tc>
          <w:tcPr>
            <w:tcW w:w="2330" w:type="pct"/>
            <w:shd w:val="clear" w:color="auto" w:fill="auto"/>
            <w:vAlign w:val="center"/>
            <w:hideMark/>
          </w:tcPr>
          <w:p w14:paraId="30C0FBD9" w14:textId="77777777" w:rsidR="00FF3983" w:rsidRPr="008A40C2" w:rsidRDefault="00FF3983" w:rsidP="008A40C2">
            <w:pPr>
              <w:pStyle w:val="affffd"/>
              <w:spacing w:line="276" w:lineRule="auto"/>
              <w:rPr>
                <w:rFonts w:eastAsia="Calibri"/>
              </w:rPr>
            </w:pPr>
            <w:r w:rsidRPr="008A40C2">
              <w:rPr>
                <w:rFonts w:eastAsia="Calibri"/>
              </w:rPr>
              <w:t>Задается минимальный статический напор на обобщенном потребителе, например, 10, 15, 20 и т.д. метров</w:t>
            </w:r>
          </w:p>
        </w:tc>
      </w:tr>
      <w:tr w:rsidR="00B76425" w:rsidRPr="008A40C2" w14:paraId="4DC31E71" w14:textId="77777777" w:rsidTr="00287551">
        <w:trPr>
          <w:cantSplit/>
        </w:trPr>
        <w:tc>
          <w:tcPr>
            <w:tcW w:w="351" w:type="pct"/>
            <w:shd w:val="clear" w:color="auto" w:fill="auto"/>
            <w:vAlign w:val="center"/>
            <w:hideMark/>
          </w:tcPr>
          <w:p w14:paraId="390B77F4" w14:textId="77777777" w:rsidR="00FF3983" w:rsidRPr="008A40C2" w:rsidRDefault="00FF3983" w:rsidP="008A40C2">
            <w:pPr>
              <w:pStyle w:val="affffd"/>
              <w:spacing w:line="276" w:lineRule="auto"/>
              <w:rPr>
                <w:rFonts w:eastAsia="Calibri"/>
              </w:rPr>
            </w:pPr>
            <w:r w:rsidRPr="008A40C2">
              <w:rPr>
                <w:rFonts w:eastAsia="Calibri"/>
              </w:rPr>
              <w:t>13</w:t>
            </w:r>
          </w:p>
        </w:tc>
        <w:tc>
          <w:tcPr>
            <w:tcW w:w="1119" w:type="pct"/>
            <w:shd w:val="clear" w:color="auto" w:fill="auto"/>
            <w:vAlign w:val="center"/>
            <w:hideMark/>
          </w:tcPr>
          <w:p w14:paraId="0805ADE0" w14:textId="77777777" w:rsidR="00FF3983" w:rsidRPr="008A40C2" w:rsidRDefault="00FF3983" w:rsidP="008A40C2">
            <w:pPr>
              <w:pStyle w:val="affffd"/>
              <w:spacing w:line="276" w:lineRule="auto"/>
              <w:rPr>
                <w:rFonts w:eastAsia="Calibri"/>
              </w:rPr>
            </w:pPr>
            <w:r w:rsidRPr="008A40C2">
              <w:rPr>
                <w:rFonts w:eastAsia="Calibri"/>
              </w:rPr>
              <w:t>Располагаемый напор</w:t>
            </w:r>
          </w:p>
        </w:tc>
        <w:tc>
          <w:tcPr>
            <w:tcW w:w="680" w:type="pct"/>
            <w:shd w:val="clear" w:color="auto" w:fill="auto"/>
            <w:vAlign w:val="center"/>
            <w:hideMark/>
          </w:tcPr>
          <w:p w14:paraId="5CEC22DF" w14:textId="77777777" w:rsidR="00FF3983" w:rsidRPr="008A40C2" w:rsidRDefault="00FF3983" w:rsidP="008A40C2">
            <w:pPr>
              <w:pStyle w:val="affffd"/>
              <w:spacing w:line="276" w:lineRule="auto"/>
              <w:rPr>
                <w:rFonts w:eastAsia="Calibri"/>
              </w:rPr>
            </w:pPr>
            <w:r w:rsidRPr="008A40C2">
              <w:rPr>
                <w:rFonts w:eastAsia="Calibri"/>
              </w:rPr>
              <w:t>м</w:t>
            </w:r>
          </w:p>
        </w:tc>
        <w:tc>
          <w:tcPr>
            <w:tcW w:w="520" w:type="pct"/>
            <w:shd w:val="clear" w:color="auto" w:fill="auto"/>
            <w:vAlign w:val="center"/>
            <w:hideMark/>
          </w:tcPr>
          <w:p w14:paraId="6A029D33"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0155A5B7" w14:textId="77777777" w:rsidR="00FF3983" w:rsidRPr="008A40C2" w:rsidRDefault="00FF3983" w:rsidP="008A40C2">
            <w:pPr>
              <w:pStyle w:val="affffd"/>
              <w:spacing w:line="276" w:lineRule="auto"/>
              <w:rPr>
                <w:rFonts w:eastAsia="Calibri"/>
              </w:rPr>
            </w:pPr>
            <w:r w:rsidRPr="008A40C2">
              <w:rPr>
                <w:rFonts w:eastAsia="Calibri"/>
              </w:rPr>
              <w:t>Значение располагаемого напора определяется в результате расчета</w:t>
            </w:r>
          </w:p>
        </w:tc>
      </w:tr>
      <w:tr w:rsidR="00B76425" w:rsidRPr="008A40C2" w14:paraId="4DA7936E" w14:textId="77777777" w:rsidTr="00287551">
        <w:trPr>
          <w:cantSplit/>
        </w:trPr>
        <w:tc>
          <w:tcPr>
            <w:tcW w:w="351" w:type="pct"/>
            <w:shd w:val="clear" w:color="auto" w:fill="auto"/>
            <w:vAlign w:val="center"/>
            <w:hideMark/>
          </w:tcPr>
          <w:p w14:paraId="5173C166" w14:textId="77777777" w:rsidR="00FF3983" w:rsidRPr="008A40C2" w:rsidRDefault="00FF3983" w:rsidP="008A40C2">
            <w:pPr>
              <w:pStyle w:val="affffd"/>
              <w:spacing w:line="276" w:lineRule="auto"/>
              <w:rPr>
                <w:rFonts w:eastAsia="Calibri"/>
              </w:rPr>
            </w:pPr>
            <w:r w:rsidRPr="008A40C2">
              <w:rPr>
                <w:rFonts w:eastAsia="Calibri"/>
              </w:rPr>
              <w:t>14</w:t>
            </w:r>
          </w:p>
        </w:tc>
        <w:tc>
          <w:tcPr>
            <w:tcW w:w="1119" w:type="pct"/>
            <w:shd w:val="clear" w:color="auto" w:fill="auto"/>
            <w:vAlign w:val="center"/>
            <w:hideMark/>
          </w:tcPr>
          <w:p w14:paraId="60CF3E05" w14:textId="77777777" w:rsidR="00FF3983" w:rsidRPr="008A40C2" w:rsidRDefault="00FF3983" w:rsidP="008A40C2">
            <w:pPr>
              <w:pStyle w:val="affffd"/>
              <w:spacing w:line="276" w:lineRule="auto"/>
              <w:rPr>
                <w:rFonts w:eastAsia="Calibri"/>
              </w:rPr>
            </w:pPr>
            <w:r w:rsidRPr="008A40C2">
              <w:rPr>
                <w:rFonts w:eastAsia="Calibri"/>
              </w:rPr>
              <w:t>Напор в подающем трубопроводе</w:t>
            </w:r>
          </w:p>
        </w:tc>
        <w:tc>
          <w:tcPr>
            <w:tcW w:w="680" w:type="pct"/>
            <w:shd w:val="clear" w:color="auto" w:fill="auto"/>
            <w:vAlign w:val="center"/>
            <w:hideMark/>
          </w:tcPr>
          <w:p w14:paraId="098B291A" w14:textId="77777777" w:rsidR="00FF3983" w:rsidRPr="008A40C2" w:rsidRDefault="00FF3983" w:rsidP="008A40C2">
            <w:pPr>
              <w:pStyle w:val="affffd"/>
              <w:spacing w:line="276" w:lineRule="auto"/>
              <w:rPr>
                <w:rFonts w:eastAsia="Calibri"/>
              </w:rPr>
            </w:pPr>
            <w:r w:rsidRPr="008A40C2">
              <w:rPr>
                <w:rFonts w:eastAsia="Calibri"/>
              </w:rPr>
              <w:t>м</w:t>
            </w:r>
          </w:p>
        </w:tc>
        <w:tc>
          <w:tcPr>
            <w:tcW w:w="520" w:type="pct"/>
            <w:shd w:val="clear" w:color="auto" w:fill="auto"/>
            <w:vAlign w:val="center"/>
            <w:hideMark/>
          </w:tcPr>
          <w:p w14:paraId="3AB47169"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376F8E01" w14:textId="77777777" w:rsidR="00FF3983" w:rsidRPr="008A40C2" w:rsidRDefault="00FF3983" w:rsidP="008A40C2">
            <w:pPr>
              <w:pStyle w:val="affffd"/>
              <w:spacing w:line="276" w:lineRule="auto"/>
              <w:rPr>
                <w:rFonts w:eastAsia="Calibri"/>
              </w:rPr>
            </w:pPr>
            <w:r w:rsidRPr="008A40C2">
              <w:rPr>
                <w:rFonts w:eastAsia="Calibri"/>
              </w:rPr>
              <w:t>Значение напора в подающем трубопроводе определяется в результате расчета</w:t>
            </w:r>
          </w:p>
        </w:tc>
      </w:tr>
      <w:tr w:rsidR="00B76425" w:rsidRPr="008A40C2" w14:paraId="1A3F2D9D" w14:textId="77777777" w:rsidTr="00287551">
        <w:trPr>
          <w:cantSplit/>
        </w:trPr>
        <w:tc>
          <w:tcPr>
            <w:tcW w:w="351" w:type="pct"/>
            <w:shd w:val="clear" w:color="auto" w:fill="auto"/>
            <w:vAlign w:val="center"/>
            <w:hideMark/>
          </w:tcPr>
          <w:p w14:paraId="30CFBF59" w14:textId="77777777" w:rsidR="00FF3983" w:rsidRPr="008A40C2" w:rsidRDefault="00FF3983" w:rsidP="008A40C2">
            <w:pPr>
              <w:pStyle w:val="affffd"/>
              <w:spacing w:line="276" w:lineRule="auto"/>
              <w:rPr>
                <w:rFonts w:eastAsia="Calibri"/>
              </w:rPr>
            </w:pPr>
            <w:r w:rsidRPr="008A40C2">
              <w:rPr>
                <w:rFonts w:eastAsia="Calibri"/>
              </w:rPr>
              <w:t>15</w:t>
            </w:r>
          </w:p>
        </w:tc>
        <w:tc>
          <w:tcPr>
            <w:tcW w:w="1119" w:type="pct"/>
            <w:shd w:val="clear" w:color="auto" w:fill="auto"/>
            <w:vAlign w:val="center"/>
            <w:hideMark/>
          </w:tcPr>
          <w:p w14:paraId="2CEC91C0" w14:textId="77777777" w:rsidR="00FF3983" w:rsidRPr="008A40C2" w:rsidRDefault="00FF3983" w:rsidP="008A40C2">
            <w:pPr>
              <w:pStyle w:val="affffd"/>
              <w:spacing w:line="276" w:lineRule="auto"/>
              <w:rPr>
                <w:rFonts w:eastAsia="Calibri"/>
              </w:rPr>
            </w:pPr>
            <w:r w:rsidRPr="008A40C2">
              <w:rPr>
                <w:rFonts w:eastAsia="Calibri"/>
              </w:rPr>
              <w:t>Напор в обратном трубопроводе</w:t>
            </w:r>
          </w:p>
        </w:tc>
        <w:tc>
          <w:tcPr>
            <w:tcW w:w="680" w:type="pct"/>
            <w:shd w:val="clear" w:color="auto" w:fill="auto"/>
            <w:vAlign w:val="center"/>
            <w:hideMark/>
          </w:tcPr>
          <w:p w14:paraId="0AA0331E" w14:textId="77777777" w:rsidR="00FF3983" w:rsidRPr="008A40C2" w:rsidRDefault="00FF3983" w:rsidP="008A40C2">
            <w:pPr>
              <w:pStyle w:val="affffd"/>
              <w:spacing w:line="276" w:lineRule="auto"/>
              <w:rPr>
                <w:rFonts w:eastAsia="Calibri"/>
              </w:rPr>
            </w:pPr>
            <w:r w:rsidRPr="008A40C2">
              <w:rPr>
                <w:rFonts w:eastAsia="Calibri"/>
              </w:rPr>
              <w:t>м</w:t>
            </w:r>
          </w:p>
        </w:tc>
        <w:tc>
          <w:tcPr>
            <w:tcW w:w="520" w:type="pct"/>
            <w:shd w:val="clear" w:color="auto" w:fill="auto"/>
            <w:vAlign w:val="center"/>
            <w:hideMark/>
          </w:tcPr>
          <w:p w14:paraId="3ED5BA80"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2860879C" w14:textId="77777777" w:rsidR="00FF3983" w:rsidRPr="008A40C2" w:rsidRDefault="00FF3983" w:rsidP="008A40C2">
            <w:pPr>
              <w:pStyle w:val="affffd"/>
              <w:spacing w:line="276" w:lineRule="auto"/>
              <w:rPr>
                <w:rFonts w:eastAsia="Calibri"/>
              </w:rPr>
            </w:pPr>
            <w:r w:rsidRPr="008A40C2">
              <w:rPr>
                <w:rFonts w:eastAsia="Calibri"/>
              </w:rPr>
              <w:t>Значение напора в обратном трубопроводе определяется в результате расчета</w:t>
            </w:r>
          </w:p>
        </w:tc>
      </w:tr>
      <w:tr w:rsidR="00B76425" w:rsidRPr="008A40C2" w14:paraId="46AED0D7" w14:textId="77777777" w:rsidTr="00287551">
        <w:trPr>
          <w:cantSplit/>
        </w:trPr>
        <w:tc>
          <w:tcPr>
            <w:tcW w:w="351" w:type="pct"/>
            <w:shd w:val="clear" w:color="auto" w:fill="auto"/>
            <w:vAlign w:val="center"/>
            <w:hideMark/>
          </w:tcPr>
          <w:p w14:paraId="04C58D85" w14:textId="77777777" w:rsidR="00FF3983" w:rsidRPr="008A40C2" w:rsidRDefault="00FF3983" w:rsidP="008A40C2">
            <w:pPr>
              <w:pStyle w:val="affffd"/>
              <w:spacing w:line="276" w:lineRule="auto"/>
              <w:rPr>
                <w:rFonts w:eastAsia="Calibri"/>
              </w:rPr>
            </w:pPr>
            <w:r w:rsidRPr="008A40C2">
              <w:rPr>
                <w:rFonts w:eastAsia="Calibri"/>
              </w:rPr>
              <w:t>16</w:t>
            </w:r>
          </w:p>
        </w:tc>
        <w:tc>
          <w:tcPr>
            <w:tcW w:w="1119" w:type="pct"/>
            <w:shd w:val="clear" w:color="auto" w:fill="auto"/>
            <w:vAlign w:val="center"/>
            <w:hideMark/>
          </w:tcPr>
          <w:p w14:paraId="29D2E49C" w14:textId="77777777" w:rsidR="00FF3983" w:rsidRPr="008A40C2" w:rsidRDefault="00FF3983" w:rsidP="008A40C2">
            <w:pPr>
              <w:pStyle w:val="affffd"/>
              <w:spacing w:line="276" w:lineRule="auto"/>
              <w:rPr>
                <w:rFonts w:eastAsia="Calibri"/>
              </w:rPr>
            </w:pPr>
            <w:r w:rsidRPr="008A40C2">
              <w:rPr>
                <w:rFonts w:eastAsia="Calibri"/>
              </w:rPr>
              <w:t>Давление в подающем трубопроводе</w:t>
            </w:r>
          </w:p>
        </w:tc>
        <w:tc>
          <w:tcPr>
            <w:tcW w:w="680" w:type="pct"/>
            <w:shd w:val="clear" w:color="auto" w:fill="auto"/>
            <w:vAlign w:val="center"/>
            <w:hideMark/>
          </w:tcPr>
          <w:p w14:paraId="1A98FE7B" w14:textId="77777777" w:rsidR="00FF3983" w:rsidRPr="008A40C2" w:rsidRDefault="00FF3983" w:rsidP="008A40C2">
            <w:pPr>
              <w:pStyle w:val="affffd"/>
              <w:spacing w:line="276" w:lineRule="auto"/>
              <w:rPr>
                <w:rFonts w:eastAsia="Calibri"/>
              </w:rPr>
            </w:pPr>
            <w:r w:rsidRPr="008A40C2">
              <w:rPr>
                <w:rFonts w:eastAsia="Calibri"/>
              </w:rPr>
              <w:t>м</w:t>
            </w:r>
          </w:p>
        </w:tc>
        <w:tc>
          <w:tcPr>
            <w:tcW w:w="520" w:type="pct"/>
            <w:shd w:val="clear" w:color="auto" w:fill="auto"/>
            <w:vAlign w:val="center"/>
            <w:hideMark/>
          </w:tcPr>
          <w:p w14:paraId="7A6764EF"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6B982420" w14:textId="77777777" w:rsidR="00FF3983" w:rsidRPr="008A40C2" w:rsidRDefault="00FF3983" w:rsidP="008A40C2">
            <w:pPr>
              <w:pStyle w:val="affffd"/>
              <w:spacing w:line="276" w:lineRule="auto"/>
              <w:rPr>
                <w:rFonts w:eastAsia="Calibri"/>
              </w:rPr>
            </w:pPr>
            <w:r w:rsidRPr="008A40C2">
              <w:rPr>
                <w:rFonts w:eastAsia="Calibri"/>
              </w:rPr>
              <w:t>Значение давления в подающем трубопроводе определяется в результате расчета</w:t>
            </w:r>
          </w:p>
        </w:tc>
      </w:tr>
      <w:tr w:rsidR="00B76425" w:rsidRPr="008A40C2" w14:paraId="705DB1DA" w14:textId="77777777" w:rsidTr="00287551">
        <w:trPr>
          <w:cantSplit/>
        </w:trPr>
        <w:tc>
          <w:tcPr>
            <w:tcW w:w="351" w:type="pct"/>
            <w:shd w:val="clear" w:color="auto" w:fill="auto"/>
            <w:vAlign w:val="center"/>
            <w:hideMark/>
          </w:tcPr>
          <w:p w14:paraId="3B8EB3A1" w14:textId="77777777" w:rsidR="00FF3983" w:rsidRPr="008A40C2" w:rsidRDefault="00FF3983" w:rsidP="008A40C2">
            <w:pPr>
              <w:pStyle w:val="affffd"/>
              <w:spacing w:line="276" w:lineRule="auto"/>
              <w:rPr>
                <w:rFonts w:eastAsia="Calibri"/>
              </w:rPr>
            </w:pPr>
            <w:r w:rsidRPr="008A40C2">
              <w:rPr>
                <w:rFonts w:eastAsia="Calibri"/>
              </w:rPr>
              <w:t>17</w:t>
            </w:r>
          </w:p>
        </w:tc>
        <w:tc>
          <w:tcPr>
            <w:tcW w:w="1119" w:type="pct"/>
            <w:shd w:val="clear" w:color="auto" w:fill="auto"/>
            <w:vAlign w:val="center"/>
            <w:hideMark/>
          </w:tcPr>
          <w:p w14:paraId="6C8DF410" w14:textId="77777777" w:rsidR="00FF3983" w:rsidRPr="008A40C2" w:rsidRDefault="00FF3983" w:rsidP="008A40C2">
            <w:pPr>
              <w:pStyle w:val="affffd"/>
              <w:spacing w:line="276" w:lineRule="auto"/>
              <w:rPr>
                <w:rFonts w:eastAsia="Calibri"/>
              </w:rPr>
            </w:pPr>
            <w:r w:rsidRPr="008A40C2">
              <w:rPr>
                <w:rFonts w:eastAsia="Calibri"/>
              </w:rPr>
              <w:t>Давление в обратном трубопроводе</w:t>
            </w:r>
          </w:p>
        </w:tc>
        <w:tc>
          <w:tcPr>
            <w:tcW w:w="680" w:type="pct"/>
            <w:shd w:val="clear" w:color="auto" w:fill="auto"/>
            <w:vAlign w:val="center"/>
            <w:hideMark/>
          </w:tcPr>
          <w:p w14:paraId="1CD8FC15" w14:textId="77777777" w:rsidR="00FF3983" w:rsidRPr="008A40C2" w:rsidRDefault="00FF3983" w:rsidP="008A40C2">
            <w:pPr>
              <w:pStyle w:val="affffd"/>
              <w:spacing w:line="276" w:lineRule="auto"/>
              <w:rPr>
                <w:rFonts w:eastAsia="Calibri"/>
              </w:rPr>
            </w:pPr>
            <w:r w:rsidRPr="008A40C2">
              <w:rPr>
                <w:rFonts w:eastAsia="Calibri"/>
              </w:rPr>
              <w:t>м</w:t>
            </w:r>
          </w:p>
        </w:tc>
        <w:tc>
          <w:tcPr>
            <w:tcW w:w="520" w:type="pct"/>
            <w:shd w:val="clear" w:color="auto" w:fill="auto"/>
            <w:vAlign w:val="center"/>
            <w:hideMark/>
          </w:tcPr>
          <w:p w14:paraId="4B4B6541"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26784E39" w14:textId="77777777" w:rsidR="00FF3983" w:rsidRPr="008A40C2" w:rsidRDefault="00FF3983" w:rsidP="008A40C2">
            <w:pPr>
              <w:pStyle w:val="affffd"/>
              <w:spacing w:line="276" w:lineRule="auto"/>
              <w:rPr>
                <w:rFonts w:eastAsia="Calibri"/>
              </w:rPr>
            </w:pPr>
            <w:r w:rsidRPr="008A40C2">
              <w:rPr>
                <w:rFonts w:eastAsia="Calibri"/>
              </w:rPr>
              <w:t>Значение давления в обратном трубопроводе определяется в результате расчета</w:t>
            </w:r>
          </w:p>
        </w:tc>
      </w:tr>
      <w:tr w:rsidR="00B76425" w:rsidRPr="008A40C2" w14:paraId="0F229CBE" w14:textId="77777777" w:rsidTr="00287551">
        <w:trPr>
          <w:cantSplit/>
        </w:trPr>
        <w:tc>
          <w:tcPr>
            <w:tcW w:w="351" w:type="pct"/>
            <w:shd w:val="clear" w:color="auto" w:fill="auto"/>
            <w:vAlign w:val="center"/>
            <w:hideMark/>
          </w:tcPr>
          <w:p w14:paraId="557CED88" w14:textId="77777777" w:rsidR="00FF3983" w:rsidRPr="008A40C2" w:rsidRDefault="00FF3983" w:rsidP="008A40C2">
            <w:pPr>
              <w:pStyle w:val="affffd"/>
              <w:spacing w:line="276" w:lineRule="auto"/>
              <w:rPr>
                <w:rFonts w:eastAsia="Calibri"/>
              </w:rPr>
            </w:pPr>
            <w:r w:rsidRPr="008A40C2">
              <w:rPr>
                <w:rFonts w:eastAsia="Calibri"/>
              </w:rPr>
              <w:lastRenderedPageBreak/>
              <w:t>18</w:t>
            </w:r>
          </w:p>
        </w:tc>
        <w:tc>
          <w:tcPr>
            <w:tcW w:w="1119" w:type="pct"/>
            <w:shd w:val="clear" w:color="auto" w:fill="auto"/>
            <w:vAlign w:val="center"/>
            <w:hideMark/>
          </w:tcPr>
          <w:p w14:paraId="34B165A1" w14:textId="77777777" w:rsidR="00FF3983" w:rsidRPr="008A40C2" w:rsidRDefault="00FF3983" w:rsidP="008A40C2">
            <w:pPr>
              <w:pStyle w:val="affffd"/>
              <w:spacing w:line="276" w:lineRule="auto"/>
              <w:rPr>
                <w:rFonts w:eastAsia="Calibri"/>
              </w:rPr>
            </w:pPr>
            <w:r w:rsidRPr="008A40C2">
              <w:rPr>
                <w:rFonts w:eastAsia="Calibri"/>
              </w:rPr>
              <w:t>Время прохождения воды от источника</w:t>
            </w:r>
          </w:p>
        </w:tc>
        <w:tc>
          <w:tcPr>
            <w:tcW w:w="680" w:type="pct"/>
            <w:shd w:val="clear" w:color="auto" w:fill="auto"/>
            <w:vAlign w:val="center"/>
            <w:hideMark/>
          </w:tcPr>
          <w:p w14:paraId="1494A88F" w14:textId="77777777" w:rsidR="00FF3983" w:rsidRPr="008A40C2" w:rsidRDefault="00FF3983" w:rsidP="008A40C2">
            <w:pPr>
              <w:pStyle w:val="affffd"/>
              <w:spacing w:line="276" w:lineRule="auto"/>
              <w:rPr>
                <w:rFonts w:eastAsia="Calibri"/>
              </w:rPr>
            </w:pPr>
            <w:r w:rsidRPr="008A40C2">
              <w:rPr>
                <w:rFonts w:eastAsia="Calibri"/>
              </w:rPr>
              <w:t>мин</w:t>
            </w:r>
          </w:p>
        </w:tc>
        <w:tc>
          <w:tcPr>
            <w:tcW w:w="520" w:type="pct"/>
            <w:shd w:val="clear" w:color="auto" w:fill="auto"/>
            <w:vAlign w:val="center"/>
            <w:hideMark/>
          </w:tcPr>
          <w:p w14:paraId="26132BF9"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488AC7DF" w14:textId="77777777" w:rsidR="00FF3983" w:rsidRPr="008A40C2" w:rsidRDefault="00FF3983" w:rsidP="008A40C2">
            <w:pPr>
              <w:pStyle w:val="affffd"/>
              <w:spacing w:line="276" w:lineRule="auto"/>
              <w:rPr>
                <w:rFonts w:eastAsia="Calibri"/>
              </w:rPr>
            </w:pPr>
            <w:r w:rsidRPr="008A40C2">
              <w:rPr>
                <w:rFonts w:eastAsia="Calibri"/>
              </w:rPr>
              <w:t>Значение определяется в результате расчета</w:t>
            </w:r>
          </w:p>
        </w:tc>
      </w:tr>
      <w:tr w:rsidR="00B76425" w:rsidRPr="008A40C2" w14:paraId="61474F19" w14:textId="77777777" w:rsidTr="00287551">
        <w:trPr>
          <w:cantSplit/>
        </w:trPr>
        <w:tc>
          <w:tcPr>
            <w:tcW w:w="351" w:type="pct"/>
            <w:shd w:val="clear" w:color="auto" w:fill="auto"/>
            <w:vAlign w:val="center"/>
            <w:hideMark/>
          </w:tcPr>
          <w:p w14:paraId="3DE3D9A0" w14:textId="77777777" w:rsidR="00FF3983" w:rsidRPr="008A40C2" w:rsidRDefault="00FF3983" w:rsidP="008A40C2">
            <w:pPr>
              <w:pStyle w:val="affffd"/>
              <w:spacing w:line="276" w:lineRule="auto"/>
              <w:rPr>
                <w:rFonts w:eastAsia="Calibri"/>
              </w:rPr>
            </w:pPr>
            <w:r w:rsidRPr="008A40C2">
              <w:rPr>
                <w:rFonts w:eastAsia="Calibri"/>
              </w:rPr>
              <w:t>19</w:t>
            </w:r>
          </w:p>
        </w:tc>
        <w:tc>
          <w:tcPr>
            <w:tcW w:w="1119" w:type="pct"/>
            <w:shd w:val="clear" w:color="auto" w:fill="auto"/>
            <w:vAlign w:val="center"/>
            <w:hideMark/>
          </w:tcPr>
          <w:p w14:paraId="6920963B" w14:textId="77777777" w:rsidR="00FF3983" w:rsidRPr="008A40C2" w:rsidRDefault="00FF3983" w:rsidP="008A40C2">
            <w:pPr>
              <w:pStyle w:val="affffd"/>
              <w:spacing w:line="276" w:lineRule="auto"/>
              <w:rPr>
                <w:rFonts w:eastAsia="Calibri"/>
              </w:rPr>
            </w:pPr>
            <w:r w:rsidRPr="008A40C2">
              <w:rPr>
                <w:rFonts w:eastAsia="Calibri"/>
              </w:rPr>
              <w:t>Путь, пройденный от источника</w:t>
            </w:r>
          </w:p>
        </w:tc>
        <w:tc>
          <w:tcPr>
            <w:tcW w:w="680" w:type="pct"/>
            <w:shd w:val="clear" w:color="auto" w:fill="auto"/>
            <w:vAlign w:val="center"/>
            <w:hideMark/>
          </w:tcPr>
          <w:p w14:paraId="22303DBC" w14:textId="77777777" w:rsidR="00FF3983" w:rsidRPr="008A40C2" w:rsidRDefault="00FF3983" w:rsidP="008A40C2">
            <w:pPr>
              <w:pStyle w:val="affffd"/>
              <w:spacing w:line="276" w:lineRule="auto"/>
              <w:rPr>
                <w:rFonts w:eastAsia="Calibri"/>
              </w:rPr>
            </w:pPr>
            <w:r w:rsidRPr="008A40C2">
              <w:rPr>
                <w:rFonts w:eastAsia="Calibri"/>
              </w:rPr>
              <w:t>м</w:t>
            </w:r>
          </w:p>
        </w:tc>
        <w:tc>
          <w:tcPr>
            <w:tcW w:w="520" w:type="pct"/>
            <w:shd w:val="clear" w:color="auto" w:fill="auto"/>
            <w:vAlign w:val="center"/>
            <w:hideMark/>
          </w:tcPr>
          <w:p w14:paraId="2FBD2925"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06E02DBD" w14:textId="77777777" w:rsidR="00FF3983" w:rsidRPr="008A40C2" w:rsidRDefault="00FF3983" w:rsidP="008A40C2">
            <w:pPr>
              <w:pStyle w:val="affffd"/>
              <w:spacing w:line="276" w:lineRule="auto"/>
              <w:rPr>
                <w:rFonts w:eastAsia="Calibri"/>
              </w:rPr>
            </w:pPr>
            <w:r w:rsidRPr="008A40C2">
              <w:rPr>
                <w:rFonts w:eastAsia="Calibri"/>
              </w:rPr>
              <w:t>Значение определяется в результате расчета</w:t>
            </w:r>
          </w:p>
        </w:tc>
      </w:tr>
      <w:tr w:rsidR="00B76425" w:rsidRPr="008A40C2" w14:paraId="16EE219D" w14:textId="77777777" w:rsidTr="00287551">
        <w:trPr>
          <w:cantSplit/>
        </w:trPr>
        <w:tc>
          <w:tcPr>
            <w:tcW w:w="351" w:type="pct"/>
            <w:shd w:val="clear" w:color="auto" w:fill="auto"/>
            <w:vAlign w:val="center"/>
            <w:hideMark/>
          </w:tcPr>
          <w:p w14:paraId="07B26F11" w14:textId="77777777" w:rsidR="00FF3983" w:rsidRPr="008A40C2" w:rsidRDefault="00FF3983" w:rsidP="008A40C2">
            <w:pPr>
              <w:pStyle w:val="affffd"/>
              <w:spacing w:line="276" w:lineRule="auto"/>
              <w:rPr>
                <w:rFonts w:eastAsia="Calibri"/>
              </w:rPr>
            </w:pPr>
            <w:r w:rsidRPr="008A40C2">
              <w:rPr>
                <w:rFonts w:eastAsia="Calibri"/>
              </w:rPr>
              <w:t>20</w:t>
            </w:r>
          </w:p>
        </w:tc>
        <w:tc>
          <w:tcPr>
            <w:tcW w:w="1119" w:type="pct"/>
            <w:shd w:val="clear" w:color="auto" w:fill="auto"/>
            <w:vAlign w:val="center"/>
            <w:hideMark/>
          </w:tcPr>
          <w:p w14:paraId="635B91C0" w14:textId="77777777" w:rsidR="00FF3983" w:rsidRPr="008A40C2" w:rsidRDefault="00FF3983" w:rsidP="008A40C2">
            <w:pPr>
              <w:pStyle w:val="affffd"/>
              <w:spacing w:line="276" w:lineRule="auto"/>
              <w:rPr>
                <w:rFonts w:eastAsia="Calibri"/>
              </w:rPr>
            </w:pPr>
            <w:r w:rsidRPr="008A40C2">
              <w:rPr>
                <w:rFonts w:eastAsia="Calibri"/>
              </w:rPr>
              <w:t>Давление вскипания</w:t>
            </w:r>
          </w:p>
        </w:tc>
        <w:tc>
          <w:tcPr>
            <w:tcW w:w="680" w:type="pct"/>
            <w:shd w:val="clear" w:color="auto" w:fill="auto"/>
            <w:vAlign w:val="center"/>
            <w:hideMark/>
          </w:tcPr>
          <w:p w14:paraId="4AF363E4" w14:textId="77777777" w:rsidR="00FF3983" w:rsidRPr="008A40C2" w:rsidRDefault="00FF3983" w:rsidP="008A40C2">
            <w:pPr>
              <w:pStyle w:val="affffd"/>
              <w:spacing w:line="276" w:lineRule="auto"/>
              <w:rPr>
                <w:rFonts w:eastAsia="Calibri"/>
              </w:rPr>
            </w:pPr>
            <w:r w:rsidRPr="008A40C2">
              <w:rPr>
                <w:rFonts w:eastAsia="Calibri"/>
              </w:rPr>
              <w:t>м</w:t>
            </w:r>
          </w:p>
        </w:tc>
        <w:tc>
          <w:tcPr>
            <w:tcW w:w="520" w:type="pct"/>
            <w:shd w:val="clear" w:color="auto" w:fill="auto"/>
            <w:vAlign w:val="center"/>
            <w:hideMark/>
          </w:tcPr>
          <w:p w14:paraId="764C064E"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5D9ACE6D"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2726CA43" w14:textId="77777777" w:rsidTr="00287551">
        <w:trPr>
          <w:cantSplit/>
        </w:trPr>
        <w:tc>
          <w:tcPr>
            <w:tcW w:w="351" w:type="pct"/>
            <w:shd w:val="clear" w:color="auto" w:fill="auto"/>
            <w:vAlign w:val="center"/>
            <w:hideMark/>
          </w:tcPr>
          <w:p w14:paraId="488C3ABC" w14:textId="77777777" w:rsidR="00FF3983" w:rsidRPr="008A40C2" w:rsidRDefault="00FF3983" w:rsidP="008A40C2">
            <w:pPr>
              <w:pStyle w:val="affffd"/>
              <w:spacing w:line="276" w:lineRule="auto"/>
              <w:rPr>
                <w:rFonts w:eastAsia="Calibri"/>
              </w:rPr>
            </w:pPr>
            <w:r w:rsidRPr="008A40C2">
              <w:rPr>
                <w:rFonts w:eastAsia="Calibri"/>
              </w:rPr>
              <w:t>21</w:t>
            </w:r>
          </w:p>
        </w:tc>
        <w:tc>
          <w:tcPr>
            <w:tcW w:w="1119" w:type="pct"/>
            <w:shd w:val="clear" w:color="auto" w:fill="auto"/>
            <w:vAlign w:val="center"/>
            <w:hideMark/>
          </w:tcPr>
          <w:p w14:paraId="46B608B3" w14:textId="77777777" w:rsidR="00FF3983" w:rsidRPr="008A40C2" w:rsidRDefault="00FF3983" w:rsidP="008A40C2">
            <w:pPr>
              <w:pStyle w:val="affffd"/>
              <w:spacing w:line="276" w:lineRule="auto"/>
              <w:rPr>
                <w:rFonts w:eastAsia="Calibri"/>
              </w:rPr>
            </w:pPr>
            <w:r w:rsidRPr="008A40C2">
              <w:rPr>
                <w:rFonts w:eastAsia="Calibri"/>
              </w:rPr>
              <w:t>Статический напор</w:t>
            </w:r>
          </w:p>
        </w:tc>
        <w:tc>
          <w:tcPr>
            <w:tcW w:w="680" w:type="pct"/>
            <w:shd w:val="clear" w:color="auto" w:fill="auto"/>
            <w:vAlign w:val="center"/>
            <w:hideMark/>
          </w:tcPr>
          <w:p w14:paraId="5078A307" w14:textId="77777777" w:rsidR="00FF3983" w:rsidRPr="008A40C2" w:rsidRDefault="00FF3983" w:rsidP="008A40C2">
            <w:pPr>
              <w:pStyle w:val="affffd"/>
              <w:spacing w:line="276" w:lineRule="auto"/>
              <w:rPr>
                <w:rFonts w:eastAsia="Calibri"/>
              </w:rPr>
            </w:pPr>
            <w:r w:rsidRPr="008A40C2">
              <w:rPr>
                <w:rFonts w:eastAsia="Calibri"/>
              </w:rPr>
              <w:t>м</w:t>
            </w:r>
          </w:p>
        </w:tc>
        <w:tc>
          <w:tcPr>
            <w:tcW w:w="520" w:type="pct"/>
            <w:shd w:val="clear" w:color="auto" w:fill="auto"/>
            <w:vAlign w:val="center"/>
            <w:hideMark/>
          </w:tcPr>
          <w:p w14:paraId="3F1321E1"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5C078283"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04B2CAEE" w14:textId="77777777" w:rsidTr="00287551">
        <w:trPr>
          <w:cantSplit/>
        </w:trPr>
        <w:tc>
          <w:tcPr>
            <w:tcW w:w="351" w:type="pct"/>
            <w:shd w:val="clear" w:color="auto" w:fill="auto"/>
            <w:vAlign w:val="center"/>
            <w:hideMark/>
          </w:tcPr>
          <w:p w14:paraId="162A2AAF" w14:textId="77777777" w:rsidR="00FF3983" w:rsidRPr="008A40C2" w:rsidRDefault="00FF3983" w:rsidP="008A40C2">
            <w:pPr>
              <w:pStyle w:val="affffd"/>
              <w:spacing w:line="276" w:lineRule="auto"/>
              <w:rPr>
                <w:rFonts w:eastAsia="Calibri"/>
              </w:rPr>
            </w:pPr>
            <w:r w:rsidRPr="008A40C2">
              <w:rPr>
                <w:rFonts w:eastAsia="Calibri"/>
              </w:rPr>
              <w:t>22</w:t>
            </w:r>
          </w:p>
        </w:tc>
        <w:tc>
          <w:tcPr>
            <w:tcW w:w="1119" w:type="pct"/>
            <w:shd w:val="clear" w:color="auto" w:fill="auto"/>
            <w:vAlign w:val="center"/>
            <w:hideMark/>
          </w:tcPr>
          <w:p w14:paraId="6AB433D8" w14:textId="77777777" w:rsidR="00FF3983" w:rsidRPr="008A40C2" w:rsidRDefault="00FF3983" w:rsidP="008A40C2">
            <w:pPr>
              <w:pStyle w:val="affffd"/>
              <w:spacing w:line="276" w:lineRule="auto"/>
              <w:rPr>
                <w:rFonts w:eastAsia="Calibri"/>
              </w:rPr>
            </w:pPr>
            <w:r w:rsidRPr="008A40C2">
              <w:rPr>
                <w:rFonts w:eastAsia="Calibri"/>
              </w:rPr>
              <w:t>Температура воды в подающем трубопроводе</w:t>
            </w:r>
          </w:p>
        </w:tc>
        <w:tc>
          <w:tcPr>
            <w:tcW w:w="680" w:type="pct"/>
            <w:shd w:val="clear" w:color="auto" w:fill="auto"/>
            <w:vAlign w:val="center"/>
            <w:hideMark/>
          </w:tcPr>
          <w:p w14:paraId="1E35CF1F" w14:textId="77777777" w:rsidR="00FF3983" w:rsidRPr="008A40C2" w:rsidRDefault="00FF3983" w:rsidP="008A40C2">
            <w:pPr>
              <w:pStyle w:val="affffd"/>
              <w:spacing w:line="276" w:lineRule="auto"/>
              <w:rPr>
                <w:rFonts w:eastAsia="Calibri"/>
              </w:rPr>
            </w:pPr>
            <w:r w:rsidRPr="008A40C2">
              <w:rPr>
                <w:rFonts w:eastAsia="Calibri"/>
              </w:rPr>
              <w:t>°C</w:t>
            </w:r>
          </w:p>
        </w:tc>
        <w:tc>
          <w:tcPr>
            <w:tcW w:w="520" w:type="pct"/>
            <w:shd w:val="clear" w:color="auto" w:fill="auto"/>
            <w:vAlign w:val="center"/>
            <w:hideMark/>
          </w:tcPr>
          <w:p w14:paraId="11579016"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673F5BD4" w14:textId="77777777" w:rsidR="00FF3983" w:rsidRPr="008A40C2" w:rsidRDefault="00FF3983" w:rsidP="008A40C2">
            <w:pPr>
              <w:pStyle w:val="affffd"/>
              <w:spacing w:line="276" w:lineRule="auto"/>
              <w:rPr>
                <w:rFonts w:eastAsia="Calibri"/>
              </w:rPr>
            </w:pPr>
            <w:r w:rsidRPr="008A40C2">
              <w:rPr>
                <w:rFonts w:eastAsia="Calibri"/>
              </w:rPr>
              <w:t>Значение температуры воды в подающем трубопроводе определяется в результате расчета</w:t>
            </w:r>
          </w:p>
        </w:tc>
      </w:tr>
      <w:tr w:rsidR="00B76425" w:rsidRPr="008A40C2" w14:paraId="30C22E90" w14:textId="77777777" w:rsidTr="00287551">
        <w:trPr>
          <w:cantSplit/>
        </w:trPr>
        <w:tc>
          <w:tcPr>
            <w:tcW w:w="351" w:type="pct"/>
            <w:shd w:val="clear" w:color="auto" w:fill="auto"/>
            <w:vAlign w:val="center"/>
            <w:hideMark/>
          </w:tcPr>
          <w:p w14:paraId="5A1FCA0D" w14:textId="77777777" w:rsidR="00FF3983" w:rsidRPr="008A40C2" w:rsidRDefault="00FF3983" w:rsidP="008A40C2">
            <w:pPr>
              <w:pStyle w:val="affffd"/>
              <w:spacing w:line="276" w:lineRule="auto"/>
              <w:rPr>
                <w:rFonts w:eastAsia="Calibri"/>
              </w:rPr>
            </w:pPr>
            <w:r w:rsidRPr="008A40C2">
              <w:rPr>
                <w:rFonts w:eastAsia="Calibri"/>
              </w:rPr>
              <w:t>23</w:t>
            </w:r>
          </w:p>
        </w:tc>
        <w:tc>
          <w:tcPr>
            <w:tcW w:w="1119" w:type="pct"/>
            <w:shd w:val="clear" w:color="auto" w:fill="auto"/>
            <w:vAlign w:val="center"/>
            <w:hideMark/>
          </w:tcPr>
          <w:p w14:paraId="10973A67" w14:textId="77777777" w:rsidR="00FF3983" w:rsidRPr="008A40C2" w:rsidRDefault="00FF3983" w:rsidP="008A40C2">
            <w:pPr>
              <w:pStyle w:val="affffd"/>
              <w:spacing w:line="276" w:lineRule="auto"/>
              <w:rPr>
                <w:rFonts w:eastAsia="Calibri"/>
              </w:rPr>
            </w:pPr>
            <w:r w:rsidRPr="008A40C2">
              <w:rPr>
                <w:rFonts w:eastAsia="Calibri"/>
              </w:rPr>
              <w:t>Температура воды в обратном трубопроводе</w:t>
            </w:r>
          </w:p>
        </w:tc>
        <w:tc>
          <w:tcPr>
            <w:tcW w:w="680" w:type="pct"/>
            <w:shd w:val="clear" w:color="auto" w:fill="auto"/>
            <w:vAlign w:val="center"/>
            <w:hideMark/>
          </w:tcPr>
          <w:p w14:paraId="14A8478E" w14:textId="77777777" w:rsidR="00FF3983" w:rsidRPr="008A40C2" w:rsidRDefault="00FF3983" w:rsidP="008A40C2">
            <w:pPr>
              <w:pStyle w:val="affffd"/>
              <w:spacing w:line="276" w:lineRule="auto"/>
              <w:rPr>
                <w:rFonts w:eastAsia="Calibri"/>
              </w:rPr>
            </w:pPr>
            <w:r w:rsidRPr="008A40C2">
              <w:rPr>
                <w:rFonts w:eastAsia="Calibri"/>
              </w:rPr>
              <w:t>°C</w:t>
            </w:r>
          </w:p>
        </w:tc>
        <w:tc>
          <w:tcPr>
            <w:tcW w:w="520" w:type="pct"/>
            <w:shd w:val="clear" w:color="auto" w:fill="auto"/>
            <w:vAlign w:val="center"/>
            <w:hideMark/>
          </w:tcPr>
          <w:p w14:paraId="16CDC6AA"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6F4B2472" w14:textId="77777777" w:rsidR="00FF3983" w:rsidRPr="008A40C2" w:rsidRDefault="00FF3983" w:rsidP="008A40C2">
            <w:pPr>
              <w:pStyle w:val="affffd"/>
              <w:spacing w:line="276" w:lineRule="auto"/>
              <w:rPr>
                <w:rFonts w:eastAsia="Calibri"/>
              </w:rPr>
            </w:pPr>
            <w:r w:rsidRPr="008A40C2">
              <w:rPr>
                <w:rFonts w:eastAsia="Calibri"/>
              </w:rPr>
              <w:t>Значение температуры воды в обратном трубопроводе определяется в результате расчета</w:t>
            </w:r>
          </w:p>
        </w:tc>
      </w:tr>
      <w:tr w:rsidR="00B76425" w:rsidRPr="008A40C2" w14:paraId="3B750585" w14:textId="77777777" w:rsidTr="00287551">
        <w:trPr>
          <w:cantSplit/>
        </w:trPr>
        <w:tc>
          <w:tcPr>
            <w:tcW w:w="351" w:type="pct"/>
            <w:shd w:val="clear" w:color="auto" w:fill="auto"/>
            <w:vAlign w:val="center"/>
            <w:hideMark/>
          </w:tcPr>
          <w:p w14:paraId="24811B9D" w14:textId="77777777" w:rsidR="00FF3983" w:rsidRPr="008A40C2" w:rsidRDefault="00FF3983" w:rsidP="008A40C2">
            <w:pPr>
              <w:pStyle w:val="affffd"/>
              <w:spacing w:line="276" w:lineRule="auto"/>
              <w:rPr>
                <w:rFonts w:eastAsia="Calibri"/>
              </w:rPr>
            </w:pPr>
            <w:r w:rsidRPr="008A40C2">
              <w:rPr>
                <w:rFonts w:eastAsia="Calibri"/>
              </w:rPr>
              <w:t>24</w:t>
            </w:r>
          </w:p>
        </w:tc>
        <w:tc>
          <w:tcPr>
            <w:tcW w:w="1119" w:type="pct"/>
            <w:shd w:val="clear" w:color="auto" w:fill="auto"/>
            <w:vAlign w:val="center"/>
            <w:hideMark/>
          </w:tcPr>
          <w:p w14:paraId="080D0C96" w14:textId="77777777" w:rsidR="00FF3983" w:rsidRPr="008A40C2" w:rsidRDefault="00FF3983" w:rsidP="008A40C2">
            <w:pPr>
              <w:pStyle w:val="affffd"/>
              <w:spacing w:line="276" w:lineRule="auto"/>
              <w:rPr>
                <w:rFonts w:eastAsia="Calibri"/>
              </w:rPr>
            </w:pPr>
            <w:r w:rsidRPr="008A40C2">
              <w:rPr>
                <w:rFonts w:eastAsia="Calibri"/>
              </w:rPr>
              <w:t>Обобщенное сопротивление</w:t>
            </w:r>
          </w:p>
        </w:tc>
        <w:tc>
          <w:tcPr>
            <w:tcW w:w="680" w:type="pct"/>
            <w:shd w:val="clear" w:color="auto" w:fill="auto"/>
            <w:vAlign w:val="center"/>
            <w:hideMark/>
          </w:tcPr>
          <w:p w14:paraId="77A892F5" w14:textId="77777777" w:rsidR="00FF3983" w:rsidRPr="008A40C2" w:rsidRDefault="00FF3983" w:rsidP="008A40C2">
            <w:pPr>
              <w:pStyle w:val="affffd"/>
              <w:spacing w:line="276" w:lineRule="auto"/>
              <w:rPr>
                <w:rFonts w:eastAsia="Calibri"/>
              </w:rPr>
            </w:pPr>
            <w:r w:rsidRPr="008A40C2">
              <w:rPr>
                <w:rFonts w:eastAsia="Calibri"/>
              </w:rPr>
              <w:t>м/(т/ч) *2</w:t>
            </w:r>
          </w:p>
        </w:tc>
        <w:tc>
          <w:tcPr>
            <w:tcW w:w="520" w:type="pct"/>
            <w:shd w:val="clear" w:color="auto" w:fill="auto"/>
            <w:vAlign w:val="center"/>
            <w:hideMark/>
          </w:tcPr>
          <w:p w14:paraId="191AB140"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300E9BA0" w14:textId="77777777" w:rsidR="00FF3983" w:rsidRPr="008A40C2" w:rsidRDefault="00FF3983" w:rsidP="008A40C2">
            <w:pPr>
              <w:pStyle w:val="affffd"/>
              <w:spacing w:line="276" w:lineRule="auto"/>
              <w:rPr>
                <w:rFonts w:eastAsia="Calibri"/>
              </w:rPr>
            </w:pPr>
            <w:r w:rsidRPr="008A40C2">
              <w:rPr>
                <w:rFonts w:eastAsia="Calibri"/>
              </w:rPr>
              <w:t>Значение определяется в результате расчета</w:t>
            </w:r>
          </w:p>
        </w:tc>
      </w:tr>
      <w:tr w:rsidR="00B76425" w:rsidRPr="008A40C2" w14:paraId="322425AB" w14:textId="77777777" w:rsidTr="00287551">
        <w:trPr>
          <w:cantSplit/>
        </w:trPr>
        <w:tc>
          <w:tcPr>
            <w:tcW w:w="351" w:type="pct"/>
            <w:shd w:val="clear" w:color="auto" w:fill="auto"/>
            <w:vAlign w:val="center"/>
            <w:hideMark/>
          </w:tcPr>
          <w:p w14:paraId="1361823B" w14:textId="77777777" w:rsidR="00FF3983" w:rsidRPr="008A40C2" w:rsidRDefault="00FF3983" w:rsidP="008A40C2">
            <w:pPr>
              <w:pStyle w:val="affffd"/>
              <w:spacing w:line="276" w:lineRule="auto"/>
              <w:rPr>
                <w:rFonts w:eastAsia="Calibri"/>
              </w:rPr>
            </w:pPr>
            <w:r w:rsidRPr="008A40C2">
              <w:rPr>
                <w:rFonts w:eastAsia="Calibri"/>
              </w:rPr>
              <w:t>25</w:t>
            </w:r>
          </w:p>
        </w:tc>
        <w:tc>
          <w:tcPr>
            <w:tcW w:w="1119" w:type="pct"/>
            <w:shd w:val="clear" w:color="auto" w:fill="auto"/>
            <w:vAlign w:val="center"/>
            <w:hideMark/>
          </w:tcPr>
          <w:p w14:paraId="1ECDCCC7" w14:textId="77777777" w:rsidR="00FF3983" w:rsidRPr="008A40C2" w:rsidRDefault="00FF3983" w:rsidP="008A40C2">
            <w:pPr>
              <w:pStyle w:val="affffd"/>
              <w:spacing w:line="276" w:lineRule="auto"/>
              <w:rPr>
                <w:rFonts w:eastAsia="Calibri"/>
              </w:rPr>
            </w:pPr>
            <w:r w:rsidRPr="008A40C2">
              <w:rPr>
                <w:rFonts w:eastAsia="Calibri"/>
              </w:rPr>
              <w:t>Расход воды на открытый водоразбор</w:t>
            </w:r>
          </w:p>
        </w:tc>
        <w:tc>
          <w:tcPr>
            <w:tcW w:w="680" w:type="pct"/>
            <w:shd w:val="clear" w:color="auto" w:fill="auto"/>
            <w:vAlign w:val="center"/>
            <w:hideMark/>
          </w:tcPr>
          <w:p w14:paraId="5835C2BC" w14:textId="77777777" w:rsidR="00FF3983" w:rsidRPr="008A40C2" w:rsidRDefault="00FF3983" w:rsidP="008A40C2">
            <w:pPr>
              <w:pStyle w:val="affffd"/>
              <w:spacing w:line="276" w:lineRule="auto"/>
              <w:rPr>
                <w:rFonts w:eastAsia="Calibri"/>
              </w:rPr>
            </w:pPr>
            <w:r w:rsidRPr="008A40C2">
              <w:rPr>
                <w:rFonts w:eastAsia="Calibri"/>
              </w:rPr>
              <w:t>т/ч</w:t>
            </w:r>
          </w:p>
        </w:tc>
        <w:tc>
          <w:tcPr>
            <w:tcW w:w="520" w:type="pct"/>
            <w:shd w:val="clear" w:color="auto" w:fill="auto"/>
            <w:vAlign w:val="center"/>
            <w:hideMark/>
          </w:tcPr>
          <w:p w14:paraId="217C9B56"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44600171" w14:textId="77777777" w:rsidR="00FF3983" w:rsidRPr="008A40C2" w:rsidRDefault="00FF3983" w:rsidP="008A40C2">
            <w:pPr>
              <w:pStyle w:val="affffd"/>
              <w:spacing w:line="276" w:lineRule="auto"/>
              <w:rPr>
                <w:rFonts w:eastAsia="Calibri"/>
              </w:rPr>
            </w:pPr>
            <w:r w:rsidRPr="008A40C2">
              <w:rPr>
                <w:rFonts w:eastAsia="Calibri"/>
              </w:rPr>
              <w:t>Значение определяется в результате расчета</w:t>
            </w:r>
          </w:p>
        </w:tc>
      </w:tr>
      <w:tr w:rsidR="00B76425" w:rsidRPr="008A40C2" w14:paraId="5E59BB0C" w14:textId="77777777" w:rsidTr="00287551">
        <w:trPr>
          <w:cantSplit/>
        </w:trPr>
        <w:tc>
          <w:tcPr>
            <w:tcW w:w="351" w:type="pct"/>
            <w:shd w:val="clear" w:color="auto" w:fill="auto"/>
            <w:vAlign w:val="center"/>
            <w:hideMark/>
          </w:tcPr>
          <w:p w14:paraId="2FC5CDE4" w14:textId="77777777" w:rsidR="00FF3983" w:rsidRPr="008A40C2" w:rsidRDefault="00FF3983" w:rsidP="008A40C2">
            <w:pPr>
              <w:pStyle w:val="affffd"/>
              <w:spacing w:line="276" w:lineRule="auto"/>
              <w:rPr>
                <w:rFonts w:eastAsia="Calibri"/>
              </w:rPr>
            </w:pPr>
            <w:r w:rsidRPr="008A40C2">
              <w:rPr>
                <w:rFonts w:eastAsia="Calibri"/>
              </w:rPr>
              <w:t>26</w:t>
            </w:r>
          </w:p>
        </w:tc>
        <w:tc>
          <w:tcPr>
            <w:tcW w:w="1119" w:type="pct"/>
            <w:shd w:val="clear" w:color="auto" w:fill="auto"/>
            <w:vAlign w:val="center"/>
            <w:hideMark/>
          </w:tcPr>
          <w:p w14:paraId="52786337" w14:textId="77777777" w:rsidR="00FF3983" w:rsidRPr="008A40C2" w:rsidRDefault="00FF3983" w:rsidP="008A40C2">
            <w:pPr>
              <w:pStyle w:val="affffd"/>
              <w:spacing w:line="276" w:lineRule="auto"/>
              <w:rPr>
                <w:rFonts w:eastAsia="Calibri"/>
              </w:rPr>
            </w:pPr>
            <w:r w:rsidRPr="008A40C2">
              <w:rPr>
                <w:rFonts w:eastAsia="Calibri"/>
              </w:rPr>
              <w:t>Расход воды в подающем трубопроводе</w:t>
            </w:r>
          </w:p>
        </w:tc>
        <w:tc>
          <w:tcPr>
            <w:tcW w:w="680" w:type="pct"/>
            <w:shd w:val="clear" w:color="auto" w:fill="auto"/>
            <w:vAlign w:val="center"/>
            <w:hideMark/>
          </w:tcPr>
          <w:p w14:paraId="6F832871" w14:textId="77777777" w:rsidR="00FF3983" w:rsidRPr="008A40C2" w:rsidRDefault="00FF3983" w:rsidP="008A40C2">
            <w:pPr>
              <w:pStyle w:val="affffd"/>
              <w:spacing w:line="276" w:lineRule="auto"/>
              <w:rPr>
                <w:rFonts w:eastAsia="Calibri"/>
              </w:rPr>
            </w:pPr>
            <w:r w:rsidRPr="008A40C2">
              <w:rPr>
                <w:rFonts w:eastAsia="Calibri"/>
              </w:rPr>
              <w:t>т/ч</w:t>
            </w:r>
          </w:p>
        </w:tc>
        <w:tc>
          <w:tcPr>
            <w:tcW w:w="520" w:type="pct"/>
            <w:shd w:val="clear" w:color="auto" w:fill="auto"/>
            <w:vAlign w:val="center"/>
            <w:hideMark/>
          </w:tcPr>
          <w:p w14:paraId="15B373BC"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206BB05E" w14:textId="77777777" w:rsidR="00FF3983" w:rsidRPr="008A40C2" w:rsidRDefault="00FF3983" w:rsidP="008A40C2">
            <w:pPr>
              <w:pStyle w:val="affffd"/>
              <w:spacing w:line="276" w:lineRule="auto"/>
              <w:rPr>
                <w:rFonts w:eastAsia="Calibri"/>
              </w:rPr>
            </w:pPr>
            <w:r w:rsidRPr="008A40C2">
              <w:rPr>
                <w:rFonts w:eastAsia="Calibri"/>
              </w:rPr>
              <w:t>Значение определяется в результате расчета</w:t>
            </w:r>
          </w:p>
        </w:tc>
      </w:tr>
      <w:tr w:rsidR="00B76425" w:rsidRPr="008A40C2" w14:paraId="4A58D5B2" w14:textId="77777777" w:rsidTr="00287551">
        <w:trPr>
          <w:cantSplit/>
        </w:trPr>
        <w:tc>
          <w:tcPr>
            <w:tcW w:w="351" w:type="pct"/>
            <w:shd w:val="clear" w:color="auto" w:fill="auto"/>
            <w:vAlign w:val="center"/>
            <w:hideMark/>
          </w:tcPr>
          <w:p w14:paraId="33699E57" w14:textId="77777777" w:rsidR="00FF3983" w:rsidRPr="008A40C2" w:rsidRDefault="00FF3983" w:rsidP="008A40C2">
            <w:pPr>
              <w:pStyle w:val="affffd"/>
              <w:spacing w:line="276" w:lineRule="auto"/>
              <w:rPr>
                <w:rFonts w:eastAsia="Calibri"/>
              </w:rPr>
            </w:pPr>
            <w:r w:rsidRPr="008A40C2">
              <w:rPr>
                <w:rFonts w:eastAsia="Calibri"/>
              </w:rPr>
              <w:t>27</w:t>
            </w:r>
          </w:p>
        </w:tc>
        <w:tc>
          <w:tcPr>
            <w:tcW w:w="1119" w:type="pct"/>
            <w:shd w:val="clear" w:color="auto" w:fill="auto"/>
            <w:vAlign w:val="center"/>
            <w:hideMark/>
          </w:tcPr>
          <w:p w14:paraId="75EC476B" w14:textId="77777777" w:rsidR="00FF3983" w:rsidRPr="008A40C2" w:rsidRDefault="00FF3983" w:rsidP="008A40C2">
            <w:pPr>
              <w:pStyle w:val="affffd"/>
              <w:spacing w:line="276" w:lineRule="auto"/>
              <w:rPr>
                <w:rFonts w:eastAsia="Calibri"/>
              </w:rPr>
            </w:pPr>
            <w:r w:rsidRPr="008A40C2">
              <w:rPr>
                <w:rFonts w:eastAsia="Calibri"/>
              </w:rPr>
              <w:t>Расход воды в обратном трубопроводе</w:t>
            </w:r>
          </w:p>
        </w:tc>
        <w:tc>
          <w:tcPr>
            <w:tcW w:w="680" w:type="pct"/>
            <w:shd w:val="clear" w:color="auto" w:fill="auto"/>
            <w:vAlign w:val="center"/>
            <w:hideMark/>
          </w:tcPr>
          <w:p w14:paraId="047CCF95" w14:textId="77777777" w:rsidR="00FF3983" w:rsidRPr="008A40C2" w:rsidRDefault="00FF3983" w:rsidP="008A40C2">
            <w:pPr>
              <w:pStyle w:val="affffd"/>
              <w:spacing w:line="276" w:lineRule="auto"/>
              <w:rPr>
                <w:rFonts w:eastAsia="Calibri"/>
              </w:rPr>
            </w:pPr>
            <w:r w:rsidRPr="008A40C2">
              <w:rPr>
                <w:rFonts w:eastAsia="Calibri"/>
              </w:rPr>
              <w:t>т/ч</w:t>
            </w:r>
          </w:p>
        </w:tc>
        <w:tc>
          <w:tcPr>
            <w:tcW w:w="520" w:type="pct"/>
            <w:shd w:val="clear" w:color="auto" w:fill="auto"/>
            <w:vAlign w:val="center"/>
            <w:hideMark/>
          </w:tcPr>
          <w:p w14:paraId="43343669"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45182539" w14:textId="77777777" w:rsidR="00FF3983" w:rsidRPr="008A40C2" w:rsidRDefault="00FF3983" w:rsidP="008A40C2">
            <w:pPr>
              <w:pStyle w:val="affffd"/>
              <w:spacing w:line="276" w:lineRule="auto"/>
              <w:rPr>
                <w:rFonts w:eastAsia="Calibri"/>
              </w:rPr>
            </w:pPr>
            <w:r w:rsidRPr="008A40C2">
              <w:rPr>
                <w:rFonts w:eastAsia="Calibri"/>
              </w:rPr>
              <w:t>Значение определяется в результате расчета</w:t>
            </w:r>
          </w:p>
        </w:tc>
      </w:tr>
      <w:tr w:rsidR="00FF3983" w:rsidRPr="008A40C2" w14:paraId="13E7233B" w14:textId="77777777" w:rsidTr="00287551">
        <w:trPr>
          <w:cantSplit/>
        </w:trPr>
        <w:tc>
          <w:tcPr>
            <w:tcW w:w="351" w:type="pct"/>
            <w:shd w:val="clear" w:color="auto" w:fill="auto"/>
            <w:vAlign w:val="center"/>
            <w:hideMark/>
          </w:tcPr>
          <w:p w14:paraId="4D0AED46" w14:textId="77777777" w:rsidR="00FF3983" w:rsidRPr="008A40C2" w:rsidRDefault="00FF3983" w:rsidP="008A40C2">
            <w:pPr>
              <w:pStyle w:val="affffd"/>
              <w:spacing w:line="276" w:lineRule="auto"/>
              <w:rPr>
                <w:rFonts w:eastAsia="Calibri"/>
              </w:rPr>
            </w:pPr>
            <w:r w:rsidRPr="008A40C2">
              <w:rPr>
                <w:rFonts w:eastAsia="Calibri"/>
              </w:rPr>
              <w:t>28</w:t>
            </w:r>
          </w:p>
        </w:tc>
        <w:tc>
          <w:tcPr>
            <w:tcW w:w="1119" w:type="pct"/>
            <w:shd w:val="clear" w:color="auto" w:fill="auto"/>
            <w:vAlign w:val="center"/>
            <w:hideMark/>
          </w:tcPr>
          <w:p w14:paraId="373D6794" w14:textId="77777777" w:rsidR="00FF3983" w:rsidRPr="008A40C2" w:rsidRDefault="00FF3983" w:rsidP="008A40C2">
            <w:pPr>
              <w:pStyle w:val="affffd"/>
              <w:spacing w:line="276" w:lineRule="auto"/>
              <w:rPr>
                <w:rFonts w:eastAsia="Calibri"/>
              </w:rPr>
            </w:pPr>
            <w:r w:rsidRPr="008A40C2">
              <w:rPr>
                <w:rFonts w:eastAsia="Calibri"/>
              </w:rPr>
              <w:t>Статический напор на выходе</w:t>
            </w:r>
          </w:p>
        </w:tc>
        <w:tc>
          <w:tcPr>
            <w:tcW w:w="680" w:type="pct"/>
            <w:shd w:val="clear" w:color="auto" w:fill="auto"/>
            <w:vAlign w:val="center"/>
            <w:hideMark/>
          </w:tcPr>
          <w:p w14:paraId="49BB67BD" w14:textId="77777777" w:rsidR="00FF3983" w:rsidRPr="008A40C2" w:rsidRDefault="00FF3983" w:rsidP="008A40C2">
            <w:pPr>
              <w:pStyle w:val="affffd"/>
              <w:spacing w:line="276" w:lineRule="auto"/>
              <w:rPr>
                <w:rFonts w:eastAsia="Calibri"/>
              </w:rPr>
            </w:pPr>
            <w:r w:rsidRPr="008A40C2">
              <w:rPr>
                <w:rFonts w:eastAsia="Calibri"/>
              </w:rPr>
              <w:t>м</w:t>
            </w:r>
          </w:p>
        </w:tc>
        <w:tc>
          <w:tcPr>
            <w:tcW w:w="520" w:type="pct"/>
            <w:shd w:val="clear" w:color="auto" w:fill="auto"/>
            <w:vAlign w:val="center"/>
            <w:hideMark/>
          </w:tcPr>
          <w:p w14:paraId="3587A8BC" w14:textId="77777777" w:rsidR="00FF3983" w:rsidRPr="008A40C2" w:rsidRDefault="00FF3983" w:rsidP="008A40C2">
            <w:pPr>
              <w:pStyle w:val="affffd"/>
              <w:spacing w:line="276" w:lineRule="auto"/>
              <w:rPr>
                <w:rFonts w:eastAsia="Calibri"/>
              </w:rPr>
            </w:pPr>
            <w:r w:rsidRPr="008A40C2">
              <w:rPr>
                <w:rFonts w:eastAsia="Calibri"/>
              </w:rPr>
              <w:t>Р</w:t>
            </w:r>
          </w:p>
        </w:tc>
        <w:tc>
          <w:tcPr>
            <w:tcW w:w="2330" w:type="pct"/>
            <w:shd w:val="clear" w:color="auto" w:fill="auto"/>
            <w:vAlign w:val="center"/>
            <w:hideMark/>
          </w:tcPr>
          <w:p w14:paraId="3060FD6E"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bl>
    <w:p w14:paraId="253F3FBD" w14:textId="77777777" w:rsidR="007E2DB5" w:rsidRPr="008A40C2" w:rsidRDefault="007E2DB5" w:rsidP="008A40C2">
      <w:pPr>
        <w:pStyle w:val="af3"/>
        <w:spacing w:line="276" w:lineRule="auto"/>
        <w:jc w:val="left"/>
        <w:rPr>
          <w:b/>
          <w:sz w:val="24"/>
          <w:szCs w:val="24"/>
        </w:rPr>
      </w:pPr>
      <w:bookmarkStart w:id="14" w:name="_Toc476298411"/>
    </w:p>
    <w:p w14:paraId="067CFD12" w14:textId="77777777" w:rsidR="007E2DB5" w:rsidRPr="008A40C2" w:rsidRDefault="007E2DB5" w:rsidP="008A40C2">
      <w:pPr>
        <w:spacing w:before="0" w:after="160" w:line="276" w:lineRule="auto"/>
        <w:ind w:firstLine="0"/>
        <w:jc w:val="left"/>
        <w:rPr>
          <w:rFonts w:eastAsia="Times New Roman" w:cs="Times New Roman"/>
          <w:b/>
          <w:szCs w:val="24"/>
          <w:lang w:eastAsia="ru-RU"/>
        </w:rPr>
      </w:pPr>
      <w:r w:rsidRPr="008A40C2">
        <w:rPr>
          <w:rFonts w:cs="Times New Roman"/>
          <w:b/>
          <w:szCs w:val="24"/>
        </w:rPr>
        <w:br w:type="page"/>
      </w:r>
    </w:p>
    <w:p w14:paraId="040552FD" w14:textId="77777777" w:rsidR="00FF3983" w:rsidRPr="008A40C2" w:rsidRDefault="007F7926" w:rsidP="008A40C2">
      <w:pPr>
        <w:pStyle w:val="af3"/>
        <w:spacing w:line="276" w:lineRule="auto"/>
        <w:jc w:val="left"/>
        <w:rPr>
          <w:b/>
          <w:sz w:val="24"/>
          <w:szCs w:val="24"/>
        </w:rPr>
      </w:pPr>
      <w:r w:rsidRPr="008A40C2">
        <w:rPr>
          <w:b/>
          <w:sz w:val="24"/>
          <w:szCs w:val="24"/>
        </w:rPr>
        <w:lastRenderedPageBreak/>
        <w:t xml:space="preserve">Таблица </w:t>
      </w:r>
      <w:r w:rsidRPr="008A40C2">
        <w:rPr>
          <w:b/>
          <w:sz w:val="24"/>
          <w:szCs w:val="24"/>
        </w:rPr>
        <w:fldChar w:fldCharType="begin"/>
      </w:r>
      <w:r w:rsidRPr="008A40C2">
        <w:rPr>
          <w:b/>
          <w:sz w:val="24"/>
          <w:szCs w:val="24"/>
        </w:rPr>
        <w:instrText xml:space="preserve"> SEQ Таблица \* ARABIC </w:instrText>
      </w:r>
      <w:r w:rsidRPr="008A40C2">
        <w:rPr>
          <w:b/>
          <w:sz w:val="24"/>
          <w:szCs w:val="24"/>
        </w:rPr>
        <w:fldChar w:fldCharType="separate"/>
      </w:r>
      <w:r w:rsidR="00280CD9">
        <w:rPr>
          <w:b/>
          <w:noProof/>
          <w:sz w:val="24"/>
          <w:szCs w:val="24"/>
        </w:rPr>
        <w:t>5</w:t>
      </w:r>
      <w:r w:rsidRPr="008A40C2">
        <w:rPr>
          <w:b/>
          <w:sz w:val="24"/>
          <w:szCs w:val="24"/>
        </w:rPr>
        <w:fldChar w:fldCharType="end"/>
      </w:r>
      <w:r w:rsidRPr="008A40C2">
        <w:rPr>
          <w:b/>
          <w:sz w:val="24"/>
          <w:szCs w:val="24"/>
        </w:rPr>
        <w:t xml:space="preserve">. </w:t>
      </w:r>
      <w:r w:rsidR="00FF3983" w:rsidRPr="00287551">
        <w:rPr>
          <w:bCs/>
          <w:sz w:val="24"/>
          <w:szCs w:val="24"/>
        </w:rPr>
        <w:t>Паспортизация объекта ЦТП тепловой сети</w:t>
      </w:r>
      <w:bookmarkEnd w:id="14"/>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249"/>
        <w:gridCol w:w="1201"/>
        <w:gridCol w:w="898"/>
        <w:gridCol w:w="5697"/>
      </w:tblGrid>
      <w:tr w:rsidR="00287551" w:rsidRPr="00287551" w14:paraId="18EAC7D3" w14:textId="77777777" w:rsidTr="00287551">
        <w:trPr>
          <w:cantSplit/>
          <w:tblHeader/>
        </w:trPr>
        <w:tc>
          <w:tcPr>
            <w:tcW w:w="266" w:type="pct"/>
            <w:shd w:val="clear" w:color="auto" w:fill="auto"/>
            <w:vAlign w:val="center"/>
            <w:hideMark/>
          </w:tcPr>
          <w:p w14:paraId="5B4D7745" w14:textId="77777777" w:rsidR="00FF3983" w:rsidRPr="00287551" w:rsidRDefault="00FF3983" w:rsidP="008A40C2">
            <w:pPr>
              <w:pStyle w:val="affffd"/>
              <w:spacing w:line="276" w:lineRule="auto"/>
              <w:rPr>
                <w:rFonts w:eastAsia="Calibri"/>
                <w:bCs/>
              </w:rPr>
            </w:pPr>
            <w:r w:rsidRPr="00287551">
              <w:rPr>
                <w:rFonts w:eastAsia="Calibri"/>
                <w:bCs/>
              </w:rPr>
              <w:t>п/п</w:t>
            </w:r>
          </w:p>
        </w:tc>
        <w:tc>
          <w:tcPr>
            <w:tcW w:w="1060" w:type="pct"/>
            <w:shd w:val="clear" w:color="auto" w:fill="auto"/>
            <w:vAlign w:val="center"/>
            <w:hideMark/>
          </w:tcPr>
          <w:p w14:paraId="45E57738" w14:textId="77777777" w:rsidR="00FF3983" w:rsidRPr="00287551" w:rsidRDefault="00FF3983" w:rsidP="008A40C2">
            <w:pPr>
              <w:pStyle w:val="affffd"/>
              <w:spacing w:line="276" w:lineRule="auto"/>
              <w:rPr>
                <w:rFonts w:eastAsia="Calibri"/>
                <w:bCs/>
              </w:rPr>
            </w:pPr>
            <w:r w:rsidRPr="00287551">
              <w:rPr>
                <w:rFonts w:eastAsia="Calibri"/>
                <w:bCs/>
              </w:rPr>
              <w:t>Пользовательское наименование поля</w:t>
            </w:r>
          </w:p>
        </w:tc>
        <w:tc>
          <w:tcPr>
            <w:tcW w:w="566" w:type="pct"/>
            <w:shd w:val="clear" w:color="auto" w:fill="auto"/>
            <w:vAlign w:val="center"/>
            <w:hideMark/>
          </w:tcPr>
          <w:p w14:paraId="0F1B816E" w14:textId="77777777" w:rsidR="00FF3983" w:rsidRPr="00287551" w:rsidRDefault="00FF3983" w:rsidP="008A40C2">
            <w:pPr>
              <w:pStyle w:val="affffd"/>
              <w:spacing w:line="276" w:lineRule="auto"/>
              <w:rPr>
                <w:rFonts w:eastAsia="Calibri"/>
                <w:bCs/>
              </w:rPr>
            </w:pPr>
            <w:r w:rsidRPr="00287551">
              <w:rPr>
                <w:rFonts w:eastAsia="Calibri"/>
                <w:bCs/>
              </w:rPr>
              <w:t>Единица измерения</w:t>
            </w:r>
          </w:p>
        </w:tc>
        <w:tc>
          <w:tcPr>
            <w:tcW w:w="423" w:type="pct"/>
            <w:shd w:val="clear" w:color="auto" w:fill="auto"/>
            <w:vAlign w:val="center"/>
            <w:hideMark/>
          </w:tcPr>
          <w:p w14:paraId="2D410386" w14:textId="77777777" w:rsidR="00FF3983" w:rsidRPr="00287551" w:rsidRDefault="00FF3983" w:rsidP="008A40C2">
            <w:pPr>
              <w:pStyle w:val="affffd"/>
              <w:spacing w:line="276" w:lineRule="auto"/>
              <w:rPr>
                <w:rFonts w:eastAsia="Calibri"/>
                <w:bCs/>
              </w:rPr>
            </w:pPr>
            <w:r w:rsidRPr="00287551">
              <w:rPr>
                <w:rFonts w:eastAsia="Calibri"/>
                <w:bCs/>
              </w:rPr>
              <w:t>Тип данных</w:t>
            </w:r>
          </w:p>
        </w:tc>
        <w:tc>
          <w:tcPr>
            <w:tcW w:w="2685" w:type="pct"/>
            <w:shd w:val="clear" w:color="auto" w:fill="auto"/>
            <w:vAlign w:val="center"/>
            <w:hideMark/>
          </w:tcPr>
          <w:p w14:paraId="3230E5C0" w14:textId="77777777" w:rsidR="00FF3983" w:rsidRPr="00287551" w:rsidRDefault="00FF3983" w:rsidP="008A40C2">
            <w:pPr>
              <w:pStyle w:val="affffd"/>
              <w:spacing w:line="276" w:lineRule="auto"/>
              <w:rPr>
                <w:rFonts w:eastAsia="Calibri"/>
                <w:bCs/>
              </w:rPr>
            </w:pPr>
            <w:r w:rsidRPr="00287551">
              <w:rPr>
                <w:rFonts w:eastAsia="Calibri"/>
                <w:bCs/>
              </w:rPr>
              <w:t>Информация, записываемая в поле</w:t>
            </w:r>
          </w:p>
        </w:tc>
      </w:tr>
      <w:tr w:rsidR="00287551" w:rsidRPr="008A40C2" w14:paraId="14A4415B" w14:textId="77777777" w:rsidTr="00287551">
        <w:trPr>
          <w:cantSplit/>
        </w:trPr>
        <w:tc>
          <w:tcPr>
            <w:tcW w:w="266" w:type="pct"/>
            <w:shd w:val="clear" w:color="auto" w:fill="auto"/>
            <w:vAlign w:val="center"/>
            <w:hideMark/>
          </w:tcPr>
          <w:p w14:paraId="0200B1AA" w14:textId="77777777" w:rsidR="00FF3983" w:rsidRPr="008A40C2" w:rsidRDefault="00FF3983" w:rsidP="008A40C2">
            <w:pPr>
              <w:pStyle w:val="affffd"/>
              <w:spacing w:line="276" w:lineRule="auto"/>
              <w:rPr>
                <w:rFonts w:eastAsia="Calibri"/>
              </w:rPr>
            </w:pPr>
            <w:r w:rsidRPr="008A40C2">
              <w:rPr>
                <w:rFonts w:eastAsia="Calibri"/>
              </w:rPr>
              <w:t>1</w:t>
            </w:r>
          </w:p>
        </w:tc>
        <w:tc>
          <w:tcPr>
            <w:tcW w:w="1060" w:type="pct"/>
            <w:shd w:val="clear" w:color="auto" w:fill="auto"/>
            <w:vAlign w:val="center"/>
            <w:hideMark/>
          </w:tcPr>
          <w:p w14:paraId="6FAC6939" w14:textId="77777777" w:rsidR="00FF3983" w:rsidRPr="008A40C2" w:rsidRDefault="00FF3983" w:rsidP="008A40C2">
            <w:pPr>
              <w:pStyle w:val="affffd"/>
              <w:spacing w:line="276" w:lineRule="auto"/>
              <w:rPr>
                <w:rFonts w:eastAsia="Calibri"/>
              </w:rPr>
            </w:pPr>
            <w:r w:rsidRPr="008A40C2">
              <w:rPr>
                <w:rFonts w:eastAsia="Calibri"/>
              </w:rPr>
              <w:t>Адрес</w:t>
            </w:r>
          </w:p>
        </w:tc>
        <w:tc>
          <w:tcPr>
            <w:tcW w:w="566" w:type="pct"/>
            <w:shd w:val="clear" w:color="auto" w:fill="auto"/>
            <w:vAlign w:val="center"/>
            <w:hideMark/>
          </w:tcPr>
          <w:p w14:paraId="444D9ED4" w14:textId="77777777" w:rsidR="00FF3983" w:rsidRPr="008A40C2" w:rsidRDefault="00FF3983" w:rsidP="008A40C2">
            <w:pPr>
              <w:pStyle w:val="affffd"/>
              <w:spacing w:line="276" w:lineRule="auto"/>
              <w:rPr>
                <w:rFonts w:eastAsia="Calibri"/>
              </w:rPr>
            </w:pPr>
            <w:r w:rsidRPr="008A40C2">
              <w:rPr>
                <w:rFonts w:eastAsia="Calibri"/>
              </w:rPr>
              <w:t>-</w:t>
            </w:r>
          </w:p>
        </w:tc>
        <w:tc>
          <w:tcPr>
            <w:tcW w:w="423" w:type="pct"/>
            <w:shd w:val="clear" w:color="auto" w:fill="auto"/>
            <w:vAlign w:val="center"/>
            <w:hideMark/>
          </w:tcPr>
          <w:p w14:paraId="70D303CE"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6A45D90A" w14:textId="77777777" w:rsidR="00FF3983" w:rsidRPr="008A40C2" w:rsidRDefault="00FF3983" w:rsidP="008A40C2">
            <w:pPr>
              <w:pStyle w:val="affffd"/>
              <w:spacing w:line="276" w:lineRule="auto"/>
              <w:rPr>
                <w:rFonts w:eastAsia="Calibri"/>
              </w:rPr>
            </w:pPr>
          </w:p>
        </w:tc>
      </w:tr>
      <w:tr w:rsidR="00287551" w:rsidRPr="008A40C2" w14:paraId="52345943" w14:textId="77777777" w:rsidTr="00287551">
        <w:trPr>
          <w:cantSplit/>
        </w:trPr>
        <w:tc>
          <w:tcPr>
            <w:tcW w:w="266" w:type="pct"/>
            <w:shd w:val="clear" w:color="auto" w:fill="auto"/>
            <w:vAlign w:val="center"/>
            <w:hideMark/>
          </w:tcPr>
          <w:p w14:paraId="7C6C0909" w14:textId="77777777" w:rsidR="00FF3983" w:rsidRPr="008A40C2" w:rsidRDefault="00FF3983" w:rsidP="008A40C2">
            <w:pPr>
              <w:pStyle w:val="affffd"/>
              <w:spacing w:line="276" w:lineRule="auto"/>
              <w:rPr>
                <w:rFonts w:eastAsia="Calibri"/>
              </w:rPr>
            </w:pPr>
            <w:r w:rsidRPr="008A40C2">
              <w:rPr>
                <w:rFonts w:eastAsia="Calibri"/>
              </w:rPr>
              <w:t>2</w:t>
            </w:r>
          </w:p>
        </w:tc>
        <w:tc>
          <w:tcPr>
            <w:tcW w:w="1060" w:type="pct"/>
            <w:shd w:val="clear" w:color="auto" w:fill="auto"/>
            <w:vAlign w:val="center"/>
            <w:hideMark/>
          </w:tcPr>
          <w:p w14:paraId="57A39B53" w14:textId="77777777" w:rsidR="00FF3983" w:rsidRPr="008A40C2" w:rsidRDefault="00FF3983" w:rsidP="008A40C2">
            <w:pPr>
              <w:pStyle w:val="affffd"/>
              <w:spacing w:line="276" w:lineRule="auto"/>
              <w:rPr>
                <w:rFonts w:eastAsia="Calibri"/>
              </w:rPr>
            </w:pPr>
            <w:r w:rsidRPr="008A40C2">
              <w:rPr>
                <w:rFonts w:eastAsia="Calibri"/>
              </w:rPr>
              <w:t>Наименование узла</w:t>
            </w:r>
          </w:p>
        </w:tc>
        <w:tc>
          <w:tcPr>
            <w:tcW w:w="566" w:type="pct"/>
            <w:shd w:val="clear" w:color="auto" w:fill="auto"/>
            <w:vAlign w:val="center"/>
            <w:hideMark/>
          </w:tcPr>
          <w:p w14:paraId="3A8A9F23" w14:textId="77777777" w:rsidR="00FF3983" w:rsidRPr="008A40C2" w:rsidRDefault="00FF3983" w:rsidP="008A40C2">
            <w:pPr>
              <w:pStyle w:val="affffd"/>
              <w:spacing w:line="276" w:lineRule="auto"/>
              <w:rPr>
                <w:rFonts w:eastAsia="Calibri"/>
              </w:rPr>
            </w:pPr>
            <w:r w:rsidRPr="008A40C2">
              <w:rPr>
                <w:rFonts w:eastAsia="Calibri"/>
              </w:rPr>
              <w:t>-</w:t>
            </w:r>
          </w:p>
        </w:tc>
        <w:tc>
          <w:tcPr>
            <w:tcW w:w="423" w:type="pct"/>
            <w:shd w:val="clear" w:color="auto" w:fill="auto"/>
            <w:vAlign w:val="center"/>
            <w:hideMark/>
          </w:tcPr>
          <w:p w14:paraId="7307CF56"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0DAA1D57" w14:textId="77777777" w:rsidR="00FF3983" w:rsidRPr="008A40C2" w:rsidRDefault="00FF3983" w:rsidP="008A40C2">
            <w:pPr>
              <w:pStyle w:val="affffd"/>
              <w:spacing w:line="276" w:lineRule="auto"/>
              <w:rPr>
                <w:rFonts w:eastAsia="Calibri"/>
              </w:rPr>
            </w:pPr>
          </w:p>
        </w:tc>
      </w:tr>
      <w:tr w:rsidR="00287551" w:rsidRPr="008A40C2" w14:paraId="658817D6" w14:textId="77777777" w:rsidTr="00287551">
        <w:trPr>
          <w:cantSplit/>
        </w:trPr>
        <w:tc>
          <w:tcPr>
            <w:tcW w:w="266" w:type="pct"/>
            <w:shd w:val="clear" w:color="auto" w:fill="auto"/>
            <w:vAlign w:val="center"/>
            <w:hideMark/>
          </w:tcPr>
          <w:p w14:paraId="3D514432" w14:textId="77777777" w:rsidR="00FF3983" w:rsidRPr="008A40C2" w:rsidRDefault="00FF3983" w:rsidP="008A40C2">
            <w:pPr>
              <w:pStyle w:val="affffd"/>
              <w:spacing w:line="276" w:lineRule="auto"/>
              <w:rPr>
                <w:rFonts w:eastAsia="Calibri"/>
              </w:rPr>
            </w:pPr>
            <w:r w:rsidRPr="008A40C2">
              <w:rPr>
                <w:rFonts w:eastAsia="Calibri"/>
              </w:rPr>
              <w:t>3</w:t>
            </w:r>
          </w:p>
        </w:tc>
        <w:tc>
          <w:tcPr>
            <w:tcW w:w="1060" w:type="pct"/>
            <w:shd w:val="clear" w:color="auto" w:fill="auto"/>
            <w:vAlign w:val="center"/>
            <w:hideMark/>
          </w:tcPr>
          <w:p w14:paraId="71B1F85F" w14:textId="77777777" w:rsidR="00FF3983" w:rsidRPr="008A40C2" w:rsidRDefault="00FF3983" w:rsidP="008A40C2">
            <w:pPr>
              <w:pStyle w:val="affffd"/>
              <w:spacing w:line="276" w:lineRule="auto"/>
              <w:rPr>
                <w:rFonts w:eastAsia="Calibri"/>
              </w:rPr>
            </w:pPr>
            <w:r w:rsidRPr="008A40C2">
              <w:rPr>
                <w:rFonts w:eastAsia="Calibri"/>
              </w:rPr>
              <w:t>Номер источника</w:t>
            </w:r>
          </w:p>
        </w:tc>
        <w:tc>
          <w:tcPr>
            <w:tcW w:w="566" w:type="pct"/>
            <w:shd w:val="clear" w:color="auto" w:fill="auto"/>
            <w:vAlign w:val="center"/>
            <w:hideMark/>
          </w:tcPr>
          <w:p w14:paraId="539235EB" w14:textId="77777777" w:rsidR="00FF3983" w:rsidRPr="008A40C2" w:rsidRDefault="00FF3983" w:rsidP="008A40C2">
            <w:pPr>
              <w:pStyle w:val="affffd"/>
              <w:spacing w:line="276" w:lineRule="auto"/>
              <w:rPr>
                <w:rFonts w:eastAsia="Calibri"/>
              </w:rPr>
            </w:pPr>
            <w:r w:rsidRPr="008A40C2">
              <w:rPr>
                <w:rFonts w:eastAsia="Calibri"/>
              </w:rPr>
              <w:t>-</w:t>
            </w:r>
          </w:p>
        </w:tc>
        <w:tc>
          <w:tcPr>
            <w:tcW w:w="423" w:type="pct"/>
            <w:shd w:val="clear" w:color="auto" w:fill="auto"/>
            <w:vAlign w:val="center"/>
            <w:hideMark/>
          </w:tcPr>
          <w:p w14:paraId="2B2B574F"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38C12A7F" w14:textId="77777777" w:rsidR="00FF3983" w:rsidRPr="008A40C2" w:rsidRDefault="00FF3983" w:rsidP="008A40C2">
            <w:pPr>
              <w:pStyle w:val="affffd"/>
              <w:spacing w:line="276" w:lineRule="auto"/>
              <w:rPr>
                <w:rFonts w:eastAsia="Calibri"/>
              </w:rPr>
            </w:pPr>
            <w:r w:rsidRPr="008A40C2">
              <w:rPr>
                <w:rFonts w:eastAsia="Calibri"/>
              </w:rPr>
              <w:t>После выполнения расчетов в данном поле записывается цифра, например, 1, 2, 3, и т.д. соответствующая номеру источника, от которого запитывается данный объект</w:t>
            </w:r>
          </w:p>
        </w:tc>
      </w:tr>
      <w:tr w:rsidR="00287551" w:rsidRPr="008A40C2" w14:paraId="3AD79E98" w14:textId="77777777" w:rsidTr="00287551">
        <w:trPr>
          <w:cantSplit/>
        </w:trPr>
        <w:tc>
          <w:tcPr>
            <w:tcW w:w="266" w:type="pct"/>
            <w:shd w:val="clear" w:color="auto" w:fill="auto"/>
            <w:vAlign w:val="center"/>
            <w:hideMark/>
          </w:tcPr>
          <w:p w14:paraId="31075472" w14:textId="77777777" w:rsidR="00FF3983" w:rsidRPr="008A40C2" w:rsidRDefault="00FF3983" w:rsidP="008A40C2">
            <w:pPr>
              <w:pStyle w:val="affffd"/>
              <w:spacing w:line="276" w:lineRule="auto"/>
              <w:rPr>
                <w:rFonts w:eastAsia="Calibri"/>
              </w:rPr>
            </w:pPr>
            <w:r w:rsidRPr="008A40C2">
              <w:rPr>
                <w:rFonts w:eastAsia="Calibri"/>
              </w:rPr>
              <w:t>4</w:t>
            </w:r>
          </w:p>
        </w:tc>
        <w:tc>
          <w:tcPr>
            <w:tcW w:w="1060" w:type="pct"/>
            <w:shd w:val="clear" w:color="auto" w:fill="auto"/>
            <w:vAlign w:val="center"/>
            <w:hideMark/>
          </w:tcPr>
          <w:p w14:paraId="013F5BE1" w14:textId="77777777" w:rsidR="00FF3983" w:rsidRPr="008A40C2" w:rsidRDefault="00FF3983" w:rsidP="008A40C2">
            <w:pPr>
              <w:pStyle w:val="affffd"/>
              <w:spacing w:line="276" w:lineRule="auto"/>
              <w:rPr>
                <w:rFonts w:eastAsia="Calibri"/>
              </w:rPr>
            </w:pPr>
            <w:r w:rsidRPr="008A40C2">
              <w:rPr>
                <w:rFonts w:eastAsia="Calibri"/>
              </w:rPr>
              <w:t>Геодезическая отметка</w:t>
            </w:r>
          </w:p>
        </w:tc>
        <w:tc>
          <w:tcPr>
            <w:tcW w:w="566" w:type="pct"/>
            <w:shd w:val="clear" w:color="auto" w:fill="auto"/>
            <w:vAlign w:val="center"/>
            <w:hideMark/>
          </w:tcPr>
          <w:p w14:paraId="76B47EA2"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056AFA07"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74069038" w14:textId="77777777" w:rsidR="00FF3983" w:rsidRPr="008A40C2" w:rsidRDefault="00FF3983" w:rsidP="008A40C2">
            <w:pPr>
              <w:pStyle w:val="affffd"/>
              <w:spacing w:line="276" w:lineRule="auto"/>
              <w:rPr>
                <w:rFonts w:eastAsia="Calibri"/>
              </w:rPr>
            </w:pPr>
          </w:p>
        </w:tc>
      </w:tr>
      <w:tr w:rsidR="00287551" w:rsidRPr="008A40C2" w14:paraId="42FC629F" w14:textId="77777777" w:rsidTr="00287551">
        <w:trPr>
          <w:cantSplit/>
        </w:trPr>
        <w:tc>
          <w:tcPr>
            <w:tcW w:w="266" w:type="pct"/>
            <w:shd w:val="clear" w:color="auto" w:fill="auto"/>
            <w:vAlign w:val="center"/>
            <w:hideMark/>
          </w:tcPr>
          <w:p w14:paraId="7CEBF692" w14:textId="77777777" w:rsidR="00FF3983" w:rsidRPr="008A40C2" w:rsidRDefault="00FF3983" w:rsidP="008A40C2">
            <w:pPr>
              <w:pStyle w:val="affffd"/>
              <w:spacing w:line="276" w:lineRule="auto"/>
              <w:rPr>
                <w:rFonts w:eastAsia="Calibri"/>
              </w:rPr>
            </w:pPr>
            <w:r w:rsidRPr="008A40C2">
              <w:rPr>
                <w:rFonts w:eastAsia="Calibri"/>
              </w:rPr>
              <w:t>5</w:t>
            </w:r>
          </w:p>
        </w:tc>
        <w:tc>
          <w:tcPr>
            <w:tcW w:w="1060" w:type="pct"/>
            <w:shd w:val="clear" w:color="auto" w:fill="auto"/>
            <w:vAlign w:val="center"/>
            <w:hideMark/>
          </w:tcPr>
          <w:p w14:paraId="035F3894" w14:textId="77777777" w:rsidR="00FF3983" w:rsidRPr="008A40C2" w:rsidRDefault="00FF3983" w:rsidP="008A40C2">
            <w:pPr>
              <w:pStyle w:val="affffd"/>
              <w:spacing w:line="276" w:lineRule="auto"/>
              <w:rPr>
                <w:rFonts w:eastAsia="Calibri"/>
              </w:rPr>
            </w:pPr>
            <w:r w:rsidRPr="008A40C2">
              <w:rPr>
                <w:rFonts w:eastAsia="Calibri"/>
              </w:rPr>
              <w:t>Номер схемы подключения узла</w:t>
            </w:r>
          </w:p>
        </w:tc>
        <w:tc>
          <w:tcPr>
            <w:tcW w:w="566" w:type="pct"/>
            <w:shd w:val="clear" w:color="auto" w:fill="auto"/>
            <w:vAlign w:val="center"/>
            <w:hideMark/>
          </w:tcPr>
          <w:p w14:paraId="770A2ADA" w14:textId="77777777" w:rsidR="00FF3983" w:rsidRPr="008A40C2" w:rsidRDefault="00FF3983" w:rsidP="008A40C2">
            <w:pPr>
              <w:pStyle w:val="affffd"/>
              <w:spacing w:line="276" w:lineRule="auto"/>
              <w:rPr>
                <w:rFonts w:eastAsia="Calibri"/>
              </w:rPr>
            </w:pPr>
            <w:r w:rsidRPr="008A40C2">
              <w:rPr>
                <w:rFonts w:eastAsia="Calibri"/>
              </w:rPr>
              <w:t>-</w:t>
            </w:r>
          </w:p>
        </w:tc>
        <w:tc>
          <w:tcPr>
            <w:tcW w:w="423" w:type="pct"/>
            <w:shd w:val="clear" w:color="auto" w:fill="auto"/>
            <w:vAlign w:val="center"/>
            <w:hideMark/>
          </w:tcPr>
          <w:p w14:paraId="5C1AEA06"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0F90D9B3" w14:textId="77777777" w:rsidR="00FF3983" w:rsidRPr="008A40C2" w:rsidRDefault="00FF3983" w:rsidP="008A40C2">
            <w:pPr>
              <w:pStyle w:val="affffd"/>
              <w:spacing w:line="276" w:lineRule="auto"/>
              <w:rPr>
                <w:rFonts w:eastAsia="Calibri"/>
              </w:rPr>
            </w:pPr>
            <w:r w:rsidRPr="008A40C2">
              <w:rPr>
                <w:rFonts w:eastAsia="Calibri"/>
              </w:rPr>
              <w:t xml:space="preserve">Задается схема присоединения ЦТП. </w:t>
            </w:r>
          </w:p>
        </w:tc>
      </w:tr>
      <w:tr w:rsidR="00287551" w:rsidRPr="008A40C2" w14:paraId="31D26047" w14:textId="77777777" w:rsidTr="00287551">
        <w:trPr>
          <w:cantSplit/>
        </w:trPr>
        <w:tc>
          <w:tcPr>
            <w:tcW w:w="266" w:type="pct"/>
            <w:shd w:val="clear" w:color="auto" w:fill="auto"/>
            <w:vAlign w:val="center"/>
            <w:hideMark/>
          </w:tcPr>
          <w:p w14:paraId="6760493F" w14:textId="77777777" w:rsidR="00FF3983" w:rsidRPr="008A40C2" w:rsidRDefault="00FF3983" w:rsidP="008A40C2">
            <w:pPr>
              <w:pStyle w:val="affffd"/>
              <w:spacing w:line="276" w:lineRule="auto"/>
              <w:rPr>
                <w:rFonts w:eastAsia="Calibri"/>
              </w:rPr>
            </w:pPr>
            <w:r w:rsidRPr="008A40C2">
              <w:rPr>
                <w:rFonts w:eastAsia="Calibri"/>
              </w:rPr>
              <w:t>6</w:t>
            </w:r>
          </w:p>
        </w:tc>
        <w:tc>
          <w:tcPr>
            <w:tcW w:w="1060" w:type="pct"/>
            <w:shd w:val="clear" w:color="auto" w:fill="auto"/>
            <w:vAlign w:val="center"/>
            <w:hideMark/>
          </w:tcPr>
          <w:p w14:paraId="73E6EDC5"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на входе 1 контура</w:t>
            </w:r>
          </w:p>
        </w:tc>
        <w:tc>
          <w:tcPr>
            <w:tcW w:w="566" w:type="pct"/>
            <w:shd w:val="clear" w:color="auto" w:fill="auto"/>
            <w:vAlign w:val="center"/>
            <w:hideMark/>
          </w:tcPr>
          <w:p w14:paraId="7D3C9061"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177BD626"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04D31B7E" w14:textId="77777777" w:rsidR="00FF3983" w:rsidRPr="008A40C2" w:rsidRDefault="00FF3983" w:rsidP="008A40C2">
            <w:pPr>
              <w:pStyle w:val="affffd"/>
              <w:spacing w:line="276" w:lineRule="auto"/>
              <w:rPr>
                <w:rFonts w:eastAsia="Calibri"/>
              </w:rPr>
            </w:pPr>
          </w:p>
        </w:tc>
      </w:tr>
      <w:tr w:rsidR="00287551" w:rsidRPr="008A40C2" w14:paraId="030D7434" w14:textId="77777777" w:rsidTr="00287551">
        <w:trPr>
          <w:cantSplit/>
        </w:trPr>
        <w:tc>
          <w:tcPr>
            <w:tcW w:w="266" w:type="pct"/>
            <w:shd w:val="clear" w:color="auto" w:fill="auto"/>
            <w:vAlign w:val="center"/>
            <w:hideMark/>
          </w:tcPr>
          <w:p w14:paraId="6EC463C6" w14:textId="77777777" w:rsidR="00FF3983" w:rsidRPr="008A40C2" w:rsidRDefault="00FF3983" w:rsidP="008A40C2">
            <w:pPr>
              <w:pStyle w:val="affffd"/>
              <w:spacing w:line="276" w:lineRule="auto"/>
              <w:rPr>
                <w:rFonts w:eastAsia="Calibri"/>
              </w:rPr>
            </w:pPr>
            <w:r w:rsidRPr="008A40C2">
              <w:rPr>
                <w:rFonts w:eastAsia="Calibri"/>
              </w:rPr>
              <w:t>7</w:t>
            </w:r>
          </w:p>
        </w:tc>
        <w:tc>
          <w:tcPr>
            <w:tcW w:w="1060" w:type="pct"/>
            <w:shd w:val="clear" w:color="auto" w:fill="auto"/>
            <w:vAlign w:val="center"/>
            <w:hideMark/>
          </w:tcPr>
          <w:p w14:paraId="7F3496EA"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на выходе 1 контура</w:t>
            </w:r>
          </w:p>
        </w:tc>
        <w:tc>
          <w:tcPr>
            <w:tcW w:w="566" w:type="pct"/>
            <w:shd w:val="clear" w:color="auto" w:fill="auto"/>
            <w:vAlign w:val="center"/>
            <w:hideMark/>
          </w:tcPr>
          <w:p w14:paraId="1F8E961B"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3C215077"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6518CA15" w14:textId="77777777" w:rsidR="00FF3983" w:rsidRPr="008A40C2" w:rsidRDefault="00FF3983" w:rsidP="008A40C2">
            <w:pPr>
              <w:pStyle w:val="affffd"/>
              <w:spacing w:line="276" w:lineRule="auto"/>
              <w:rPr>
                <w:rFonts w:eastAsia="Calibri"/>
              </w:rPr>
            </w:pPr>
          </w:p>
        </w:tc>
      </w:tr>
      <w:tr w:rsidR="00287551" w:rsidRPr="008A40C2" w14:paraId="4172E1D4" w14:textId="77777777" w:rsidTr="00287551">
        <w:trPr>
          <w:cantSplit/>
        </w:trPr>
        <w:tc>
          <w:tcPr>
            <w:tcW w:w="266" w:type="pct"/>
            <w:shd w:val="clear" w:color="auto" w:fill="auto"/>
            <w:vAlign w:val="center"/>
            <w:hideMark/>
          </w:tcPr>
          <w:p w14:paraId="362FA9EF" w14:textId="77777777" w:rsidR="00FF3983" w:rsidRPr="008A40C2" w:rsidRDefault="00FF3983" w:rsidP="008A40C2">
            <w:pPr>
              <w:pStyle w:val="affffd"/>
              <w:spacing w:line="276" w:lineRule="auto"/>
              <w:rPr>
                <w:rFonts w:eastAsia="Calibri"/>
              </w:rPr>
            </w:pPr>
            <w:r w:rsidRPr="008A40C2">
              <w:rPr>
                <w:rFonts w:eastAsia="Calibri"/>
              </w:rPr>
              <w:t>8</w:t>
            </w:r>
          </w:p>
        </w:tc>
        <w:tc>
          <w:tcPr>
            <w:tcW w:w="1060" w:type="pct"/>
            <w:shd w:val="clear" w:color="auto" w:fill="auto"/>
            <w:vAlign w:val="center"/>
            <w:hideMark/>
          </w:tcPr>
          <w:p w14:paraId="5D9714C2"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на входе 2 контура</w:t>
            </w:r>
          </w:p>
        </w:tc>
        <w:tc>
          <w:tcPr>
            <w:tcW w:w="566" w:type="pct"/>
            <w:shd w:val="clear" w:color="auto" w:fill="auto"/>
            <w:vAlign w:val="center"/>
            <w:hideMark/>
          </w:tcPr>
          <w:p w14:paraId="08044CA4"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27FCF437"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2E31A425" w14:textId="77777777" w:rsidR="00FF3983" w:rsidRPr="008A40C2" w:rsidRDefault="00FF3983" w:rsidP="008A40C2">
            <w:pPr>
              <w:pStyle w:val="affffd"/>
              <w:spacing w:line="276" w:lineRule="auto"/>
              <w:rPr>
                <w:rFonts w:eastAsia="Calibri"/>
              </w:rPr>
            </w:pPr>
          </w:p>
        </w:tc>
      </w:tr>
      <w:tr w:rsidR="00287551" w:rsidRPr="008A40C2" w14:paraId="60A0EFEE" w14:textId="77777777" w:rsidTr="00287551">
        <w:trPr>
          <w:cantSplit/>
        </w:trPr>
        <w:tc>
          <w:tcPr>
            <w:tcW w:w="266" w:type="pct"/>
            <w:shd w:val="clear" w:color="auto" w:fill="auto"/>
            <w:vAlign w:val="center"/>
            <w:hideMark/>
          </w:tcPr>
          <w:p w14:paraId="6F4E594E" w14:textId="77777777" w:rsidR="00FF3983" w:rsidRPr="008A40C2" w:rsidRDefault="00FF3983" w:rsidP="008A40C2">
            <w:pPr>
              <w:pStyle w:val="affffd"/>
              <w:spacing w:line="276" w:lineRule="auto"/>
              <w:rPr>
                <w:rFonts w:eastAsia="Calibri"/>
              </w:rPr>
            </w:pPr>
            <w:r w:rsidRPr="008A40C2">
              <w:rPr>
                <w:rFonts w:eastAsia="Calibri"/>
              </w:rPr>
              <w:t>9</w:t>
            </w:r>
          </w:p>
        </w:tc>
        <w:tc>
          <w:tcPr>
            <w:tcW w:w="1060" w:type="pct"/>
            <w:shd w:val="clear" w:color="auto" w:fill="auto"/>
            <w:vAlign w:val="center"/>
            <w:hideMark/>
          </w:tcPr>
          <w:p w14:paraId="2BC4F6A1"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на выходе 2 контура</w:t>
            </w:r>
          </w:p>
        </w:tc>
        <w:tc>
          <w:tcPr>
            <w:tcW w:w="566" w:type="pct"/>
            <w:shd w:val="clear" w:color="auto" w:fill="auto"/>
            <w:vAlign w:val="center"/>
            <w:hideMark/>
          </w:tcPr>
          <w:p w14:paraId="3E364A8A"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43D677FC"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15C5CEF3" w14:textId="77777777" w:rsidR="00FF3983" w:rsidRPr="008A40C2" w:rsidRDefault="00FF3983" w:rsidP="008A40C2">
            <w:pPr>
              <w:pStyle w:val="affffd"/>
              <w:spacing w:line="276" w:lineRule="auto"/>
              <w:rPr>
                <w:rFonts w:eastAsia="Calibri"/>
              </w:rPr>
            </w:pPr>
          </w:p>
        </w:tc>
      </w:tr>
      <w:tr w:rsidR="00287551" w:rsidRPr="008A40C2" w14:paraId="4BBA5E37" w14:textId="77777777" w:rsidTr="00287551">
        <w:trPr>
          <w:cantSplit/>
        </w:trPr>
        <w:tc>
          <w:tcPr>
            <w:tcW w:w="266" w:type="pct"/>
            <w:shd w:val="clear" w:color="auto" w:fill="auto"/>
            <w:vAlign w:val="center"/>
            <w:hideMark/>
          </w:tcPr>
          <w:p w14:paraId="19216B62" w14:textId="77777777" w:rsidR="00FF3983" w:rsidRPr="008A40C2" w:rsidRDefault="00FF3983" w:rsidP="008A40C2">
            <w:pPr>
              <w:pStyle w:val="affffd"/>
              <w:spacing w:line="276" w:lineRule="auto"/>
              <w:rPr>
                <w:rFonts w:eastAsia="Calibri"/>
              </w:rPr>
            </w:pPr>
            <w:r w:rsidRPr="008A40C2">
              <w:rPr>
                <w:rFonts w:eastAsia="Calibri"/>
              </w:rPr>
              <w:t>10</w:t>
            </w:r>
          </w:p>
        </w:tc>
        <w:tc>
          <w:tcPr>
            <w:tcW w:w="1060" w:type="pct"/>
            <w:shd w:val="clear" w:color="auto" w:fill="auto"/>
            <w:vAlign w:val="center"/>
            <w:hideMark/>
          </w:tcPr>
          <w:p w14:paraId="322153FD" w14:textId="77777777" w:rsidR="00FF3983" w:rsidRPr="008A40C2" w:rsidRDefault="00FF3983" w:rsidP="008A40C2">
            <w:pPr>
              <w:pStyle w:val="affffd"/>
              <w:spacing w:line="276" w:lineRule="auto"/>
              <w:rPr>
                <w:rFonts w:eastAsia="Calibri"/>
              </w:rPr>
            </w:pPr>
            <w:r w:rsidRPr="008A40C2">
              <w:rPr>
                <w:rFonts w:eastAsia="Calibri"/>
              </w:rPr>
              <w:t>Располагаемый напор второго контура</w:t>
            </w:r>
          </w:p>
        </w:tc>
        <w:tc>
          <w:tcPr>
            <w:tcW w:w="566" w:type="pct"/>
            <w:shd w:val="clear" w:color="auto" w:fill="auto"/>
            <w:vAlign w:val="center"/>
            <w:hideMark/>
          </w:tcPr>
          <w:p w14:paraId="439FCC07"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64630E72"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472E0674" w14:textId="77777777" w:rsidR="00FF3983" w:rsidRPr="008A40C2" w:rsidRDefault="00FF3983" w:rsidP="008A40C2">
            <w:pPr>
              <w:pStyle w:val="affffd"/>
              <w:spacing w:line="276" w:lineRule="auto"/>
              <w:rPr>
                <w:rFonts w:eastAsia="Calibri"/>
              </w:rPr>
            </w:pPr>
          </w:p>
        </w:tc>
      </w:tr>
      <w:tr w:rsidR="00287551" w:rsidRPr="008A40C2" w14:paraId="1ED07983" w14:textId="77777777" w:rsidTr="00287551">
        <w:trPr>
          <w:cantSplit/>
        </w:trPr>
        <w:tc>
          <w:tcPr>
            <w:tcW w:w="266" w:type="pct"/>
            <w:shd w:val="clear" w:color="auto" w:fill="auto"/>
            <w:vAlign w:val="center"/>
            <w:hideMark/>
          </w:tcPr>
          <w:p w14:paraId="47BD4829" w14:textId="77777777" w:rsidR="00FF3983" w:rsidRPr="008A40C2" w:rsidRDefault="00FF3983" w:rsidP="008A40C2">
            <w:pPr>
              <w:pStyle w:val="affffd"/>
              <w:spacing w:line="276" w:lineRule="auto"/>
              <w:rPr>
                <w:rFonts w:eastAsia="Calibri"/>
              </w:rPr>
            </w:pPr>
            <w:r w:rsidRPr="008A40C2">
              <w:rPr>
                <w:rFonts w:eastAsia="Calibri"/>
              </w:rPr>
              <w:t>11</w:t>
            </w:r>
          </w:p>
        </w:tc>
        <w:tc>
          <w:tcPr>
            <w:tcW w:w="1060" w:type="pct"/>
            <w:shd w:val="clear" w:color="auto" w:fill="auto"/>
            <w:vAlign w:val="center"/>
            <w:hideMark/>
          </w:tcPr>
          <w:p w14:paraId="4386211D" w14:textId="77777777" w:rsidR="00FF3983" w:rsidRPr="008A40C2" w:rsidRDefault="00FF3983" w:rsidP="008A40C2">
            <w:pPr>
              <w:pStyle w:val="affffd"/>
              <w:spacing w:line="276" w:lineRule="auto"/>
              <w:rPr>
                <w:rFonts w:eastAsia="Calibri"/>
              </w:rPr>
            </w:pPr>
            <w:r w:rsidRPr="008A40C2">
              <w:rPr>
                <w:rFonts w:eastAsia="Calibri"/>
              </w:rPr>
              <w:t>Напор в обратном трубопроводе второго контура</w:t>
            </w:r>
          </w:p>
        </w:tc>
        <w:tc>
          <w:tcPr>
            <w:tcW w:w="566" w:type="pct"/>
            <w:shd w:val="clear" w:color="auto" w:fill="auto"/>
            <w:vAlign w:val="center"/>
            <w:hideMark/>
          </w:tcPr>
          <w:p w14:paraId="0BB135AC"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2864BCAF"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3BA75E11" w14:textId="77777777" w:rsidR="00FF3983" w:rsidRPr="008A40C2" w:rsidRDefault="00FF3983" w:rsidP="008A40C2">
            <w:pPr>
              <w:pStyle w:val="affffd"/>
              <w:spacing w:line="276" w:lineRule="auto"/>
              <w:rPr>
                <w:rFonts w:eastAsia="Calibri"/>
              </w:rPr>
            </w:pPr>
          </w:p>
        </w:tc>
      </w:tr>
      <w:tr w:rsidR="00287551" w:rsidRPr="008A40C2" w14:paraId="4D028E7C" w14:textId="77777777" w:rsidTr="00287551">
        <w:trPr>
          <w:cantSplit/>
        </w:trPr>
        <w:tc>
          <w:tcPr>
            <w:tcW w:w="266" w:type="pct"/>
            <w:shd w:val="clear" w:color="auto" w:fill="auto"/>
            <w:vAlign w:val="center"/>
            <w:hideMark/>
          </w:tcPr>
          <w:p w14:paraId="3ED24712" w14:textId="77777777" w:rsidR="00FF3983" w:rsidRPr="008A40C2" w:rsidRDefault="00FF3983" w:rsidP="008A40C2">
            <w:pPr>
              <w:pStyle w:val="affffd"/>
              <w:spacing w:line="276" w:lineRule="auto"/>
              <w:rPr>
                <w:rFonts w:eastAsia="Calibri"/>
              </w:rPr>
            </w:pPr>
            <w:r w:rsidRPr="008A40C2">
              <w:rPr>
                <w:rFonts w:eastAsia="Calibri"/>
              </w:rPr>
              <w:t>12</w:t>
            </w:r>
          </w:p>
        </w:tc>
        <w:tc>
          <w:tcPr>
            <w:tcW w:w="1060" w:type="pct"/>
            <w:shd w:val="clear" w:color="auto" w:fill="auto"/>
            <w:vAlign w:val="center"/>
            <w:hideMark/>
          </w:tcPr>
          <w:p w14:paraId="23FD4506" w14:textId="77777777" w:rsidR="00FF3983" w:rsidRPr="008A40C2" w:rsidRDefault="00FF3983" w:rsidP="008A40C2">
            <w:pPr>
              <w:pStyle w:val="affffd"/>
              <w:spacing w:line="276" w:lineRule="auto"/>
              <w:rPr>
                <w:rFonts w:eastAsia="Calibri"/>
              </w:rPr>
            </w:pPr>
            <w:r w:rsidRPr="008A40C2">
              <w:rPr>
                <w:rFonts w:eastAsia="Calibri"/>
              </w:rPr>
              <w:t>Количество секций ТО на СО</w:t>
            </w:r>
          </w:p>
        </w:tc>
        <w:tc>
          <w:tcPr>
            <w:tcW w:w="566" w:type="pct"/>
            <w:shd w:val="clear" w:color="auto" w:fill="auto"/>
            <w:vAlign w:val="center"/>
            <w:hideMark/>
          </w:tcPr>
          <w:p w14:paraId="464DB598" w14:textId="77777777" w:rsidR="00FF3983" w:rsidRPr="008A40C2" w:rsidRDefault="00FF3983" w:rsidP="008A40C2">
            <w:pPr>
              <w:pStyle w:val="affffd"/>
              <w:spacing w:line="276" w:lineRule="auto"/>
              <w:rPr>
                <w:rFonts w:eastAsia="Calibri"/>
              </w:rPr>
            </w:pPr>
            <w:r w:rsidRPr="008A40C2">
              <w:rPr>
                <w:rFonts w:eastAsia="Calibri"/>
              </w:rPr>
              <w:t>шт.</w:t>
            </w:r>
          </w:p>
        </w:tc>
        <w:tc>
          <w:tcPr>
            <w:tcW w:w="423" w:type="pct"/>
            <w:shd w:val="clear" w:color="auto" w:fill="auto"/>
            <w:vAlign w:val="center"/>
            <w:hideMark/>
          </w:tcPr>
          <w:p w14:paraId="2E3C6DD3"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5F4DF6D1" w14:textId="77777777" w:rsidR="00FF3983" w:rsidRPr="008A40C2" w:rsidRDefault="00FF3983" w:rsidP="008A40C2">
            <w:pPr>
              <w:pStyle w:val="affffd"/>
              <w:spacing w:line="276" w:lineRule="auto"/>
              <w:rPr>
                <w:rFonts w:eastAsia="Calibri"/>
              </w:rPr>
            </w:pPr>
          </w:p>
        </w:tc>
      </w:tr>
      <w:tr w:rsidR="00287551" w:rsidRPr="008A40C2" w14:paraId="3C377002" w14:textId="77777777" w:rsidTr="00287551">
        <w:trPr>
          <w:cantSplit/>
        </w:trPr>
        <w:tc>
          <w:tcPr>
            <w:tcW w:w="266" w:type="pct"/>
            <w:shd w:val="clear" w:color="auto" w:fill="auto"/>
            <w:vAlign w:val="center"/>
            <w:hideMark/>
          </w:tcPr>
          <w:p w14:paraId="76210DB9" w14:textId="77777777" w:rsidR="00FF3983" w:rsidRPr="008A40C2" w:rsidRDefault="00FF3983" w:rsidP="008A40C2">
            <w:pPr>
              <w:pStyle w:val="affffd"/>
              <w:spacing w:line="276" w:lineRule="auto"/>
              <w:rPr>
                <w:rFonts w:eastAsia="Calibri"/>
              </w:rPr>
            </w:pPr>
            <w:r w:rsidRPr="008A40C2">
              <w:rPr>
                <w:rFonts w:eastAsia="Calibri"/>
              </w:rPr>
              <w:t>13</w:t>
            </w:r>
          </w:p>
        </w:tc>
        <w:tc>
          <w:tcPr>
            <w:tcW w:w="1060" w:type="pct"/>
            <w:shd w:val="clear" w:color="auto" w:fill="auto"/>
            <w:vAlign w:val="center"/>
            <w:hideMark/>
          </w:tcPr>
          <w:p w14:paraId="6D187AE0" w14:textId="77777777" w:rsidR="00FF3983" w:rsidRPr="008A40C2" w:rsidRDefault="00FF3983" w:rsidP="008A40C2">
            <w:pPr>
              <w:pStyle w:val="affffd"/>
              <w:spacing w:line="276" w:lineRule="auto"/>
              <w:rPr>
                <w:rFonts w:eastAsia="Calibri"/>
              </w:rPr>
            </w:pPr>
            <w:r w:rsidRPr="008A40C2">
              <w:rPr>
                <w:rFonts w:eastAsia="Calibri"/>
              </w:rPr>
              <w:t>Потери напора в одной секции ТО на СО</w:t>
            </w:r>
          </w:p>
        </w:tc>
        <w:tc>
          <w:tcPr>
            <w:tcW w:w="566" w:type="pct"/>
            <w:shd w:val="clear" w:color="auto" w:fill="auto"/>
            <w:vAlign w:val="center"/>
            <w:hideMark/>
          </w:tcPr>
          <w:p w14:paraId="5F2EC933"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20E9A40A"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3E46C66F" w14:textId="77777777" w:rsidR="00FF3983" w:rsidRPr="008A40C2" w:rsidRDefault="00FF3983" w:rsidP="008A40C2">
            <w:pPr>
              <w:pStyle w:val="affffd"/>
              <w:spacing w:line="276" w:lineRule="auto"/>
              <w:rPr>
                <w:rFonts w:eastAsia="Calibri"/>
              </w:rPr>
            </w:pPr>
          </w:p>
        </w:tc>
      </w:tr>
      <w:tr w:rsidR="00287551" w:rsidRPr="008A40C2" w14:paraId="33A31265" w14:textId="77777777" w:rsidTr="00287551">
        <w:trPr>
          <w:cantSplit/>
        </w:trPr>
        <w:tc>
          <w:tcPr>
            <w:tcW w:w="266" w:type="pct"/>
            <w:shd w:val="clear" w:color="auto" w:fill="auto"/>
            <w:vAlign w:val="center"/>
            <w:hideMark/>
          </w:tcPr>
          <w:p w14:paraId="35D0D4D8" w14:textId="77777777" w:rsidR="00FF3983" w:rsidRPr="008A40C2" w:rsidRDefault="00FF3983" w:rsidP="008A40C2">
            <w:pPr>
              <w:pStyle w:val="affffd"/>
              <w:spacing w:line="276" w:lineRule="auto"/>
              <w:rPr>
                <w:rFonts w:eastAsia="Calibri"/>
              </w:rPr>
            </w:pPr>
            <w:r w:rsidRPr="008A40C2">
              <w:rPr>
                <w:rFonts w:eastAsia="Calibri"/>
              </w:rPr>
              <w:t>14</w:t>
            </w:r>
          </w:p>
        </w:tc>
        <w:tc>
          <w:tcPr>
            <w:tcW w:w="1060" w:type="pct"/>
            <w:shd w:val="clear" w:color="auto" w:fill="auto"/>
            <w:vAlign w:val="center"/>
            <w:hideMark/>
          </w:tcPr>
          <w:p w14:paraId="27822D53" w14:textId="77777777" w:rsidR="00FF3983" w:rsidRPr="008A40C2" w:rsidRDefault="00FF3983" w:rsidP="008A40C2">
            <w:pPr>
              <w:pStyle w:val="affffd"/>
              <w:spacing w:line="276" w:lineRule="auto"/>
              <w:rPr>
                <w:rFonts w:eastAsia="Calibri"/>
              </w:rPr>
            </w:pPr>
            <w:r w:rsidRPr="008A40C2">
              <w:rPr>
                <w:rFonts w:eastAsia="Calibri"/>
              </w:rPr>
              <w:t>Количество параллельных групп ТО на СО</w:t>
            </w:r>
          </w:p>
        </w:tc>
        <w:tc>
          <w:tcPr>
            <w:tcW w:w="566" w:type="pct"/>
            <w:shd w:val="clear" w:color="auto" w:fill="auto"/>
            <w:vAlign w:val="center"/>
            <w:hideMark/>
          </w:tcPr>
          <w:p w14:paraId="48118E3C" w14:textId="77777777" w:rsidR="00FF3983" w:rsidRPr="008A40C2" w:rsidRDefault="00FF3983" w:rsidP="008A40C2">
            <w:pPr>
              <w:pStyle w:val="affffd"/>
              <w:spacing w:line="276" w:lineRule="auto"/>
              <w:rPr>
                <w:rFonts w:eastAsia="Calibri"/>
              </w:rPr>
            </w:pPr>
            <w:r w:rsidRPr="008A40C2">
              <w:rPr>
                <w:rFonts w:eastAsia="Calibri"/>
              </w:rPr>
              <w:t>шт.</w:t>
            </w:r>
          </w:p>
        </w:tc>
        <w:tc>
          <w:tcPr>
            <w:tcW w:w="423" w:type="pct"/>
            <w:shd w:val="clear" w:color="auto" w:fill="auto"/>
            <w:vAlign w:val="center"/>
            <w:hideMark/>
          </w:tcPr>
          <w:p w14:paraId="648A7FC4"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30547897" w14:textId="77777777" w:rsidR="00FF3983" w:rsidRPr="008A40C2" w:rsidRDefault="00FF3983" w:rsidP="008A40C2">
            <w:pPr>
              <w:pStyle w:val="affffd"/>
              <w:spacing w:line="276" w:lineRule="auto"/>
              <w:rPr>
                <w:rFonts w:eastAsia="Calibri"/>
              </w:rPr>
            </w:pPr>
          </w:p>
        </w:tc>
      </w:tr>
      <w:tr w:rsidR="00287551" w:rsidRPr="008A40C2" w14:paraId="581A5AE1" w14:textId="77777777" w:rsidTr="00287551">
        <w:trPr>
          <w:cantSplit/>
        </w:trPr>
        <w:tc>
          <w:tcPr>
            <w:tcW w:w="266" w:type="pct"/>
            <w:shd w:val="clear" w:color="auto" w:fill="auto"/>
            <w:vAlign w:val="center"/>
            <w:hideMark/>
          </w:tcPr>
          <w:p w14:paraId="120588DB" w14:textId="77777777" w:rsidR="00FF3983" w:rsidRPr="008A40C2" w:rsidRDefault="00FF3983" w:rsidP="008A40C2">
            <w:pPr>
              <w:pStyle w:val="affffd"/>
              <w:spacing w:line="276" w:lineRule="auto"/>
              <w:rPr>
                <w:rFonts w:eastAsia="Calibri"/>
              </w:rPr>
            </w:pPr>
            <w:r w:rsidRPr="008A40C2">
              <w:rPr>
                <w:rFonts w:eastAsia="Calibri"/>
              </w:rPr>
              <w:t>15</w:t>
            </w:r>
          </w:p>
        </w:tc>
        <w:tc>
          <w:tcPr>
            <w:tcW w:w="1060" w:type="pct"/>
            <w:shd w:val="clear" w:color="auto" w:fill="auto"/>
            <w:vAlign w:val="center"/>
            <w:hideMark/>
          </w:tcPr>
          <w:p w14:paraId="795FFD11" w14:textId="77777777" w:rsidR="00FF3983" w:rsidRPr="008A40C2" w:rsidRDefault="00FF3983" w:rsidP="008A40C2">
            <w:pPr>
              <w:pStyle w:val="affffd"/>
              <w:spacing w:line="276" w:lineRule="auto"/>
              <w:rPr>
                <w:rFonts w:eastAsia="Calibri"/>
              </w:rPr>
            </w:pPr>
            <w:r w:rsidRPr="008A40C2">
              <w:rPr>
                <w:rFonts w:eastAsia="Calibri"/>
              </w:rPr>
              <w:t>Рекомендуемый номер элеватора</w:t>
            </w:r>
          </w:p>
        </w:tc>
        <w:tc>
          <w:tcPr>
            <w:tcW w:w="566" w:type="pct"/>
            <w:shd w:val="clear" w:color="auto" w:fill="auto"/>
            <w:vAlign w:val="center"/>
            <w:hideMark/>
          </w:tcPr>
          <w:p w14:paraId="727C6843" w14:textId="77777777" w:rsidR="00FF3983" w:rsidRPr="008A40C2" w:rsidRDefault="00FF3983" w:rsidP="008A40C2">
            <w:pPr>
              <w:pStyle w:val="affffd"/>
              <w:spacing w:line="276" w:lineRule="auto"/>
              <w:rPr>
                <w:rFonts w:eastAsia="Calibri"/>
              </w:rPr>
            </w:pPr>
            <w:r w:rsidRPr="008A40C2">
              <w:rPr>
                <w:rFonts w:eastAsia="Calibri"/>
              </w:rPr>
              <w:t>-</w:t>
            </w:r>
          </w:p>
        </w:tc>
        <w:tc>
          <w:tcPr>
            <w:tcW w:w="423" w:type="pct"/>
            <w:shd w:val="clear" w:color="auto" w:fill="auto"/>
            <w:vAlign w:val="center"/>
            <w:hideMark/>
          </w:tcPr>
          <w:p w14:paraId="29B8D28B"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3271F03E"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6F4F22C3" w14:textId="77777777" w:rsidTr="00287551">
        <w:trPr>
          <w:cantSplit/>
        </w:trPr>
        <w:tc>
          <w:tcPr>
            <w:tcW w:w="266" w:type="pct"/>
            <w:shd w:val="clear" w:color="auto" w:fill="auto"/>
            <w:vAlign w:val="center"/>
            <w:hideMark/>
          </w:tcPr>
          <w:p w14:paraId="061D5A36" w14:textId="77777777" w:rsidR="00FF3983" w:rsidRPr="008A40C2" w:rsidRDefault="00FF3983" w:rsidP="008A40C2">
            <w:pPr>
              <w:pStyle w:val="affffd"/>
              <w:spacing w:line="276" w:lineRule="auto"/>
              <w:rPr>
                <w:rFonts w:eastAsia="Calibri"/>
              </w:rPr>
            </w:pPr>
            <w:r w:rsidRPr="008A40C2">
              <w:rPr>
                <w:rFonts w:eastAsia="Calibri"/>
              </w:rPr>
              <w:t>16</w:t>
            </w:r>
          </w:p>
        </w:tc>
        <w:tc>
          <w:tcPr>
            <w:tcW w:w="1060" w:type="pct"/>
            <w:shd w:val="clear" w:color="auto" w:fill="auto"/>
            <w:vAlign w:val="center"/>
            <w:hideMark/>
          </w:tcPr>
          <w:p w14:paraId="2F1A6F62" w14:textId="77777777" w:rsidR="00FF3983" w:rsidRPr="008A40C2" w:rsidRDefault="00FF3983" w:rsidP="008A40C2">
            <w:pPr>
              <w:pStyle w:val="affffd"/>
              <w:spacing w:line="276" w:lineRule="auto"/>
              <w:rPr>
                <w:rFonts w:eastAsia="Calibri"/>
              </w:rPr>
            </w:pPr>
            <w:r w:rsidRPr="008A40C2">
              <w:rPr>
                <w:rFonts w:eastAsia="Calibri"/>
              </w:rPr>
              <w:t>Рекомендуемый диаметр сопла элеватора</w:t>
            </w:r>
          </w:p>
        </w:tc>
        <w:tc>
          <w:tcPr>
            <w:tcW w:w="566" w:type="pct"/>
            <w:shd w:val="clear" w:color="auto" w:fill="auto"/>
            <w:vAlign w:val="center"/>
            <w:hideMark/>
          </w:tcPr>
          <w:p w14:paraId="242FCB0F" w14:textId="77777777" w:rsidR="00FF3983" w:rsidRPr="008A40C2" w:rsidRDefault="00FF3983" w:rsidP="008A40C2">
            <w:pPr>
              <w:pStyle w:val="affffd"/>
              <w:spacing w:line="276" w:lineRule="auto"/>
              <w:rPr>
                <w:rFonts w:eastAsia="Calibri"/>
              </w:rPr>
            </w:pPr>
            <w:r w:rsidRPr="008A40C2">
              <w:rPr>
                <w:rFonts w:eastAsia="Calibri"/>
              </w:rPr>
              <w:t>мм</w:t>
            </w:r>
          </w:p>
        </w:tc>
        <w:tc>
          <w:tcPr>
            <w:tcW w:w="423" w:type="pct"/>
            <w:shd w:val="clear" w:color="auto" w:fill="auto"/>
            <w:vAlign w:val="center"/>
            <w:hideMark/>
          </w:tcPr>
          <w:p w14:paraId="588DCABA"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52A717F6"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1EF76CB6" w14:textId="77777777" w:rsidTr="00287551">
        <w:trPr>
          <w:cantSplit/>
        </w:trPr>
        <w:tc>
          <w:tcPr>
            <w:tcW w:w="266" w:type="pct"/>
            <w:shd w:val="clear" w:color="auto" w:fill="auto"/>
            <w:vAlign w:val="center"/>
            <w:hideMark/>
          </w:tcPr>
          <w:p w14:paraId="49F59058" w14:textId="77777777" w:rsidR="00FF3983" w:rsidRPr="008A40C2" w:rsidRDefault="00FF3983" w:rsidP="008A40C2">
            <w:pPr>
              <w:pStyle w:val="affffd"/>
              <w:spacing w:line="276" w:lineRule="auto"/>
              <w:rPr>
                <w:rFonts w:eastAsia="Calibri"/>
              </w:rPr>
            </w:pPr>
            <w:r w:rsidRPr="008A40C2">
              <w:rPr>
                <w:rFonts w:eastAsia="Calibri"/>
              </w:rPr>
              <w:t>17</w:t>
            </w:r>
          </w:p>
        </w:tc>
        <w:tc>
          <w:tcPr>
            <w:tcW w:w="1060" w:type="pct"/>
            <w:shd w:val="clear" w:color="auto" w:fill="auto"/>
            <w:vAlign w:val="center"/>
            <w:hideMark/>
          </w:tcPr>
          <w:p w14:paraId="6CAF6365" w14:textId="77777777" w:rsidR="00FF3983" w:rsidRPr="008A40C2" w:rsidRDefault="00FF3983" w:rsidP="008A40C2">
            <w:pPr>
              <w:pStyle w:val="affffd"/>
              <w:spacing w:line="276" w:lineRule="auto"/>
              <w:rPr>
                <w:rFonts w:eastAsia="Calibri"/>
              </w:rPr>
            </w:pPr>
            <w:r w:rsidRPr="008A40C2">
              <w:rPr>
                <w:rFonts w:eastAsia="Calibri"/>
              </w:rPr>
              <w:t>Расчетный коэффициент смешения</w:t>
            </w:r>
          </w:p>
        </w:tc>
        <w:tc>
          <w:tcPr>
            <w:tcW w:w="566" w:type="pct"/>
            <w:shd w:val="clear" w:color="auto" w:fill="auto"/>
            <w:vAlign w:val="center"/>
            <w:hideMark/>
          </w:tcPr>
          <w:p w14:paraId="1F851B52" w14:textId="77777777" w:rsidR="00FF3983" w:rsidRPr="008A40C2" w:rsidRDefault="00FF3983" w:rsidP="008A40C2">
            <w:pPr>
              <w:pStyle w:val="affffd"/>
              <w:spacing w:line="276" w:lineRule="auto"/>
              <w:rPr>
                <w:rFonts w:eastAsia="Calibri"/>
              </w:rPr>
            </w:pPr>
            <w:r w:rsidRPr="008A40C2">
              <w:rPr>
                <w:rFonts w:eastAsia="Calibri"/>
              </w:rPr>
              <w:t>-</w:t>
            </w:r>
          </w:p>
        </w:tc>
        <w:tc>
          <w:tcPr>
            <w:tcW w:w="423" w:type="pct"/>
            <w:shd w:val="clear" w:color="auto" w:fill="auto"/>
            <w:vAlign w:val="center"/>
            <w:hideMark/>
          </w:tcPr>
          <w:p w14:paraId="5075D58E"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538E8E56"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55A9BDE7" w14:textId="77777777" w:rsidTr="00287551">
        <w:trPr>
          <w:cantSplit/>
        </w:trPr>
        <w:tc>
          <w:tcPr>
            <w:tcW w:w="266" w:type="pct"/>
            <w:shd w:val="clear" w:color="auto" w:fill="auto"/>
            <w:vAlign w:val="center"/>
            <w:hideMark/>
          </w:tcPr>
          <w:p w14:paraId="15123213" w14:textId="77777777" w:rsidR="00FF3983" w:rsidRPr="008A40C2" w:rsidRDefault="00FF3983" w:rsidP="008A40C2">
            <w:pPr>
              <w:pStyle w:val="affffd"/>
              <w:spacing w:line="276" w:lineRule="auto"/>
              <w:rPr>
                <w:rFonts w:eastAsia="Calibri"/>
              </w:rPr>
            </w:pPr>
            <w:r w:rsidRPr="008A40C2">
              <w:rPr>
                <w:rFonts w:eastAsia="Calibri"/>
              </w:rPr>
              <w:t>18</w:t>
            </w:r>
          </w:p>
        </w:tc>
        <w:tc>
          <w:tcPr>
            <w:tcW w:w="1060" w:type="pct"/>
            <w:shd w:val="clear" w:color="auto" w:fill="auto"/>
            <w:vAlign w:val="center"/>
            <w:hideMark/>
          </w:tcPr>
          <w:p w14:paraId="7617BFF7" w14:textId="77777777" w:rsidR="00FF3983" w:rsidRPr="008A40C2" w:rsidRDefault="00FF3983" w:rsidP="008A40C2">
            <w:pPr>
              <w:pStyle w:val="affffd"/>
              <w:spacing w:line="276" w:lineRule="auto"/>
              <w:rPr>
                <w:rFonts w:eastAsia="Calibri"/>
              </w:rPr>
            </w:pPr>
            <w:r w:rsidRPr="008A40C2">
              <w:rPr>
                <w:rFonts w:eastAsia="Calibri"/>
              </w:rPr>
              <w:t>Фактический коэффициент смешения</w:t>
            </w:r>
          </w:p>
        </w:tc>
        <w:tc>
          <w:tcPr>
            <w:tcW w:w="566" w:type="pct"/>
            <w:shd w:val="clear" w:color="auto" w:fill="auto"/>
            <w:vAlign w:val="center"/>
            <w:hideMark/>
          </w:tcPr>
          <w:p w14:paraId="082C685C" w14:textId="77777777" w:rsidR="00FF3983" w:rsidRPr="008A40C2" w:rsidRDefault="00FF3983" w:rsidP="008A40C2">
            <w:pPr>
              <w:pStyle w:val="affffd"/>
              <w:spacing w:line="276" w:lineRule="auto"/>
              <w:rPr>
                <w:rFonts w:eastAsia="Calibri"/>
              </w:rPr>
            </w:pPr>
            <w:r w:rsidRPr="008A40C2">
              <w:rPr>
                <w:rFonts w:eastAsia="Calibri"/>
              </w:rPr>
              <w:t>-</w:t>
            </w:r>
          </w:p>
        </w:tc>
        <w:tc>
          <w:tcPr>
            <w:tcW w:w="423" w:type="pct"/>
            <w:shd w:val="clear" w:color="auto" w:fill="auto"/>
            <w:vAlign w:val="center"/>
            <w:hideMark/>
          </w:tcPr>
          <w:p w14:paraId="2AAC4E31"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2F406D31"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3CC5C835" w14:textId="77777777" w:rsidTr="00287551">
        <w:trPr>
          <w:cantSplit/>
        </w:trPr>
        <w:tc>
          <w:tcPr>
            <w:tcW w:w="266" w:type="pct"/>
            <w:shd w:val="clear" w:color="auto" w:fill="auto"/>
            <w:vAlign w:val="center"/>
            <w:hideMark/>
          </w:tcPr>
          <w:p w14:paraId="6BE71D3C" w14:textId="77777777" w:rsidR="00FF3983" w:rsidRPr="008A40C2" w:rsidRDefault="00FF3983" w:rsidP="008A40C2">
            <w:pPr>
              <w:pStyle w:val="affffd"/>
              <w:spacing w:line="276" w:lineRule="auto"/>
              <w:rPr>
                <w:rFonts w:eastAsia="Calibri"/>
              </w:rPr>
            </w:pPr>
            <w:r w:rsidRPr="008A40C2">
              <w:rPr>
                <w:rFonts w:eastAsia="Calibri"/>
              </w:rPr>
              <w:t>19</w:t>
            </w:r>
          </w:p>
        </w:tc>
        <w:tc>
          <w:tcPr>
            <w:tcW w:w="1060" w:type="pct"/>
            <w:shd w:val="clear" w:color="auto" w:fill="auto"/>
            <w:vAlign w:val="center"/>
            <w:hideMark/>
          </w:tcPr>
          <w:p w14:paraId="1C596A3B" w14:textId="77777777" w:rsidR="00FF3983" w:rsidRPr="008A40C2" w:rsidRDefault="00FF3983" w:rsidP="008A40C2">
            <w:pPr>
              <w:pStyle w:val="affffd"/>
              <w:spacing w:line="276" w:lineRule="auto"/>
              <w:rPr>
                <w:rFonts w:eastAsia="Calibri"/>
              </w:rPr>
            </w:pPr>
            <w:r w:rsidRPr="008A40C2">
              <w:rPr>
                <w:rFonts w:eastAsia="Calibri"/>
              </w:rPr>
              <w:t>Номер установленного элеватора</w:t>
            </w:r>
          </w:p>
        </w:tc>
        <w:tc>
          <w:tcPr>
            <w:tcW w:w="566" w:type="pct"/>
            <w:shd w:val="clear" w:color="auto" w:fill="auto"/>
            <w:vAlign w:val="center"/>
            <w:hideMark/>
          </w:tcPr>
          <w:p w14:paraId="2D4D0E69" w14:textId="77777777" w:rsidR="00FF3983" w:rsidRPr="008A40C2" w:rsidRDefault="00FF3983" w:rsidP="008A40C2">
            <w:pPr>
              <w:pStyle w:val="affffd"/>
              <w:spacing w:line="276" w:lineRule="auto"/>
              <w:rPr>
                <w:rFonts w:eastAsia="Calibri"/>
              </w:rPr>
            </w:pPr>
            <w:r w:rsidRPr="008A40C2">
              <w:rPr>
                <w:rFonts w:eastAsia="Calibri"/>
              </w:rPr>
              <w:t>-</w:t>
            </w:r>
          </w:p>
        </w:tc>
        <w:tc>
          <w:tcPr>
            <w:tcW w:w="423" w:type="pct"/>
            <w:shd w:val="clear" w:color="auto" w:fill="auto"/>
            <w:vAlign w:val="center"/>
            <w:hideMark/>
          </w:tcPr>
          <w:p w14:paraId="002E95BC"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1632FAA2" w14:textId="77777777" w:rsidR="00FF3983" w:rsidRPr="008A40C2" w:rsidRDefault="00FF3983" w:rsidP="008A40C2">
            <w:pPr>
              <w:pStyle w:val="affffd"/>
              <w:spacing w:line="276" w:lineRule="auto"/>
              <w:rPr>
                <w:rFonts w:eastAsia="Calibri"/>
              </w:rPr>
            </w:pPr>
          </w:p>
        </w:tc>
      </w:tr>
      <w:tr w:rsidR="00287551" w:rsidRPr="008A40C2" w14:paraId="10249B0A" w14:textId="77777777" w:rsidTr="00287551">
        <w:trPr>
          <w:cantSplit/>
        </w:trPr>
        <w:tc>
          <w:tcPr>
            <w:tcW w:w="266" w:type="pct"/>
            <w:shd w:val="clear" w:color="auto" w:fill="auto"/>
            <w:vAlign w:val="center"/>
            <w:hideMark/>
          </w:tcPr>
          <w:p w14:paraId="0A9E79AC" w14:textId="77777777" w:rsidR="00FF3983" w:rsidRPr="008A40C2" w:rsidRDefault="00FF3983" w:rsidP="008A40C2">
            <w:pPr>
              <w:pStyle w:val="affffd"/>
              <w:spacing w:line="276" w:lineRule="auto"/>
              <w:rPr>
                <w:rFonts w:eastAsia="Calibri"/>
              </w:rPr>
            </w:pPr>
            <w:r w:rsidRPr="008A40C2">
              <w:rPr>
                <w:rFonts w:eastAsia="Calibri"/>
              </w:rPr>
              <w:t>20</w:t>
            </w:r>
          </w:p>
        </w:tc>
        <w:tc>
          <w:tcPr>
            <w:tcW w:w="1060" w:type="pct"/>
            <w:shd w:val="clear" w:color="auto" w:fill="auto"/>
            <w:vAlign w:val="center"/>
            <w:hideMark/>
          </w:tcPr>
          <w:p w14:paraId="7CAE6E0F" w14:textId="77777777" w:rsidR="00FF3983" w:rsidRPr="008A40C2" w:rsidRDefault="00FF3983" w:rsidP="008A40C2">
            <w:pPr>
              <w:pStyle w:val="affffd"/>
              <w:spacing w:line="276" w:lineRule="auto"/>
              <w:rPr>
                <w:rFonts w:eastAsia="Calibri"/>
              </w:rPr>
            </w:pPr>
            <w:r w:rsidRPr="008A40C2">
              <w:rPr>
                <w:rFonts w:eastAsia="Calibri"/>
              </w:rPr>
              <w:t>Диаметр установленного сопла элеватора</w:t>
            </w:r>
          </w:p>
        </w:tc>
        <w:tc>
          <w:tcPr>
            <w:tcW w:w="566" w:type="pct"/>
            <w:shd w:val="clear" w:color="auto" w:fill="auto"/>
            <w:vAlign w:val="center"/>
            <w:hideMark/>
          </w:tcPr>
          <w:p w14:paraId="4AC12697" w14:textId="77777777" w:rsidR="00FF3983" w:rsidRPr="008A40C2" w:rsidRDefault="00FF3983" w:rsidP="008A40C2">
            <w:pPr>
              <w:pStyle w:val="affffd"/>
              <w:spacing w:line="276" w:lineRule="auto"/>
              <w:rPr>
                <w:rFonts w:eastAsia="Calibri"/>
              </w:rPr>
            </w:pPr>
            <w:r w:rsidRPr="008A40C2">
              <w:rPr>
                <w:rFonts w:eastAsia="Calibri"/>
              </w:rPr>
              <w:t>мм</w:t>
            </w:r>
          </w:p>
        </w:tc>
        <w:tc>
          <w:tcPr>
            <w:tcW w:w="423" w:type="pct"/>
            <w:shd w:val="clear" w:color="auto" w:fill="auto"/>
            <w:vAlign w:val="center"/>
            <w:hideMark/>
          </w:tcPr>
          <w:p w14:paraId="6EF2537B"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617993B6" w14:textId="77777777" w:rsidR="00FF3983" w:rsidRPr="008A40C2" w:rsidRDefault="00FF3983" w:rsidP="008A40C2">
            <w:pPr>
              <w:pStyle w:val="affffd"/>
              <w:spacing w:line="276" w:lineRule="auto"/>
              <w:rPr>
                <w:rFonts w:eastAsia="Calibri"/>
              </w:rPr>
            </w:pPr>
          </w:p>
        </w:tc>
      </w:tr>
      <w:tr w:rsidR="00287551" w:rsidRPr="008A40C2" w14:paraId="200D6F91" w14:textId="77777777" w:rsidTr="00287551">
        <w:trPr>
          <w:cantSplit/>
        </w:trPr>
        <w:tc>
          <w:tcPr>
            <w:tcW w:w="266" w:type="pct"/>
            <w:shd w:val="clear" w:color="auto" w:fill="auto"/>
            <w:vAlign w:val="center"/>
            <w:hideMark/>
          </w:tcPr>
          <w:p w14:paraId="675C9404" w14:textId="77777777" w:rsidR="00FF3983" w:rsidRPr="008A40C2" w:rsidRDefault="00FF3983" w:rsidP="008A40C2">
            <w:pPr>
              <w:pStyle w:val="affffd"/>
              <w:spacing w:line="276" w:lineRule="auto"/>
              <w:rPr>
                <w:rFonts w:eastAsia="Calibri"/>
              </w:rPr>
            </w:pPr>
            <w:r w:rsidRPr="008A40C2">
              <w:rPr>
                <w:rFonts w:eastAsia="Calibri"/>
              </w:rPr>
              <w:t>21</w:t>
            </w:r>
          </w:p>
        </w:tc>
        <w:tc>
          <w:tcPr>
            <w:tcW w:w="1060" w:type="pct"/>
            <w:shd w:val="clear" w:color="auto" w:fill="auto"/>
            <w:vAlign w:val="center"/>
            <w:hideMark/>
          </w:tcPr>
          <w:p w14:paraId="65A73EEF" w14:textId="77777777" w:rsidR="00FF3983" w:rsidRPr="008A40C2" w:rsidRDefault="00FF3983" w:rsidP="008A40C2">
            <w:pPr>
              <w:pStyle w:val="affffd"/>
              <w:spacing w:line="276" w:lineRule="auto"/>
              <w:rPr>
                <w:rFonts w:eastAsia="Calibri"/>
              </w:rPr>
            </w:pPr>
            <w:r w:rsidRPr="008A40C2">
              <w:rPr>
                <w:rFonts w:eastAsia="Calibri"/>
              </w:rPr>
              <w:t>Потери напора в сопле элеватора</w:t>
            </w:r>
          </w:p>
        </w:tc>
        <w:tc>
          <w:tcPr>
            <w:tcW w:w="566" w:type="pct"/>
            <w:shd w:val="clear" w:color="auto" w:fill="auto"/>
            <w:vAlign w:val="center"/>
            <w:hideMark/>
          </w:tcPr>
          <w:p w14:paraId="5C263CBA"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41F4869C"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5CDCDCBF"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343F7428" w14:textId="77777777" w:rsidTr="00287551">
        <w:trPr>
          <w:cantSplit/>
        </w:trPr>
        <w:tc>
          <w:tcPr>
            <w:tcW w:w="266" w:type="pct"/>
            <w:shd w:val="clear" w:color="auto" w:fill="auto"/>
            <w:vAlign w:val="center"/>
            <w:hideMark/>
          </w:tcPr>
          <w:p w14:paraId="3E7DE1E5" w14:textId="77777777" w:rsidR="00FF3983" w:rsidRPr="008A40C2" w:rsidRDefault="00FF3983" w:rsidP="008A40C2">
            <w:pPr>
              <w:pStyle w:val="affffd"/>
              <w:spacing w:line="276" w:lineRule="auto"/>
              <w:rPr>
                <w:rFonts w:eastAsia="Calibri"/>
              </w:rPr>
            </w:pPr>
            <w:r w:rsidRPr="008A40C2">
              <w:rPr>
                <w:rFonts w:eastAsia="Calibri"/>
              </w:rPr>
              <w:t>22</w:t>
            </w:r>
          </w:p>
        </w:tc>
        <w:tc>
          <w:tcPr>
            <w:tcW w:w="1060" w:type="pct"/>
            <w:shd w:val="clear" w:color="auto" w:fill="auto"/>
            <w:vAlign w:val="center"/>
            <w:hideMark/>
          </w:tcPr>
          <w:p w14:paraId="7E4FEE52"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1 контура</w:t>
            </w:r>
          </w:p>
        </w:tc>
        <w:tc>
          <w:tcPr>
            <w:tcW w:w="566" w:type="pct"/>
            <w:shd w:val="clear" w:color="auto" w:fill="auto"/>
            <w:vAlign w:val="center"/>
            <w:hideMark/>
          </w:tcPr>
          <w:p w14:paraId="5B76C1B7"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75F2621E"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6EAB1487"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6CC2DFE0" w14:textId="77777777" w:rsidTr="00287551">
        <w:trPr>
          <w:cantSplit/>
        </w:trPr>
        <w:tc>
          <w:tcPr>
            <w:tcW w:w="266" w:type="pct"/>
            <w:shd w:val="clear" w:color="auto" w:fill="auto"/>
            <w:vAlign w:val="center"/>
            <w:hideMark/>
          </w:tcPr>
          <w:p w14:paraId="0157F8C7" w14:textId="77777777" w:rsidR="00FF3983" w:rsidRPr="008A40C2" w:rsidRDefault="00FF3983" w:rsidP="008A40C2">
            <w:pPr>
              <w:pStyle w:val="affffd"/>
              <w:spacing w:line="276" w:lineRule="auto"/>
              <w:rPr>
                <w:rFonts w:eastAsia="Calibri"/>
              </w:rPr>
            </w:pPr>
            <w:r w:rsidRPr="008A40C2">
              <w:rPr>
                <w:rFonts w:eastAsia="Calibri"/>
              </w:rPr>
              <w:t>23</w:t>
            </w:r>
          </w:p>
        </w:tc>
        <w:tc>
          <w:tcPr>
            <w:tcW w:w="1060" w:type="pct"/>
            <w:shd w:val="clear" w:color="auto" w:fill="auto"/>
            <w:vAlign w:val="center"/>
            <w:hideMark/>
          </w:tcPr>
          <w:p w14:paraId="26EFA065"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1 контура</w:t>
            </w:r>
          </w:p>
        </w:tc>
        <w:tc>
          <w:tcPr>
            <w:tcW w:w="566" w:type="pct"/>
            <w:shd w:val="clear" w:color="auto" w:fill="auto"/>
            <w:vAlign w:val="center"/>
            <w:hideMark/>
          </w:tcPr>
          <w:p w14:paraId="51E8FBB6"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720D6339"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06A46BA9"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5D414D67" w14:textId="77777777" w:rsidTr="00287551">
        <w:trPr>
          <w:cantSplit/>
        </w:trPr>
        <w:tc>
          <w:tcPr>
            <w:tcW w:w="266" w:type="pct"/>
            <w:shd w:val="clear" w:color="auto" w:fill="auto"/>
            <w:vAlign w:val="center"/>
            <w:hideMark/>
          </w:tcPr>
          <w:p w14:paraId="0B137808" w14:textId="77777777" w:rsidR="00FF3983" w:rsidRPr="008A40C2" w:rsidRDefault="00FF3983" w:rsidP="008A40C2">
            <w:pPr>
              <w:pStyle w:val="affffd"/>
              <w:spacing w:line="276" w:lineRule="auto"/>
              <w:rPr>
                <w:rFonts w:eastAsia="Calibri"/>
              </w:rPr>
            </w:pPr>
            <w:r w:rsidRPr="008A40C2">
              <w:rPr>
                <w:rFonts w:eastAsia="Calibri"/>
              </w:rPr>
              <w:lastRenderedPageBreak/>
              <w:t>24</w:t>
            </w:r>
          </w:p>
        </w:tc>
        <w:tc>
          <w:tcPr>
            <w:tcW w:w="1060" w:type="pct"/>
            <w:shd w:val="clear" w:color="auto" w:fill="auto"/>
            <w:vAlign w:val="center"/>
            <w:hideMark/>
          </w:tcPr>
          <w:p w14:paraId="04F094DD"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2 контура</w:t>
            </w:r>
          </w:p>
        </w:tc>
        <w:tc>
          <w:tcPr>
            <w:tcW w:w="566" w:type="pct"/>
            <w:shd w:val="clear" w:color="auto" w:fill="auto"/>
            <w:vAlign w:val="center"/>
            <w:hideMark/>
          </w:tcPr>
          <w:p w14:paraId="1C8BA07A"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33983905"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71D04057"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7C00B7C7" w14:textId="77777777" w:rsidTr="00287551">
        <w:trPr>
          <w:cantSplit/>
        </w:trPr>
        <w:tc>
          <w:tcPr>
            <w:tcW w:w="266" w:type="pct"/>
            <w:shd w:val="clear" w:color="auto" w:fill="auto"/>
            <w:vAlign w:val="center"/>
            <w:hideMark/>
          </w:tcPr>
          <w:p w14:paraId="2D4355BD" w14:textId="77777777" w:rsidR="00FF3983" w:rsidRPr="008A40C2" w:rsidRDefault="00FF3983" w:rsidP="008A40C2">
            <w:pPr>
              <w:pStyle w:val="affffd"/>
              <w:spacing w:line="276" w:lineRule="auto"/>
              <w:rPr>
                <w:rFonts w:eastAsia="Calibri"/>
              </w:rPr>
            </w:pPr>
            <w:r w:rsidRPr="008A40C2">
              <w:rPr>
                <w:rFonts w:eastAsia="Calibri"/>
              </w:rPr>
              <w:t>25</w:t>
            </w:r>
          </w:p>
        </w:tc>
        <w:tc>
          <w:tcPr>
            <w:tcW w:w="1060" w:type="pct"/>
            <w:shd w:val="clear" w:color="auto" w:fill="auto"/>
            <w:vAlign w:val="center"/>
            <w:hideMark/>
          </w:tcPr>
          <w:p w14:paraId="0B3D0E07"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2 контура</w:t>
            </w:r>
          </w:p>
        </w:tc>
        <w:tc>
          <w:tcPr>
            <w:tcW w:w="566" w:type="pct"/>
            <w:shd w:val="clear" w:color="auto" w:fill="auto"/>
            <w:vAlign w:val="center"/>
            <w:hideMark/>
          </w:tcPr>
          <w:p w14:paraId="404FD844"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52288B9C"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7880B084"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1A532090" w14:textId="77777777" w:rsidTr="00287551">
        <w:trPr>
          <w:cantSplit/>
        </w:trPr>
        <w:tc>
          <w:tcPr>
            <w:tcW w:w="266" w:type="pct"/>
            <w:shd w:val="clear" w:color="auto" w:fill="auto"/>
            <w:vAlign w:val="center"/>
            <w:hideMark/>
          </w:tcPr>
          <w:p w14:paraId="42974900" w14:textId="77777777" w:rsidR="00FF3983" w:rsidRPr="008A40C2" w:rsidRDefault="00FF3983" w:rsidP="008A40C2">
            <w:pPr>
              <w:pStyle w:val="affffd"/>
              <w:spacing w:line="276" w:lineRule="auto"/>
              <w:rPr>
                <w:rFonts w:eastAsia="Calibri"/>
              </w:rPr>
            </w:pPr>
            <w:r w:rsidRPr="008A40C2">
              <w:rPr>
                <w:rFonts w:eastAsia="Calibri"/>
              </w:rPr>
              <w:t>26</w:t>
            </w:r>
          </w:p>
        </w:tc>
        <w:tc>
          <w:tcPr>
            <w:tcW w:w="1060" w:type="pct"/>
            <w:shd w:val="clear" w:color="auto" w:fill="auto"/>
            <w:vAlign w:val="center"/>
            <w:hideMark/>
          </w:tcPr>
          <w:p w14:paraId="40D85AA5" w14:textId="77777777" w:rsidR="00FF3983" w:rsidRPr="008A40C2" w:rsidRDefault="00FF3983" w:rsidP="008A40C2">
            <w:pPr>
              <w:pStyle w:val="affffd"/>
              <w:spacing w:line="276" w:lineRule="auto"/>
              <w:rPr>
                <w:rFonts w:eastAsia="Calibri"/>
              </w:rPr>
            </w:pPr>
            <w:r w:rsidRPr="008A40C2">
              <w:rPr>
                <w:rFonts w:eastAsia="Calibri"/>
              </w:rPr>
              <w:t>Диаметр шайбы на подающем трубопроводе</w:t>
            </w:r>
          </w:p>
        </w:tc>
        <w:tc>
          <w:tcPr>
            <w:tcW w:w="566" w:type="pct"/>
            <w:shd w:val="clear" w:color="auto" w:fill="auto"/>
            <w:vAlign w:val="center"/>
            <w:hideMark/>
          </w:tcPr>
          <w:p w14:paraId="471A3705" w14:textId="77777777" w:rsidR="00FF3983" w:rsidRPr="008A40C2" w:rsidRDefault="00FF3983" w:rsidP="008A40C2">
            <w:pPr>
              <w:pStyle w:val="affffd"/>
              <w:spacing w:line="276" w:lineRule="auto"/>
              <w:rPr>
                <w:rFonts w:eastAsia="Calibri"/>
              </w:rPr>
            </w:pPr>
            <w:r w:rsidRPr="008A40C2">
              <w:rPr>
                <w:rFonts w:eastAsia="Calibri"/>
              </w:rPr>
              <w:t>мм</w:t>
            </w:r>
          </w:p>
        </w:tc>
        <w:tc>
          <w:tcPr>
            <w:tcW w:w="423" w:type="pct"/>
            <w:shd w:val="clear" w:color="auto" w:fill="auto"/>
            <w:vAlign w:val="center"/>
            <w:hideMark/>
          </w:tcPr>
          <w:p w14:paraId="53BD94CE"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2B028272"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718C3426" w14:textId="77777777" w:rsidTr="00287551">
        <w:trPr>
          <w:cantSplit/>
        </w:trPr>
        <w:tc>
          <w:tcPr>
            <w:tcW w:w="266" w:type="pct"/>
            <w:shd w:val="clear" w:color="auto" w:fill="auto"/>
            <w:vAlign w:val="center"/>
            <w:hideMark/>
          </w:tcPr>
          <w:p w14:paraId="0215034B" w14:textId="77777777" w:rsidR="00FF3983" w:rsidRPr="008A40C2" w:rsidRDefault="00FF3983" w:rsidP="008A40C2">
            <w:pPr>
              <w:pStyle w:val="affffd"/>
              <w:spacing w:line="276" w:lineRule="auto"/>
              <w:rPr>
                <w:rFonts w:eastAsia="Calibri"/>
              </w:rPr>
            </w:pPr>
            <w:r w:rsidRPr="008A40C2">
              <w:rPr>
                <w:rFonts w:eastAsia="Calibri"/>
              </w:rPr>
              <w:t>27</w:t>
            </w:r>
          </w:p>
        </w:tc>
        <w:tc>
          <w:tcPr>
            <w:tcW w:w="1060" w:type="pct"/>
            <w:shd w:val="clear" w:color="auto" w:fill="auto"/>
            <w:vAlign w:val="center"/>
            <w:hideMark/>
          </w:tcPr>
          <w:p w14:paraId="7B2BF297" w14:textId="77777777" w:rsidR="00FF3983" w:rsidRPr="008A40C2" w:rsidRDefault="00FF3983" w:rsidP="008A40C2">
            <w:pPr>
              <w:pStyle w:val="affffd"/>
              <w:spacing w:line="276" w:lineRule="auto"/>
              <w:rPr>
                <w:rFonts w:eastAsia="Calibri"/>
              </w:rPr>
            </w:pPr>
            <w:r w:rsidRPr="008A40C2">
              <w:rPr>
                <w:rFonts w:eastAsia="Calibri"/>
              </w:rPr>
              <w:t>Количество шайб на подающем трубопроводе</w:t>
            </w:r>
          </w:p>
        </w:tc>
        <w:tc>
          <w:tcPr>
            <w:tcW w:w="566" w:type="pct"/>
            <w:shd w:val="clear" w:color="auto" w:fill="auto"/>
            <w:vAlign w:val="center"/>
            <w:hideMark/>
          </w:tcPr>
          <w:p w14:paraId="60067A59" w14:textId="77777777" w:rsidR="00FF3983" w:rsidRPr="008A40C2" w:rsidRDefault="00FF3983" w:rsidP="008A40C2">
            <w:pPr>
              <w:pStyle w:val="affffd"/>
              <w:spacing w:line="276" w:lineRule="auto"/>
              <w:rPr>
                <w:rFonts w:eastAsia="Calibri"/>
              </w:rPr>
            </w:pPr>
            <w:r w:rsidRPr="008A40C2">
              <w:rPr>
                <w:rFonts w:eastAsia="Calibri"/>
              </w:rPr>
              <w:t>шт.</w:t>
            </w:r>
          </w:p>
        </w:tc>
        <w:tc>
          <w:tcPr>
            <w:tcW w:w="423" w:type="pct"/>
            <w:shd w:val="clear" w:color="auto" w:fill="auto"/>
            <w:vAlign w:val="center"/>
            <w:hideMark/>
          </w:tcPr>
          <w:p w14:paraId="7390A409"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0EF1E934"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26818DA2" w14:textId="77777777" w:rsidTr="00287551">
        <w:trPr>
          <w:cantSplit/>
        </w:trPr>
        <w:tc>
          <w:tcPr>
            <w:tcW w:w="266" w:type="pct"/>
            <w:shd w:val="clear" w:color="auto" w:fill="auto"/>
            <w:vAlign w:val="center"/>
            <w:hideMark/>
          </w:tcPr>
          <w:p w14:paraId="2AB981DA" w14:textId="77777777" w:rsidR="00FF3983" w:rsidRPr="008A40C2" w:rsidRDefault="00FF3983" w:rsidP="008A40C2">
            <w:pPr>
              <w:pStyle w:val="affffd"/>
              <w:spacing w:line="276" w:lineRule="auto"/>
              <w:rPr>
                <w:rFonts w:eastAsia="Calibri"/>
              </w:rPr>
            </w:pPr>
            <w:r w:rsidRPr="008A40C2">
              <w:rPr>
                <w:rFonts w:eastAsia="Calibri"/>
              </w:rPr>
              <w:t>28</w:t>
            </w:r>
          </w:p>
        </w:tc>
        <w:tc>
          <w:tcPr>
            <w:tcW w:w="1060" w:type="pct"/>
            <w:shd w:val="clear" w:color="auto" w:fill="auto"/>
            <w:vAlign w:val="center"/>
            <w:hideMark/>
          </w:tcPr>
          <w:p w14:paraId="29B75F57" w14:textId="77777777" w:rsidR="00FF3983" w:rsidRPr="008A40C2" w:rsidRDefault="00FF3983" w:rsidP="008A40C2">
            <w:pPr>
              <w:pStyle w:val="affffd"/>
              <w:spacing w:line="276" w:lineRule="auto"/>
              <w:rPr>
                <w:rFonts w:eastAsia="Calibri"/>
              </w:rPr>
            </w:pPr>
            <w:r w:rsidRPr="008A40C2">
              <w:rPr>
                <w:rFonts w:eastAsia="Calibri"/>
              </w:rPr>
              <w:t>Диаметр шайбы на обратном трубопроводе</w:t>
            </w:r>
          </w:p>
        </w:tc>
        <w:tc>
          <w:tcPr>
            <w:tcW w:w="566" w:type="pct"/>
            <w:shd w:val="clear" w:color="auto" w:fill="auto"/>
            <w:vAlign w:val="center"/>
            <w:hideMark/>
          </w:tcPr>
          <w:p w14:paraId="7AD14998" w14:textId="77777777" w:rsidR="00FF3983" w:rsidRPr="008A40C2" w:rsidRDefault="00FF3983" w:rsidP="008A40C2">
            <w:pPr>
              <w:pStyle w:val="affffd"/>
              <w:spacing w:line="276" w:lineRule="auto"/>
              <w:rPr>
                <w:rFonts w:eastAsia="Calibri"/>
              </w:rPr>
            </w:pPr>
            <w:r w:rsidRPr="008A40C2">
              <w:rPr>
                <w:rFonts w:eastAsia="Calibri"/>
              </w:rPr>
              <w:t>мм</w:t>
            </w:r>
          </w:p>
        </w:tc>
        <w:tc>
          <w:tcPr>
            <w:tcW w:w="423" w:type="pct"/>
            <w:shd w:val="clear" w:color="auto" w:fill="auto"/>
            <w:vAlign w:val="center"/>
            <w:hideMark/>
          </w:tcPr>
          <w:p w14:paraId="4A0146E0"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2E08E68D"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7718344D" w14:textId="77777777" w:rsidTr="00287551">
        <w:trPr>
          <w:cantSplit/>
        </w:trPr>
        <w:tc>
          <w:tcPr>
            <w:tcW w:w="266" w:type="pct"/>
            <w:shd w:val="clear" w:color="auto" w:fill="auto"/>
            <w:vAlign w:val="center"/>
            <w:hideMark/>
          </w:tcPr>
          <w:p w14:paraId="53235498" w14:textId="77777777" w:rsidR="00FF3983" w:rsidRPr="008A40C2" w:rsidRDefault="00FF3983" w:rsidP="008A40C2">
            <w:pPr>
              <w:pStyle w:val="affffd"/>
              <w:spacing w:line="276" w:lineRule="auto"/>
              <w:rPr>
                <w:rFonts w:eastAsia="Calibri"/>
              </w:rPr>
            </w:pPr>
            <w:r w:rsidRPr="008A40C2">
              <w:rPr>
                <w:rFonts w:eastAsia="Calibri"/>
              </w:rPr>
              <w:t>29</w:t>
            </w:r>
          </w:p>
        </w:tc>
        <w:tc>
          <w:tcPr>
            <w:tcW w:w="1060" w:type="pct"/>
            <w:shd w:val="clear" w:color="auto" w:fill="auto"/>
            <w:vAlign w:val="center"/>
            <w:hideMark/>
          </w:tcPr>
          <w:p w14:paraId="0D7135C5" w14:textId="77777777" w:rsidR="00FF3983" w:rsidRPr="008A40C2" w:rsidRDefault="00FF3983" w:rsidP="008A40C2">
            <w:pPr>
              <w:pStyle w:val="affffd"/>
              <w:spacing w:line="276" w:lineRule="auto"/>
              <w:rPr>
                <w:rFonts w:eastAsia="Calibri"/>
              </w:rPr>
            </w:pPr>
            <w:r w:rsidRPr="008A40C2">
              <w:rPr>
                <w:rFonts w:eastAsia="Calibri"/>
              </w:rPr>
              <w:t>Количество шайб на обратном трубопроводе</w:t>
            </w:r>
          </w:p>
        </w:tc>
        <w:tc>
          <w:tcPr>
            <w:tcW w:w="566" w:type="pct"/>
            <w:shd w:val="clear" w:color="auto" w:fill="auto"/>
            <w:vAlign w:val="center"/>
            <w:hideMark/>
          </w:tcPr>
          <w:p w14:paraId="4B288548" w14:textId="77777777" w:rsidR="00FF3983" w:rsidRPr="008A40C2" w:rsidRDefault="00FF3983" w:rsidP="008A40C2">
            <w:pPr>
              <w:pStyle w:val="affffd"/>
              <w:spacing w:line="276" w:lineRule="auto"/>
              <w:rPr>
                <w:rFonts w:eastAsia="Calibri"/>
              </w:rPr>
            </w:pPr>
            <w:r w:rsidRPr="008A40C2">
              <w:rPr>
                <w:rFonts w:eastAsia="Calibri"/>
              </w:rPr>
              <w:t>шт.</w:t>
            </w:r>
          </w:p>
        </w:tc>
        <w:tc>
          <w:tcPr>
            <w:tcW w:w="423" w:type="pct"/>
            <w:shd w:val="clear" w:color="auto" w:fill="auto"/>
            <w:vAlign w:val="center"/>
            <w:hideMark/>
          </w:tcPr>
          <w:p w14:paraId="6C8DF644"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1D2D8A1D"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317E0274" w14:textId="77777777" w:rsidTr="00287551">
        <w:trPr>
          <w:cantSplit/>
        </w:trPr>
        <w:tc>
          <w:tcPr>
            <w:tcW w:w="266" w:type="pct"/>
            <w:shd w:val="clear" w:color="auto" w:fill="auto"/>
            <w:vAlign w:val="center"/>
            <w:hideMark/>
          </w:tcPr>
          <w:p w14:paraId="769B6FE5" w14:textId="77777777" w:rsidR="00FF3983" w:rsidRPr="008A40C2" w:rsidRDefault="00FF3983" w:rsidP="008A40C2">
            <w:pPr>
              <w:pStyle w:val="affffd"/>
              <w:spacing w:line="276" w:lineRule="auto"/>
              <w:rPr>
                <w:rFonts w:eastAsia="Calibri"/>
              </w:rPr>
            </w:pPr>
            <w:r w:rsidRPr="008A40C2">
              <w:rPr>
                <w:rFonts w:eastAsia="Calibri"/>
              </w:rPr>
              <w:t>30</w:t>
            </w:r>
          </w:p>
        </w:tc>
        <w:tc>
          <w:tcPr>
            <w:tcW w:w="1060" w:type="pct"/>
            <w:shd w:val="clear" w:color="auto" w:fill="auto"/>
            <w:vAlign w:val="center"/>
            <w:hideMark/>
          </w:tcPr>
          <w:p w14:paraId="4420A332" w14:textId="77777777" w:rsidR="00FF3983" w:rsidRPr="008A40C2" w:rsidRDefault="00FF3983" w:rsidP="008A40C2">
            <w:pPr>
              <w:pStyle w:val="affffd"/>
              <w:spacing w:line="276" w:lineRule="auto"/>
              <w:rPr>
                <w:rFonts w:eastAsia="Calibri"/>
              </w:rPr>
            </w:pPr>
            <w:r w:rsidRPr="008A40C2">
              <w:rPr>
                <w:rFonts w:eastAsia="Calibri"/>
              </w:rPr>
              <w:t>Диаметр установленной шайбы на подающем трубопроводе</w:t>
            </w:r>
          </w:p>
        </w:tc>
        <w:tc>
          <w:tcPr>
            <w:tcW w:w="566" w:type="pct"/>
            <w:shd w:val="clear" w:color="auto" w:fill="auto"/>
            <w:vAlign w:val="center"/>
            <w:hideMark/>
          </w:tcPr>
          <w:p w14:paraId="33218A82" w14:textId="77777777" w:rsidR="00FF3983" w:rsidRPr="008A40C2" w:rsidRDefault="00FF3983" w:rsidP="008A40C2">
            <w:pPr>
              <w:pStyle w:val="affffd"/>
              <w:spacing w:line="276" w:lineRule="auto"/>
              <w:rPr>
                <w:rFonts w:eastAsia="Calibri"/>
              </w:rPr>
            </w:pPr>
            <w:r w:rsidRPr="008A40C2">
              <w:rPr>
                <w:rFonts w:eastAsia="Calibri"/>
              </w:rPr>
              <w:t>мм</w:t>
            </w:r>
          </w:p>
        </w:tc>
        <w:tc>
          <w:tcPr>
            <w:tcW w:w="423" w:type="pct"/>
            <w:shd w:val="clear" w:color="auto" w:fill="auto"/>
            <w:vAlign w:val="center"/>
            <w:hideMark/>
          </w:tcPr>
          <w:p w14:paraId="28CB72CC"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1FFFC039" w14:textId="77777777" w:rsidR="00FF3983" w:rsidRPr="008A40C2" w:rsidRDefault="00FF3983" w:rsidP="008A40C2">
            <w:pPr>
              <w:pStyle w:val="affffd"/>
              <w:spacing w:line="276" w:lineRule="auto"/>
              <w:rPr>
                <w:rFonts w:eastAsia="Calibri"/>
              </w:rPr>
            </w:pPr>
          </w:p>
        </w:tc>
      </w:tr>
      <w:tr w:rsidR="00287551" w:rsidRPr="008A40C2" w14:paraId="49B0D3B7" w14:textId="77777777" w:rsidTr="00287551">
        <w:trPr>
          <w:cantSplit/>
        </w:trPr>
        <w:tc>
          <w:tcPr>
            <w:tcW w:w="266" w:type="pct"/>
            <w:shd w:val="clear" w:color="auto" w:fill="auto"/>
            <w:vAlign w:val="center"/>
            <w:hideMark/>
          </w:tcPr>
          <w:p w14:paraId="4A30FB60" w14:textId="77777777" w:rsidR="00FF3983" w:rsidRPr="008A40C2" w:rsidRDefault="00FF3983" w:rsidP="008A40C2">
            <w:pPr>
              <w:pStyle w:val="affffd"/>
              <w:spacing w:line="276" w:lineRule="auto"/>
              <w:rPr>
                <w:rFonts w:eastAsia="Calibri"/>
              </w:rPr>
            </w:pPr>
            <w:r w:rsidRPr="008A40C2">
              <w:rPr>
                <w:rFonts w:eastAsia="Calibri"/>
              </w:rPr>
              <w:t>31</w:t>
            </w:r>
          </w:p>
        </w:tc>
        <w:tc>
          <w:tcPr>
            <w:tcW w:w="1060" w:type="pct"/>
            <w:shd w:val="clear" w:color="auto" w:fill="auto"/>
            <w:vAlign w:val="center"/>
            <w:hideMark/>
          </w:tcPr>
          <w:p w14:paraId="5428668B" w14:textId="77777777" w:rsidR="00FF3983" w:rsidRPr="008A40C2" w:rsidRDefault="00FF3983" w:rsidP="008A40C2">
            <w:pPr>
              <w:pStyle w:val="affffd"/>
              <w:spacing w:line="276" w:lineRule="auto"/>
              <w:rPr>
                <w:rFonts w:eastAsia="Calibri"/>
              </w:rPr>
            </w:pPr>
            <w:r w:rsidRPr="008A40C2">
              <w:rPr>
                <w:rFonts w:eastAsia="Calibri"/>
              </w:rPr>
              <w:t>Количество установленных шайб на подающем трубопроводе</w:t>
            </w:r>
          </w:p>
        </w:tc>
        <w:tc>
          <w:tcPr>
            <w:tcW w:w="566" w:type="pct"/>
            <w:shd w:val="clear" w:color="auto" w:fill="auto"/>
            <w:vAlign w:val="center"/>
            <w:hideMark/>
          </w:tcPr>
          <w:p w14:paraId="2CF2C614" w14:textId="77777777" w:rsidR="00FF3983" w:rsidRPr="008A40C2" w:rsidRDefault="00FF3983" w:rsidP="008A40C2">
            <w:pPr>
              <w:pStyle w:val="affffd"/>
              <w:spacing w:line="276" w:lineRule="auto"/>
              <w:rPr>
                <w:rFonts w:eastAsia="Calibri"/>
              </w:rPr>
            </w:pPr>
            <w:r w:rsidRPr="008A40C2">
              <w:rPr>
                <w:rFonts w:eastAsia="Calibri"/>
              </w:rPr>
              <w:t>шт.</w:t>
            </w:r>
          </w:p>
        </w:tc>
        <w:tc>
          <w:tcPr>
            <w:tcW w:w="423" w:type="pct"/>
            <w:shd w:val="clear" w:color="auto" w:fill="auto"/>
            <w:vAlign w:val="center"/>
            <w:hideMark/>
          </w:tcPr>
          <w:p w14:paraId="78A5B019"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0761B030" w14:textId="77777777" w:rsidR="00FF3983" w:rsidRPr="008A40C2" w:rsidRDefault="00FF3983" w:rsidP="008A40C2">
            <w:pPr>
              <w:pStyle w:val="affffd"/>
              <w:spacing w:line="276" w:lineRule="auto"/>
              <w:rPr>
                <w:rFonts w:eastAsia="Calibri"/>
              </w:rPr>
            </w:pPr>
          </w:p>
        </w:tc>
      </w:tr>
      <w:tr w:rsidR="00287551" w:rsidRPr="008A40C2" w14:paraId="6F5BF0A0" w14:textId="77777777" w:rsidTr="00287551">
        <w:trPr>
          <w:cantSplit/>
        </w:trPr>
        <w:tc>
          <w:tcPr>
            <w:tcW w:w="266" w:type="pct"/>
            <w:shd w:val="clear" w:color="auto" w:fill="auto"/>
            <w:vAlign w:val="center"/>
            <w:hideMark/>
          </w:tcPr>
          <w:p w14:paraId="1FB6E8C0" w14:textId="77777777" w:rsidR="00FF3983" w:rsidRPr="008A40C2" w:rsidRDefault="00FF3983" w:rsidP="008A40C2">
            <w:pPr>
              <w:pStyle w:val="affffd"/>
              <w:spacing w:line="276" w:lineRule="auto"/>
              <w:rPr>
                <w:rFonts w:eastAsia="Calibri"/>
              </w:rPr>
            </w:pPr>
            <w:r w:rsidRPr="008A40C2">
              <w:rPr>
                <w:rFonts w:eastAsia="Calibri"/>
              </w:rPr>
              <w:t>32</w:t>
            </w:r>
          </w:p>
        </w:tc>
        <w:tc>
          <w:tcPr>
            <w:tcW w:w="1060" w:type="pct"/>
            <w:shd w:val="clear" w:color="auto" w:fill="auto"/>
            <w:vAlign w:val="center"/>
            <w:hideMark/>
          </w:tcPr>
          <w:p w14:paraId="470BDC5A" w14:textId="77777777" w:rsidR="00FF3983" w:rsidRPr="008A40C2" w:rsidRDefault="00FF3983" w:rsidP="008A40C2">
            <w:pPr>
              <w:pStyle w:val="affffd"/>
              <w:spacing w:line="276" w:lineRule="auto"/>
              <w:rPr>
                <w:rFonts w:eastAsia="Calibri"/>
              </w:rPr>
            </w:pPr>
            <w:r w:rsidRPr="008A40C2">
              <w:rPr>
                <w:rFonts w:eastAsia="Calibri"/>
              </w:rPr>
              <w:t>Диаметр установленной шайбы на обратном трубопроводе</w:t>
            </w:r>
          </w:p>
        </w:tc>
        <w:tc>
          <w:tcPr>
            <w:tcW w:w="566" w:type="pct"/>
            <w:shd w:val="clear" w:color="auto" w:fill="auto"/>
            <w:vAlign w:val="center"/>
            <w:hideMark/>
          </w:tcPr>
          <w:p w14:paraId="2D1130ED" w14:textId="77777777" w:rsidR="00FF3983" w:rsidRPr="008A40C2" w:rsidRDefault="00FF3983" w:rsidP="008A40C2">
            <w:pPr>
              <w:pStyle w:val="affffd"/>
              <w:spacing w:line="276" w:lineRule="auto"/>
              <w:rPr>
                <w:rFonts w:eastAsia="Calibri"/>
              </w:rPr>
            </w:pPr>
            <w:r w:rsidRPr="008A40C2">
              <w:rPr>
                <w:rFonts w:eastAsia="Calibri"/>
              </w:rPr>
              <w:t>мм</w:t>
            </w:r>
          </w:p>
        </w:tc>
        <w:tc>
          <w:tcPr>
            <w:tcW w:w="423" w:type="pct"/>
            <w:shd w:val="clear" w:color="auto" w:fill="auto"/>
            <w:vAlign w:val="center"/>
            <w:hideMark/>
          </w:tcPr>
          <w:p w14:paraId="078ED1D6"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0D14BB23" w14:textId="77777777" w:rsidR="00FF3983" w:rsidRPr="008A40C2" w:rsidRDefault="00FF3983" w:rsidP="008A40C2">
            <w:pPr>
              <w:pStyle w:val="affffd"/>
              <w:spacing w:line="276" w:lineRule="auto"/>
              <w:rPr>
                <w:rFonts w:eastAsia="Calibri"/>
              </w:rPr>
            </w:pPr>
          </w:p>
        </w:tc>
      </w:tr>
      <w:tr w:rsidR="00287551" w:rsidRPr="008A40C2" w14:paraId="47EB75D9" w14:textId="77777777" w:rsidTr="00287551">
        <w:trPr>
          <w:cantSplit/>
        </w:trPr>
        <w:tc>
          <w:tcPr>
            <w:tcW w:w="266" w:type="pct"/>
            <w:shd w:val="clear" w:color="auto" w:fill="auto"/>
            <w:vAlign w:val="center"/>
            <w:hideMark/>
          </w:tcPr>
          <w:p w14:paraId="352B0BD5" w14:textId="77777777" w:rsidR="00FF3983" w:rsidRPr="008A40C2" w:rsidRDefault="00FF3983" w:rsidP="008A40C2">
            <w:pPr>
              <w:pStyle w:val="affffd"/>
              <w:spacing w:line="276" w:lineRule="auto"/>
              <w:rPr>
                <w:rFonts w:eastAsia="Calibri"/>
              </w:rPr>
            </w:pPr>
            <w:r w:rsidRPr="008A40C2">
              <w:rPr>
                <w:rFonts w:eastAsia="Calibri"/>
              </w:rPr>
              <w:t>33</w:t>
            </w:r>
          </w:p>
        </w:tc>
        <w:tc>
          <w:tcPr>
            <w:tcW w:w="1060" w:type="pct"/>
            <w:shd w:val="clear" w:color="auto" w:fill="auto"/>
            <w:vAlign w:val="center"/>
            <w:hideMark/>
          </w:tcPr>
          <w:p w14:paraId="4F71BED3" w14:textId="77777777" w:rsidR="00FF3983" w:rsidRPr="008A40C2" w:rsidRDefault="00FF3983" w:rsidP="008A40C2">
            <w:pPr>
              <w:pStyle w:val="affffd"/>
              <w:spacing w:line="276" w:lineRule="auto"/>
              <w:rPr>
                <w:rFonts w:eastAsia="Calibri"/>
              </w:rPr>
            </w:pPr>
            <w:r w:rsidRPr="008A40C2">
              <w:rPr>
                <w:rFonts w:eastAsia="Calibri"/>
              </w:rPr>
              <w:t>Количество установленных шайб на обратном трубопроводе</w:t>
            </w:r>
          </w:p>
        </w:tc>
        <w:tc>
          <w:tcPr>
            <w:tcW w:w="566" w:type="pct"/>
            <w:shd w:val="clear" w:color="auto" w:fill="auto"/>
            <w:vAlign w:val="center"/>
            <w:hideMark/>
          </w:tcPr>
          <w:p w14:paraId="59B27353" w14:textId="77777777" w:rsidR="00FF3983" w:rsidRPr="008A40C2" w:rsidRDefault="00FF3983" w:rsidP="008A40C2">
            <w:pPr>
              <w:pStyle w:val="affffd"/>
              <w:spacing w:line="276" w:lineRule="auto"/>
              <w:rPr>
                <w:rFonts w:eastAsia="Calibri"/>
              </w:rPr>
            </w:pPr>
            <w:r w:rsidRPr="008A40C2">
              <w:rPr>
                <w:rFonts w:eastAsia="Calibri"/>
              </w:rPr>
              <w:t>шт.</w:t>
            </w:r>
          </w:p>
        </w:tc>
        <w:tc>
          <w:tcPr>
            <w:tcW w:w="423" w:type="pct"/>
            <w:shd w:val="clear" w:color="auto" w:fill="auto"/>
            <w:vAlign w:val="center"/>
            <w:hideMark/>
          </w:tcPr>
          <w:p w14:paraId="2DFF2CB7"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31634219" w14:textId="77777777" w:rsidR="00FF3983" w:rsidRPr="008A40C2" w:rsidRDefault="00FF3983" w:rsidP="008A40C2">
            <w:pPr>
              <w:pStyle w:val="affffd"/>
              <w:spacing w:line="276" w:lineRule="auto"/>
              <w:rPr>
                <w:rFonts w:eastAsia="Calibri"/>
              </w:rPr>
            </w:pPr>
          </w:p>
        </w:tc>
      </w:tr>
      <w:tr w:rsidR="00287551" w:rsidRPr="008A40C2" w14:paraId="725FC53B" w14:textId="77777777" w:rsidTr="00287551">
        <w:trPr>
          <w:cantSplit/>
        </w:trPr>
        <w:tc>
          <w:tcPr>
            <w:tcW w:w="266" w:type="pct"/>
            <w:shd w:val="clear" w:color="auto" w:fill="auto"/>
            <w:vAlign w:val="center"/>
            <w:hideMark/>
          </w:tcPr>
          <w:p w14:paraId="2F14EB96" w14:textId="77777777" w:rsidR="00FF3983" w:rsidRPr="008A40C2" w:rsidRDefault="00FF3983" w:rsidP="008A40C2">
            <w:pPr>
              <w:pStyle w:val="affffd"/>
              <w:spacing w:line="276" w:lineRule="auto"/>
              <w:rPr>
                <w:rFonts w:eastAsia="Calibri"/>
              </w:rPr>
            </w:pPr>
            <w:r w:rsidRPr="008A40C2">
              <w:rPr>
                <w:rFonts w:eastAsia="Calibri"/>
              </w:rPr>
              <w:t>34</w:t>
            </w:r>
          </w:p>
        </w:tc>
        <w:tc>
          <w:tcPr>
            <w:tcW w:w="1060" w:type="pct"/>
            <w:shd w:val="clear" w:color="auto" w:fill="auto"/>
            <w:vAlign w:val="center"/>
            <w:hideMark/>
          </w:tcPr>
          <w:p w14:paraId="509EA698" w14:textId="77777777" w:rsidR="00FF3983" w:rsidRPr="008A40C2" w:rsidRDefault="00FF3983" w:rsidP="008A40C2">
            <w:pPr>
              <w:pStyle w:val="affffd"/>
              <w:spacing w:line="276" w:lineRule="auto"/>
              <w:rPr>
                <w:rFonts w:eastAsia="Calibri"/>
              </w:rPr>
            </w:pPr>
            <w:r w:rsidRPr="008A40C2">
              <w:rPr>
                <w:rFonts w:eastAsia="Calibri"/>
              </w:rPr>
              <w:t>Потери напора на шайбе в подающем трубопроводе</w:t>
            </w:r>
          </w:p>
        </w:tc>
        <w:tc>
          <w:tcPr>
            <w:tcW w:w="566" w:type="pct"/>
            <w:shd w:val="clear" w:color="auto" w:fill="auto"/>
            <w:vAlign w:val="center"/>
            <w:hideMark/>
          </w:tcPr>
          <w:p w14:paraId="7169EB89"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077DCA34"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7FC2E1DD"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29D076C3" w14:textId="77777777" w:rsidTr="00287551">
        <w:trPr>
          <w:cantSplit/>
        </w:trPr>
        <w:tc>
          <w:tcPr>
            <w:tcW w:w="266" w:type="pct"/>
            <w:shd w:val="clear" w:color="auto" w:fill="auto"/>
            <w:vAlign w:val="center"/>
            <w:hideMark/>
          </w:tcPr>
          <w:p w14:paraId="5F1E62A4" w14:textId="77777777" w:rsidR="00FF3983" w:rsidRPr="008A40C2" w:rsidRDefault="00FF3983" w:rsidP="008A40C2">
            <w:pPr>
              <w:pStyle w:val="affffd"/>
              <w:spacing w:line="276" w:lineRule="auto"/>
              <w:rPr>
                <w:rFonts w:eastAsia="Calibri"/>
              </w:rPr>
            </w:pPr>
            <w:r w:rsidRPr="008A40C2">
              <w:rPr>
                <w:rFonts w:eastAsia="Calibri"/>
              </w:rPr>
              <w:t>35</w:t>
            </w:r>
          </w:p>
        </w:tc>
        <w:tc>
          <w:tcPr>
            <w:tcW w:w="1060" w:type="pct"/>
            <w:shd w:val="clear" w:color="auto" w:fill="auto"/>
            <w:vAlign w:val="center"/>
            <w:hideMark/>
          </w:tcPr>
          <w:p w14:paraId="2BBB114F" w14:textId="77777777" w:rsidR="00FF3983" w:rsidRPr="008A40C2" w:rsidRDefault="00FF3983" w:rsidP="008A40C2">
            <w:pPr>
              <w:pStyle w:val="affffd"/>
              <w:spacing w:line="276" w:lineRule="auto"/>
              <w:rPr>
                <w:rFonts w:eastAsia="Calibri"/>
              </w:rPr>
            </w:pPr>
            <w:r w:rsidRPr="008A40C2">
              <w:rPr>
                <w:rFonts w:eastAsia="Calibri"/>
              </w:rPr>
              <w:t>Потери напора на шайбе в обратном трубопроводе</w:t>
            </w:r>
          </w:p>
        </w:tc>
        <w:tc>
          <w:tcPr>
            <w:tcW w:w="566" w:type="pct"/>
            <w:shd w:val="clear" w:color="auto" w:fill="auto"/>
            <w:vAlign w:val="center"/>
            <w:hideMark/>
          </w:tcPr>
          <w:p w14:paraId="4293D479"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3C4AF874"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232A5375"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6F65CB88" w14:textId="77777777" w:rsidTr="00287551">
        <w:trPr>
          <w:cantSplit/>
        </w:trPr>
        <w:tc>
          <w:tcPr>
            <w:tcW w:w="266" w:type="pct"/>
            <w:shd w:val="clear" w:color="auto" w:fill="auto"/>
            <w:vAlign w:val="center"/>
            <w:hideMark/>
          </w:tcPr>
          <w:p w14:paraId="3D68E6B7" w14:textId="77777777" w:rsidR="00FF3983" w:rsidRPr="008A40C2" w:rsidRDefault="00FF3983" w:rsidP="008A40C2">
            <w:pPr>
              <w:pStyle w:val="affffd"/>
              <w:spacing w:line="276" w:lineRule="auto"/>
              <w:rPr>
                <w:rFonts w:eastAsia="Calibri"/>
              </w:rPr>
            </w:pPr>
            <w:r w:rsidRPr="008A40C2">
              <w:rPr>
                <w:rFonts w:eastAsia="Calibri"/>
              </w:rPr>
              <w:t>36</w:t>
            </w:r>
          </w:p>
        </w:tc>
        <w:tc>
          <w:tcPr>
            <w:tcW w:w="1060" w:type="pct"/>
            <w:shd w:val="clear" w:color="auto" w:fill="auto"/>
            <w:vAlign w:val="center"/>
            <w:hideMark/>
          </w:tcPr>
          <w:p w14:paraId="7C67C614" w14:textId="77777777" w:rsidR="00FF3983" w:rsidRPr="008A40C2" w:rsidRDefault="00FF3983" w:rsidP="008A40C2">
            <w:pPr>
              <w:pStyle w:val="affffd"/>
              <w:spacing w:line="276" w:lineRule="auto"/>
              <w:rPr>
                <w:rFonts w:eastAsia="Calibri"/>
              </w:rPr>
            </w:pPr>
            <w:r w:rsidRPr="008A40C2">
              <w:rPr>
                <w:rFonts w:eastAsia="Calibri"/>
              </w:rPr>
              <w:t>Диаметр шайбы на ГВС</w:t>
            </w:r>
          </w:p>
        </w:tc>
        <w:tc>
          <w:tcPr>
            <w:tcW w:w="566" w:type="pct"/>
            <w:shd w:val="clear" w:color="auto" w:fill="auto"/>
            <w:vAlign w:val="center"/>
            <w:hideMark/>
          </w:tcPr>
          <w:p w14:paraId="3426F809" w14:textId="77777777" w:rsidR="00FF3983" w:rsidRPr="008A40C2" w:rsidRDefault="00FF3983" w:rsidP="008A40C2">
            <w:pPr>
              <w:pStyle w:val="affffd"/>
              <w:spacing w:line="276" w:lineRule="auto"/>
              <w:rPr>
                <w:rFonts w:eastAsia="Calibri"/>
              </w:rPr>
            </w:pPr>
            <w:r w:rsidRPr="008A40C2">
              <w:rPr>
                <w:rFonts w:eastAsia="Calibri"/>
              </w:rPr>
              <w:t>мм</w:t>
            </w:r>
          </w:p>
        </w:tc>
        <w:tc>
          <w:tcPr>
            <w:tcW w:w="423" w:type="pct"/>
            <w:shd w:val="clear" w:color="auto" w:fill="auto"/>
            <w:vAlign w:val="center"/>
            <w:hideMark/>
          </w:tcPr>
          <w:p w14:paraId="56063408"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4706EAAD"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64E3FB3B" w14:textId="77777777" w:rsidTr="00287551">
        <w:trPr>
          <w:cantSplit/>
        </w:trPr>
        <w:tc>
          <w:tcPr>
            <w:tcW w:w="266" w:type="pct"/>
            <w:shd w:val="clear" w:color="auto" w:fill="auto"/>
            <w:vAlign w:val="center"/>
            <w:hideMark/>
          </w:tcPr>
          <w:p w14:paraId="2F3E14B2" w14:textId="77777777" w:rsidR="00FF3983" w:rsidRPr="008A40C2" w:rsidRDefault="00FF3983" w:rsidP="008A40C2">
            <w:pPr>
              <w:pStyle w:val="affffd"/>
              <w:spacing w:line="276" w:lineRule="auto"/>
              <w:rPr>
                <w:rFonts w:eastAsia="Calibri"/>
              </w:rPr>
            </w:pPr>
            <w:r w:rsidRPr="008A40C2">
              <w:rPr>
                <w:rFonts w:eastAsia="Calibri"/>
              </w:rPr>
              <w:t>37</w:t>
            </w:r>
          </w:p>
        </w:tc>
        <w:tc>
          <w:tcPr>
            <w:tcW w:w="1060" w:type="pct"/>
            <w:shd w:val="clear" w:color="auto" w:fill="auto"/>
            <w:vAlign w:val="center"/>
            <w:hideMark/>
          </w:tcPr>
          <w:p w14:paraId="7BACC6E7" w14:textId="77777777" w:rsidR="00FF3983" w:rsidRPr="008A40C2" w:rsidRDefault="00FF3983" w:rsidP="008A40C2">
            <w:pPr>
              <w:pStyle w:val="affffd"/>
              <w:spacing w:line="276" w:lineRule="auto"/>
              <w:rPr>
                <w:rFonts w:eastAsia="Calibri"/>
              </w:rPr>
            </w:pPr>
            <w:r w:rsidRPr="008A40C2">
              <w:rPr>
                <w:rFonts w:eastAsia="Calibri"/>
              </w:rPr>
              <w:t>Количество шайб на ГВС</w:t>
            </w:r>
          </w:p>
        </w:tc>
        <w:tc>
          <w:tcPr>
            <w:tcW w:w="566" w:type="pct"/>
            <w:shd w:val="clear" w:color="auto" w:fill="auto"/>
            <w:vAlign w:val="center"/>
            <w:hideMark/>
          </w:tcPr>
          <w:p w14:paraId="2E578EBF" w14:textId="77777777" w:rsidR="00FF3983" w:rsidRPr="008A40C2" w:rsidRDefault="00FF3983" w:rsidP="008A40C2">
            <w:pPr>
              <w:pStyle w:val="affffd"/>
              <w:spacing w:line="276" w:lineRule="auto"/>
              <w:rPr>
                <w:rFonts w:eastAsia="Calibri"/>
              </w:rPr>
            </w:pPr>
            <w:r w:rsidRPr="008A40C2">
              <w:rPr>
                <w:rFonts w:eastAsia="Calibri"/>
              </w:rPr>
              <w:t>шт.</w:t>
            </w:r>
          </w:p>
        </w:tc>
        <w:tc>
          <w:tcPr>
            <w:tcW w:w="423" w:type="pct"/>
            <w:shd w:val="clear" w:color="auto" w:fill="auto"/>
            <w:vAlign w:val="center"/>
            <w:hideMark/>
          </w:tcPr>
          <w:p w14:paraId="700BEE8E"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14CBAE22"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5B956881" w14:textId="77777777" w:rsidTr="00287551">
        <w:trPr>
          <w:cantSplit/>
        </w:trPr>
        <w:tc>
          <w:tcPr>
            <w:tcW w:w="266" w:type="pct"/>
            <w:shd w:val="clear" w:color="auto" w:fill="auto"/>
            <w:vAlign w:val="center"/>
            <w:hideMark/>
          </w:tcPr>
          <w:p w14:paraId="1929FF12" w14:textId="77777777" w:rsidR="00FF3983" w:rsidRPr="008A40C2" w:rsidRDefault="00FF3983" w:rsidP="008A40C2">
            <w:pPr>
              <w:pStyle w:val="affffd"/>
              <w:spacing w:line="276" w:lineRule="auto"/>
              <w:rPr>
                <w:rFonts w:eastAsia="Calibri"/>
              </w:rPr>
            </w:pPr>
            <w:r w:rsidRPr="008A40C2">
              <w:rPr>
                <w:rFonts w:eastAsia="Calibri"/>
              </w:rPr>
              <w:t>38</w:t>
            </w:r>
          </w:p>
        </w:tc>
        <w:tc>
          <w:tcPr>
            <w:tcW w:w="1060" w:type="pct"/>
            <w:shd w:val="clear" w:color="auto" w:fill="auto"/>
            <w:vAlign w:val="center"/>
            <w:hideMark/>
          </w:tcPr>
          <w:p w14:paraId="7B2B19F2" w14:textId="77777777" w:rsidR="00FF3983" w:rsidRPr="008A40C2" w:rsidRDefault="00FF3983" w:rsidP="008A40C2">
            <w:pPr>
              <w:pStyle w:val="affffd"/>
              <w:spacing w:line="276" w:lineRule="auto"/>
              <w:rPr>
                <w:rFonts w:eastAsia="Calibri"/>
              </w:rPr>
            </w:pPr>
            <w:r w:rsidRPr="008A40C2">
              <w:rPr>
                <w:rFonts w:eastAsia="Calibri"/>
              </w:rPr>
              <w:t>Диаметр установленной шайбы на ГВС</w:t>
            </w:r>
          </w:p>
        </w:tc>
        <w:tc>
          <w:tcPr>
            <w:tcW w:w="566" w:type="pct"/>
            <w:shd w:val="clear" w:color="auto" w:fill="auto"/>
            <w:vAlign w:val="center"/>
            <w:hideMark/>
          </w:tcPr>
          <w:p w14:paraId="3F8F52E6" w14:textId="77777777" w:rsidR="00FF3983" w:rsidRPr="008A40C2" w:rsidRDefault="00FF3983" w:rsidP="008A40C2">
            <w:pPr>
              <w:pStyle w:val="affffd"/>
              <w:spacing w:line="276" w:lineRule="auto"/>
              <w:rPr>
                <w:rFonts w:eastAsia="Calibri"/>
              </w:rPr>
            </w:pPr>
            <w:r w:rsidRPr="008A40C2">
              <w:rPr>
                <w:rFonts w:eastAsia="Calibri"/>
              </w:rPr>
              <w:t>мм</w:t>
            </w:r>
          </w:p>
        </w:tc>
        <w:tc>
          <w:tcPr>
            <w:tcW w:w="423" w:type="pct"/>
            <w:shd w:val="clear" w:color="auto" w:fill="auto"/>
            <w:vAlign w:val="center"/>
            <w:hideMark/>
          </w:tcPr>
          <w:p w14:paraId="786C104D"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64BA5680" w14:textId="77777777" w:rsidR="00FF3983" w:rsidRPr="008A40C2" w:rsidRDefault="00FF3983" w:rsidP="008A40C2">
            <w:pPr>
              <w:pStyle w:val="affffd"/>
              <w:spacing w:line="276" w:lineRule="auto"/>
              <w:rPr>
                <w:rFonts w:eastAsia="Calibri"/>
              </w:rPr>
            </w:pPr>
          </w:p>
        </w:tc>
      </w:tr>
      <w:tr w:rsidR="00287551" w:rsidRPr="008A40C2" w14:paraId="02B6DD2E" w14:textId="77777777" w:rsidTr="00287551">
        <w:trPr>
          <w:cantSplit/>
        </w:trPr>
        <w:tc>
          <w:tcPr>
            <w:tcW w:w="266" w:type="pct"/>
            <w:shd w:val="clear" w:color="auto" w:fill="auto"/>
            <w:vAlign w:val="center"/>
            <w:hideMark/>
          </w:tcPr>
          <w:p w14:paraId="0DD70E4F" w14:textId="77777777" w:rsidR="00FF3983" w:rsidRPr="008A40C2" w:rsidRDefault="00FF3983" w:rsidP="008A40C2">
            <w:pPr>
              <w:pStyle w:val="affffd"/>
              <w:spacing w:line="276" w:lineRule="auto"/>
              <w:rPr>
                <w:rFonts w:eastAsia="Calibri"/>
              </w:rPr>
            </w:pPr>
            <w:r w:rsidRPr="008A40C2">
              <w:rPr>
                <w:rFonts w:eastAsia="Calibri"/>
              </w:rPr>
              <w:t>39</w:t>
            </w:r>
          </w:p>
        </w:tc>
        <w:tc>
          <w:tcPr>
            <w:tcW w:w="1060" w:type="pct"/>
            <w:shd w:val="clear" w:color="auto" w:fill="auto"/>
            <w:vAlign w:val="center"/>
            <w:hideMark/>
          </w:tcPr>
          <w:p w14:paraId="0E4CA054" w14:textId="77777777" w:rsidR="00FF3983" w:rsidRPr="008A40C2" w:rsidRDefault="00FF3983" w:rsidP="008A40C2">
            <w:pPr>
              <w:pStyle w:val="affffd"/>
              <w:spacing w:line="276" w:lineRule="auto"/>
              <w:rPr>
                <w:rFonts w:eastAsia="Calibri"/>
              </w:rPr>
            </w:pPr>
            <w:r w:rsidRPr="008A40C2">
              <w:rPr>
                <w:rFonts w:eastAsia="Calibri"/>
              </w:rPr>
              <w:t>Количество установленных шайб на ГВС</w:t>
            </w:r>
          </w:p>
        </w:tc>
        <w:tc>
          <w:tcPr>
            <w:tcW w:w="566" w:type="pct"/>
            <w:shd w:val="clear" w:color="auto" w:fill="auto"/>
            <w:vAlign w:val="center"/>
            <w:hideMark/>
          </w:tcPr>
          <w:p w14:paraId="2CAF6FC3" w14:textId="77777777" w:rsidR="00FF3983" w:rsidRPr="008A40C2" w:rsidRDefault="00FF3983" w:rsidP="008A40C2">
            <w:pPr>
              <w:pStyle w:val="affffd"/>
              <w:spacing w:line="276" w:lineRule="auto"/>
              <w:rPr>
                <w:rFonts w:eastAsia="Calibri"/>
              </w:rPr>
            </w:pPr>
            <w:r w:rsidRPr="008A40C2">
              <w:rPr>
                <w:rFonts w:eastAsia="Calibri"/>
              </w:rPr>
              <w:t>шт.</w:t>
            </w:r>
          </w:p>
        </w:tc>
        <w:tc>
          <w:tcPr>
            <w:tcW w:w="423" w:type="pct"/>
            <w:shd w:val="clear" w:color="auto" w:fill="auto"/>
            <w:vAlign w:val="center"/>
            <w:hideMark/>
          </w:tcPr>
          <w:p w14:paraId="615F5CFC"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227F24E3" w14:textId="77777777" w:rsidR="00FF3983" w:rsidRPr="008A40C2" w:rsidRDefault="00FF3983" w:rsidP="008A40C2">
            <w:pPr>
              <w:pStyle w:val="affffd"/>
              <w:spacing w:line="276" w:lineRule="auto"/>
              <w:rPr>
                <w:rFonts w:eastAsia="Calibri"/>
              </w:rPr>
            </w:pPr>
          </w:p>
        </w:tc>
      </w:tr>
      <w:tr w:rsidR="00287551" w:rsidRPr="008A40C2" w14:paraId="7EBE948D" w14:textId="77777777" w:rsidTr="00287551">
        <w:trPr>
          <w:cantSplit/>
        </w:trPr>
        <w:tc>
          <w:tcPr>
            <w:tcW w:w="266" w:type="pct"/>
            <w:shd w:val="clear" w:color="auto" w:fill="auto"/>
            <w:vAlign w:val="center"/>
            <w:hideMark/>
          </w:tcPr>
          <w:p w14:paraId="3C4FD07A" w14:textId="77777777" w:rsidR="00FF3983" w:rsidRPr="008A40C2" w:rsidRDefault="00FF3983" w:rsidP="008A40C2">
            <w:pPr>
              <w:pStyle w:val="affffd"/>
              <w:spacing w:line="276" w:lineRule="auto"/>
              <w:rPr>
                <w:rFonts w:eastAsia="Calibri"/>
              </w:rPr>
            </w:pPr>
            <w:r w:rsidRPr="008A40C2">
              <w:rPr>
                <w:rFonts w:eastAsia="Calibri"/>
              </w:rPr>
              <w:t>40</w:t>
            </w:r>
          </w:p>
        </w:tc>
        <w:tc>
          <w:tcPr>
            <w:tcW w:w="1060" w:type="pct"/>
            <w:shd w:val="clear" w:color="auto" w:fill="auto"/>
            <w:vAlign w:val="center"/>
            <w:hideMark/>
          </w:tcPr>
          <w:p w14:paraId="5CFDBCF3" w14:textId="77777777" w:rsidR="00FF3983" w:rsidRPr="008A40C2" w:rsidRDefault="00FF3983" w:rsidP="008A40C2">
            <w:pPr>
              <w:pStyle w:val="affffd"/>
              <w:spacing w:line="276" w:lineRule="auto"/>
              <w:rPr>
                <w:rFonts w:eastAsia="Calibri"/>
              </w:rPr>
            </w:pPr>
            <w:r w:rsidRPr="008A40C2">
              <w:rPr>
                <w:rFonts w:eastAsia="Calibri"/>
              </w:rPr>
              <w:t>Потери напора на шайбе ГВС</w:t>
            </w:r>
          </w:p>
        </w:tc>
        <w:tc>
          <w:tcPr>
            <w:tcW w:w="566" w:type="pct"/>
            <w:shd w:val="clear" w:color="auto" w:fill="auto"/>
            <w:vAlign w:val="center"/>
            <w:hideMark/>
          </w:tcPr>
          <w:p w14:paraId="0D46A4F3"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6A32BC9E"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377AD809"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7F8BB70E" w14:textId="77777777" w:rsidTr="00287551">
        <w:trPr>
          <w:cantSplit/>
        </w:trPr>
        <w:tc>
          <w:tcPr>
            <w:tcW w:w="266" w:type="pct"/>
            <w:shd w:val="clear" w:color="auto" w:fill="auto"/>
            <w:vAlign w:val="center"/>
            <w:hideMark/>
          </w:tcPr>
          <w:p w14:paraId="7055E9C5" w14:textId="77777777" w:rsidR="00FF3983" w:rsidRPr="008A40C2" w:rsidRDefault="00FF3983" w:rsidP="008A40C2">
            <w:pPr>
              <w:pStyle w:val="affffd"/>
              <w:spacing w:line="276" w:lineRule="auto"/>
              <w:rPr>
                <w:rFonts w:eastAsia="Calibri"/>
              </w:rPr>
            </w:pPr>
            <w:r w:rsidRPr="008A40C2">
              <w:rPr>
                <w:rFonts w:eastAsia="Calibri"/>
              </w:rPr>
              <w:t>41</w:t>
            </w:r>
          </w:p>
        </w:tc>
        <w:tc>
          <w:tcPr>
            <w:tcW w:w="1060" w:type="pct"/>
            <w:shd w:val="clear" w:color="auto" w:fill="auto"/>
            <w:vAlign w:val="center"/>
            <w:hideMark/>
          </w:tcPr>
          <w:p w14:paraId="2AF610D8" w14:textId="77777777" w:rsidR="00FF3983" w:rsidRPr="008A40C2" w:rsidRDefault="00FF3983" w:rsidP="008A40C2">
            <w:pPr>
              <w:pStyle w:val="affffd"/>
              <w:spacing w:line="276" w:lineRule="auto"/>
              <w:rPr>
                <w:rFonts w:eastAsia="Calibri"/>
              </w:rPr>
            </w:pPr>
            <w:r w:rsidRPr="008A40C2">
              <w:rPr>
                <w:rFonts w:eastAsia="Calibri"/>
              </w:rPr>
              <w:t>Температура холодной воды</w:t>
            </w:r>
          </w:p>
        </w:tc>
        <w:tc>
          <w:tcPr>
            <w:tcW w:w="566" w:type="pct"/>
            <w:shd w:val="clear" w:color="auto" w:fill="auto"/>
            <w:vAlign w:val="center"/>
            <w:hideMark/>
          </w:tcPr>
          <w:p w14:paraId="3CF1060F"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05825441"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73E6FD2E" w14:textId="77777777" w:rsidR="00FF3983" w:rsidRPr="008A40C2" w:rsidRDefault="00FF3983" w:rsidP="008A40C2">
            <w:pPr>
              <w:pStyle w:val="affffd"/>
              <w:spacing w:line="276" w:lineRule="auto"/>
              <w:rPr>
                <w:rFonts w:eastAsia="Calibri"/>
              </w:rPr>
            </w:pPr>
          </w:p>
        </w:tc>
      </w:tr>
      <w:tr w:rsidR="00287551" w:rsidRPr="008A40C2" w14:paraId="1E0EB22C" w14:textId="77777777" w:rsidTr="00287551">
        <w:trPr>
          <w:cantSplit/>
        </w:trPr>
        <w:tc>
          <w:tcPr>
            <w:tcW w:w="266" w:type="pct"/>
            <w:shd w:val="clear" w:color="auto" w:fill="auto"/>
            <w:vAlign w:val="center"/>
            <w:hideMark/>
          </w:tcPr>
          <w:p w14:paraId="2DFAA346" w14:textId="77777777" w:rsidR="00FF3983" w:rsidRPr="008A40C2" w:rsidRDefault="00FF3983" w:rsidP="008A40C2">
            <w:pPr>
              <w:pStyle w:val="affffd"/>
              <w:spacing w:line="276" w:lineRule="auto"/>
              <w:rPr>
                <w:rFonts w:eastAsia="Calibri"/>
              </w:rPr>
            </w:pPr>
            <w:r w:rsidRPr="008A40C2">
              <w:rPr>
                <w:rFonts w:eastAsia="Calibri"/>
              </w:rPr>
              <w:lastRenderedPageBreak/>
              <w:t>42</w:t>
            </w:r>
          </w:p>
        </w:tc>
        <w:tc>
          <w:tcPr>
            <w:tcW w:w="1060" w:type="pct"/>
            <w:shd w:val="clear" w:color="auto" w:fill="auto"/>
            <w:vAlign w:val="center"/>
            <w:hideMark/>
          </w:tcPr>
          <w:p w14:paraId="035692C5" w14:textId="77777777" w:rsidR="00FF3983" w:rsidRPr="008A40C2" w:rsidRDefault="00FF3983" w:rsidP="008A40C2">
            <w:pPr>
              <w:pStyle w:val="affffd"/>
              <w:spacing w:line="276" w:lineRule="auto"/>
              <w:rPr>
                <w:rFonts w:eastAsia="Calibri"/>
              </w:rPr>
            </w:pPr>
            <w:r w:rsidRPr="008A40C2">
              <w:rPr>
                <w:rFonts w:eastAsia="Calibri"/>
              </w:rPr>
              <w:t>Температура воды на ГВС</w:t>
            </w:r>
          </w:p>
        </w:tc>
        <w:tc>
          <w:tcPr>
            <w:tcW w:w="566" w:type="pct"/>
            <w:shd w:val="clear" w:color="auto" w:fill="auto"/>
            <w:vAlign w:val="center"/>
            <w:hideMark/>
          </w:tcPr>
          <w:p w14:paraId="2B4936FB"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32CF037E"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4AC5B71D" w14:textId="77777777" w:rsidR="00FF3983" w:rsidRPr="008A40C2" w:rsidRDefault="00FF3983" w:rsidP="008A40C2">
            <w:pPr>
              <w:pStyle w:val="affffd"/>
              <w:spacing w:line="276" w:lineRule="auto"/>
              <w:rPr>
                <w:rFonts w:eastAsia="Calibri"/>
              </w:rPr>
            </w:pPr>
          </w:p>
        </w:tc>
      </w:tr>
      <w:tr w:rsidR="00287551" w:rsidRPr="008A40C2" w14:paraId="60300081" w14:textId="77777777" w:rsidTr="00287551">
        <w:trPr>
          <w:cantSplit/>
        </w:trPr>
        <w:tc>
          <w:tcPr>
            <w:tcW w:w="266" w:type="pct"/>
            <w:shd w:val="clear" w:color="auto" w:fill="auto"/>
            <w:vAlign w:val="center"/>
            <w:hideMark/>
          </w:tcPr>
          <w:p w14:paraId="34D60545" w14:textId="77777777" w:rsidR="00FF3983" w:rsidRPr="008A40C2" w:rsidRDefault="00FF3983" w:rsidP="008A40C2">
            <w:pPr>
              <w:pStyle w:val="affffd"/>
              <w:spacing w:line="276" w:lineRule="auto"/>
              <w:rPr>
                <w:rFonts w:eastAsia="Calibri"/>
              </w:rPr>
            </w:pPr>
            <w:r w:rsidRPr="008A40C2">
              <w:rPr>
                <w:rFonts w:eastAsia="Calibri"/>
              </w:rPr>
              <w:t>43</w:t>
            </w:r>
          </w:p>
        </w:tc>
        <w:tc>
          <w:tcPr>
            <w:tcW w:w="1060" w:type="pct"/>
            <w:shd w:val="clear" w:color="auto" w:fill="auto"/>
            <w:vAlign w:val="center"/>
            <w:hideMark/>
          </w:tcPr>
          <w:p w14:paraId="11950641" w14:textId="77777777" w:rsidR="00FF3983" w:rsidRPr="008A40C2" w:rsidRDefault="00FF3983" w:rsidP="008A40C2">
            <w:pPr>
              <w:pStyle w:val="affffd"/>
              <w:spacing w:line="276" w:lineRule="auto"/>
              <w:rPr>
                <w:rFonts w:eastAsia="Calibri"/>
              </w:rPr>
            </w:pPr>
            <w:r w:rsidRPr="008A40C2">
              <w:rPr>
                <w:rFonts w:eastAsia="Calibri"/>
              </w:rPr>
              <w:t>Располагаемый напор 2 контура ГВС</w:t>
            </w:r>
          </w:p>
        </w:tc>
        <w:tc>
          <w:tcPr>
            <w:tcW w:w="566" w:type="pct"/>
            <w:shd w:val="clear" w:color="auto" w:fill="auto"/>
            <w:vAlign w:val="center"/>
            <w:hideMark/>
          </w:tcPr>
          <w:p w14:paraId="1D1DAB74"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164751B1"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4915B0E4" w14:textId="77777777" w:rsidR="00FF3983" w:rsidRPr="008A40C2" w:rsidRDefault="00FF3983" w:rsidP="008A40C2">
            <w:pPr>
              <w:pStyle w:val="affffd"/>
              <w:spacing w:line="276" w:lineRule="auto"/>
              <w:rPr>
                <w:rFonts w:eastAsia="Calibri"/>
              </w:rPr>
            </w:pPr>
          </w:p>
        </w:tc>
      </w:tr>
      <w:tr w:rsidR="00287551" w:rsidRPr="008A40C2" w14:paraId="5EF27559" w14:textId="77777777" w:rsidTr="00287551">
        <w:trPr>
          <w:cantSplit/>
        </w:trPr>
        <w:tc>
          <w:tcPr>
            <w:tcW w:w="266" w:type="pct"/>
            <w:shd w:val="clear" w:color="auto" w:fill="auto"/>
            <w:vAlign w:val="center"/>
            <w:hideMark/>
          </w:tcPr>
          <w:p w14:paraId="2C90415C" w14:textId="77777777" w:rsidR="00FF3983" w:rsidRPr="008A40C2" w:rsidRDefault="00FF3983" w:rsidP="008A40C2">
            <w:pPr>
              <w:pStyle w:val="affffd"/>
              <w:spacing w:line="276" w:lineRule="auto"/>
              <w:rPr>
                <w:rFonts w:eastAsia="Calibri"/>
              </w:rPr>
            </w:pPr>
            <w:r w:rsidRPr="008A40C2">
              <w:rPr>
                <w:rFonts w:eastAsia="Calibri"/>
              </w:rPr>
              <w:t>44</w:t>
            </w:r>
          </w:p>
        </w:tc>
        <w:tc>
          <w:tcPr>
            <w:tcW w:w="1060" w:type="pct"/>
            <w:shd w:val="clear" w:color="auto" w:fill="auto"/>
            <w:vAlign w:val="center"/>
            <w:hideMark/>
          </w:tcPr>
          <w:p w14:paraId="352840DC" w14:textId="77777777" w:rsidR="00FF3983" w:rsidRPr="008A40C2" w:rsidRDefault="00FF3983" w:rsidP="008A40C2">
            <w:pPr>
              <w:pStyle w:val="affffd"/>
              <w:spacing w:line="276" w:lineRule="auto"/>
              <w:rPr>
                <w:rFonts w:eastAsia="Calibri"/>
              </w:rPr>
            </w:pPr>
            <w:r w:rsidRPr="008A40C2">
              <w:rPr>
                <w:rFonts w:eastAsia="Calibri"/>
              </w:rPr>
              <w:t>Напор в обратном трубопроводе 2 контура ГВС</w:t>
            </w:r>
          </w:p>
        </w:tc>
        <w:tc>
          <w:tcPr>
            <w:tcW w:w="566" w:type="pct"/>
            <w:shd w:val="clear" w:color="auto" w:fill="auto"/>
            <w:vAlign w:val="center"/>
            <w:hideMark/>
          </w:tcPr>
          <w:p w14:paraId="644D1AFA"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7D10C79A"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07C65689" w14:textId="77777777" w:rsidR="00FF3983" w:rsidRPr="008A40C2" w:rsidRDefault="00FF3983" w:rsidP="008A40C2">
            <w:pPr>
              <w:pStyle w:val="affffd"/>
              <w:spacing w:line="276" w:lineRule="auto"/>
              <w:rPr>
                <w:rFonts w:eastAsia="Calibri"/>
              </w:rPr>
            </w:pPr>
          </w:p>
        </w:tc>
      </w:tr>
      <w:tr w:rsidR="00287551" w:rsidRPr="008A40C2" w14:paraId="2588075E" w14:textId="77777777" w:rsidTr="00287551">
        <w:trPr>
          <w:cantSplit/>
        </w:trPr>
        <w:tc>
          <w:tcPr>
            <w:tcW w:w="266" w:type="pct"/>
            <w:shd w:val="clear" w:color="auto" w:fill="auto"/>
            <w:vAlign w:val="center"/>
            <w:hideMark/>
          </w:tcPr>
          <w:p w14:paraId="168CBE49" w14:textId="77777777" w:rsidR="00FF3983" w:rsidRPr="008A40C2" w:rsidRDefault="00FF3983" w:rsidP="008A40C2">
            <w:pPr>
              <w:pStyle w:val="affffd"/>
              <w:spacing w:line="276" w:lineRule="auto"/>
              <w:rPr>
                <w:rFonts w:eastAsia="Calibri"/>
              </w:rPr>
            </w:pPr>
            <w:r w:rsidRPr="008A40C2">
              <w:rPr>
                <w:rFonts w:eastAsia="Calibri"/>
              </w:rPr>
              <w:t>45</w:t>
            </w:r>
          </w:p>
        </w:tc>
        <w:tc>
          <w:tcPr>
            <w:tcW w:w="1060" w:type="pct"/>
            <w:shd w:val="clear" w:color="auto" w:fill="auto"/>
            <w:vAlign w:val="center"/>
            <w:hideMark/>
          </w:tcPr>
          <w:p w14:paraId="306CC007" w14:textId="77777777" w:rsidR="00FF3983" w:rsidRPr="008A40C2" w:rsidRDefault="00FF3983" w:rsidP="008A40C2">
            <w:pPr>
              <w:pStyle w:val="affffd"/>
              <w:spacing w:line="276" w:lineRule="auto"/>
              <w:rPr>
                <w:rFonts w:eastAsia="Calibri"/>
              </w:rPr>
            </w:pPr>
            <w:r w:rsidRPr="008A40C2">
              <w:rPr>
                <w:rFonts w:eastAsia="Calibri"/>
              </w:rPr>
              <w:t>Количество секций ТО на ГВС I ступень</w:t>
            </w:r>
          </w:p>
        </w:tc>
        <w:tc>
          <w:tcPr>
            <w:tcW w:w="566" w:type="pct"/>
            <w:shd w:val="clear" w:color="auto" w:fill="auto"/>
            <w:vAlign w:val="center"/>
            <w:hideMark/>
          </w:tcPr>
          <w:p w14:paraId="570F8749" w14:textId="77777777" w:rsidR="00FF3983" w:rsidRPr="008A40C2" w:rsidRDefault="00FF3983" w:rsidP="008A40C2">
            <w:pPr>
              <w:pStyle w:val="affffd"/>
              <w:spacing w:line="276" w:lineRule="auto"/>
              <w:rPr>
                <w:rFonts w:eastAsia="Calibri"/>
              </w:rPr>
            </w:pPr>
            <w:r w:rsidRPr="008A40C2">
              <w:rPr>
                <w:rFonts w:eastAsia="Calibri"/>
              </w:rPr>
              <w:t>шт.</w:t>
            </w:r>
          </w:p>
        </w:tc>
        <w:tc>
          <w:tcPr>
            <w:tcW w:w="423" w:type="pct"/>
            <w:shd w:val="clear" w:color="auto" w:fill="auto"/>
            <w:vAlign w:val="center"/>
            <w:hideMark/>
          </w:tcPr>
          <w:p w14:paraId="09C5E4F3"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07ECE133" w14:textId="77777777" w:rsidR="00FF3983" w:rsidRPr="008A40C2" w:rsidRDefault="00FF3983" w:rsidP="008A40C2">
            <w:pPr>
              <w:pStyle w:val="affffd"/>
              <w:spacing w:line="276" w:lineRule="auto"/>
              <w:rPr>
                <w:rFonts w:eastAsia="Calibri"/>
              </w:rPr>
            </w:pPr>
          </w:p>
        </w:tc>
      </w:tr>
      <w:tr w:rsidR="00287551" w:rsidRPr="008A40C2" w14:paraId="1F3E9970" w14:textId="77777777" w:rsidTr="00287551">
        <w:trPr>
          <w:cantSplit/>
        </w:trPr>
        <w:tc>
          <w:tcPr>
            <w:tcW w:w="266" w:type="pct"/>
            <w:shd w:val="clear" w:color="auto" w:fill="auto"/>
            <w:vAlign w:val="center"/>
            <w:hideMark/>
          </w:tcPr>
          <w:p w14:paraId="6E8F7092" w14:textId="77777777" w:rsidR="00FF3983" w:rsidRPr="008A40C2" w:rsidRDefault="00FF3983" w:rsidP="008A40C2">
            <w:pPr>
              <w:pStyle w:val="affffd"/>
              <w:spacing w:line="276" w:lineRule="auto"/>
              <w:rPr>
                <w:rFonts w:eastAsia="Calibri"/>
              </w:rPr>
            </w:pPr>
            <w:r w:rsidRPr="008A40C2">
              <w:rPr>
                <w:rFonts w:eastAsia="Calibri"/>
              </w:rPr>
              <w:t>46</w:t>
            </w:r>
          </w:p>
        </w:tc>
        <w:tc>
          <w:tcPr>
            <w:tcW w:w="1060" w:type="pct"/>
            <w:shd w:val="clear" w:color="auto" w:fill="auto"/>
            <w:vAlign w:val="center"/>
            <w:hideMark/>
          </w:tcPr>
          <w:p w14:paraId="0FDE7F90" w14:textId="77777777" w:rsidR="00FF3983" w:rsidRPr="008A40C2" w:rsidRDefault="00FF3983" w:rsidP="008A40C2">
            <w:pPr>
              <w:pStyle w:val="affffd"/>
              <w:spacing w:line="276" w:lineRule="auto"/>
              <w:rPr>
                <w:rFonts w:eastAsia="Calibri"/>
              </w:rPr>
            </w:pPr>
            <w:r w:rsidRPr="008A40C2">
              <w:rPr>
                <w:rFonts w:eastAsia="Calibri"/>
              </w:rPr>
              <w:t>Кол-во параллельных групп ТО на ГВС I ступень</w:t>
            </w:r>
          </w:p>
        </w:tc>
        <w:tc>
          <w:tcPr>
            <w:tcW w:w="566" w:type="pct"/>
            <w:shd w:val="clear" w:color="auto" w:fill="auto"/>
            <w:vAlign w:val="center"/>
            <w:hideMark/>
          </w:tcPr>
          <w:p w14:paraId="65D067CA" w14:textId="77777777" w:rsidR="00FF3983" w:rsidRPr="008A40C2" w:rsidRDefault="00FF3983" w:rsidP="008A40C2">
            <w:pPr>
              <w:pStyle w:val="affffd"/>
              <w:spacing w:line="276" w:lineRule="auto"/>
              <w:rPr>
                <w:rFonts w:eastAsia="Calibri"/>
              </w:rPr>
            </w:pPr>
            <w:r w:rsidRPr="008A40C2">
              <w:rPr>
                <w:rFonts w:eastAsia="Calibri"/>
              </w:rPr>
              <w:t>шт.</w:t>
            </w:r>
          </w:p>
        </w:tc>
        <w:tc>
          <w:tcPr>
            <w:tcW w:w="423" w:type="pct"/>
            <w:shd w:val="clear" w:color="auto" w:fill="auto"/>
            <w:vAlign w:val="center"/>
            <w:hideMark/>
          </w:tcPr>
          <w:p w14:paraId="072A9E3B"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0904FBDA" w14:textId="77777777" w:rsidR="00FF3983" w:rsidRPr="008A40C2" w:rsidRDefault="00FF3983" w:rsidP="008A40C2">
            <w:pPr>
              <w:pStyle w:val="affffd"/>
              <w:spacing w:line="276" w:lineRule="auto"/>
              <w:rPr>
                <w:rFonts w:eastAsia="Calibri"/>
              </w:rPr>
            </w:pPr>
          </w:p>
        </w:tc>
      </w:tr>
      <w:tr w:rsidR="00287551" w:rsidRPr="008A40C2" w14:paraId="3220764B" w14:textId="77777777" w:rsidTr="00287551">
        <w:trPr>
          <w:cantSplit/>
        </w:trPr>
        <w:tc>
          <w:tcPr>
            <w:tcW w:w="266" w:type="pct"/>
            <w:shd w:val="clear" w:color="auto" w:fill="auto"/>
            <w:vAlign w:val="center"/>
            <w:hideMark/>
          </w:tcPr>
          <w:p w14:paraId="3F911CDA" w14:textId="77777777" w:rsidR="00FF3983" w:rsidRPr="008A40C2" w:rsidRDefault="00FF3983" w:rsidP="008A40C2">
            <w:pPr>
              <w:pStyle w:val="affffd"/>
              <w:spacing w:line="276" w:lineRule="auto"/>
              <w:rPr>
                <w:rFonts w:eastAsia="Calibri"/>
              </w:rPr>
            </w:pPr>
            <w:r w:rsidRPr="008A40C2">
              <w:rPr>
                <w:rFonts w:eastAsia="Calibri"/>
              </w:rPr>
              <w:t>47</w:t>
            </w:r>
          </w:p>
        </w:tc>
        <w:tc>
          <w:tcPr>
            <w:tcW w:w="1060" w:type="pct"/>
            <w:shd w:val="clear" w:color="auto" w:fill="auto"/>
            <w:vAlign w:val="center"/>
            <w:hideMark/>
          </w:tcPr>
          <w:p w14:paraId="3D0CB5C1" w14:textId="77777777" w:rsidR="00FF3983" w:rsidRPr="008A40C2" w:rsidRDefault="00FF3983" w:rsidP="008A40C2">
            <w:pPr>
              <w:pStyle w:val="affffd"/>
              <w:spacing w:line="276" w:lineRule="auto"/>
              <w:rPr>
                <w:rFonts w:eastAsia="Calibri"/>
              </w:rPr>
            </w:pPr>
            <w:r w:rsidRPr="008A40C2">
              <w:rPr>
                <w:rFonts w:eastAsia="Calibri"/>
              </w:rPr>
              <w:t>Потери напора в одной секции I ступени</w:t>
            </w:r>
          </w:p>
        </w:tc>
        <w:tc>
          <w:tcPr>
            <w:tcW w:w="566" w:type="pct"/>
            <w:shd w:val="clear" w:color="auto" w:fill="auto"/>
            <w:vAlign w:val="center"/>
            <w:hideMark/>
          </w:tcPr>
          <w:p w14:paraId="2BA58FCC"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098A410E"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17EE758E" w14:textId="77777777" w:rsidR="00FF3983" w:rsidRPr="008A40C2" w:rsidRDefault="00FF3983" w:rsidP="008A40C2">
            <w:pPr>
              <w:pStyle w:val="affffd"/>
              <w:spacing w:line="276" w:lineRule="auto"/>
              <w:rPr>
                <w:rFonts w:eastAsia="Calibri"/>
              </w:rPr>
            </w:pPr>
          </w:p>
        </w:tc>
      </w:tr>
      <w:tr w:rsidR="00287551" w:rsidRPr="008A40C2" w14:paraId="24DE59EB" w14:textId="77777777" w:rsidTr="00287551">
        <w:trPr>
          <w:cantSplit/>
        </w:trPr>
        <w:tc>
          <w:tcPr>
            <w:tcW w:w="266" w:type="pct"/>
            <w:shd w:val="clear" w:color="auto" w:fill="auto"/>
            <w:vAlign w:val="center"/>
            <w:hideMark/>
          </w:tcPr>
          <w:p w14:paraId="2266ED72" w14:textId="77777777" w:rsidR="00FF3983" w:rsidRPr="008A40C2" w:rsidRDefault="00FF3983" w:rsidP="008A40C2">
            <w:pPr>
              <w:pStyle w:val="affffd"/>
              <w:spacing w:line="276" w:lineRule="auto"/>
              <w:rPr>
                <w:rFonts w:eastAsia="Calibri"/>
              </w:rPr>
            </w:pPr>
            <w:r w:rsidRPr="008A40C2">
              <w:rPr>
                <w:rFonts w:eastAsia="Calibri"/>
              </w:rPr>
              <w:t>48</w:t>
            </w:r>
          </w:p>
        </w:tc>
        <w:tc>
          <w:tcPr>
            <w:tcW w:w="1060" w:type="pct"/>
            <w:shd w:val="clear" w:color="auto" w:fill="auto"/>
            <w:vAlign w:val="center"/>
            <w:hideMark/>
          </w:tcPr>
          <w:p w14:paraId="61AFEBDB" w14:textId="77777777" w:rsidR="00FF3983" w:rsidRPr="008A40C2" w:rsidRDefault="00FF3983" w:rsidP="008A40C2">
            <w:pPr>
              <w:pStyle w:val="affffd"/>
              <w:spacing w:line="276" w:lineRule="auto"/>
              <w:rPr>
                <w:rFonts w:eastAsia="Calibri"/>
              </w:rPr>
            </w:pPr>
            <w:r w:rsidRPr="008A40C2">
              <w:rPr>
                <w:rFonts w:eastAsia="Calibri"/>
              </w:rPr>
              <w:t>Исп. температура на входе 1 контура I ступени</w:t>
            </w:r>
          </w:p>
        </w:tc>
        <w:tc>
          <w:tcPr>
            <w:tcW w:w="566" w:type="pct"/>
            <w:shd w:val="clear" w:color="auto" w:fill="auto"/>
            <w:vAlign w:val="center"/>
            <w:hideMark/>
          </w:tcPr>
          <w:p w14:paraId="34F8084D"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2A634059"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3CA87006"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испытательная температура теплоносителя на входе первого контура.</w:t>
            </w:r>
          </w:p>
        </w:tc>
      </w:tr>
      <w:tr w:rsidR="00287551" w:rsidRPr="008A40C2" w14:paraId="79781962" w14:textId="77777777" w:rsidTr="00287551">
        <w:trPr>
          <w:cantSplit/>
        </w:trPr>
        <w:tc>
          <w:tcPr>
            <w:tcW w:w="266" w:type="pct"/>
            <w:shd w:val="clear" w:color="auto" w:fill="auto"/>
            <w:vAlign w:val="center"/>
            <w:hideMark/>
          </w:tcPr>
          <w:p w14:paraId="012C47A5" w14:textId="77777777" w:rsidR="00FF3983" w:rsidRPr="008A40C2" w:rsidRDefault="00FF3983" w:rsidP="008A40C2">
            <w:pPr>
              <w:pStyle w:val="affffd"/>
              <w:spacing w:line="276" w:lineRule="auto"/>
              <w:rPr>
                <w:rFonts w:eastAsia="Calibri"/>
              </w:rPr>
            </w:pPr>
            <w:r w:rsidRPr="008A40C2">
              <w:rPr>
                <w:rFonts w:eastAsia="Calibri"/>
              </w:rPr>
              <w:t>49</w:t>
            </w:r>
          </w:p>
        </w:tc>
        <w:tc>
          <w:tcPr>
            <w:tcW w:w="1060" w:type="pct"/>
            <w:shd w:val="clear" w:color="auto" w:fill="auto"/>
            <w:vAlign w:val="center"/>
            <w:hideMark/>
          </w:tcPr>
          <w:p w14:paraId="1AC52C0E" w14:textId="77777777" w:rsidR="00FF3983" w:rsidRPr="008A40C2" w:rsidRDefault="00FF3983" w:rsidP="008A40C2">
            <w:pPr>
              <w:pStyle w:val="affffd"/>
              <w:spacing w:line="276" w:lineRule="auto"/>
              <w:rPr>
                <w:rFonts w:eastAsia="Calibri"/>
              </w:rPr>
            </w:pPr>
            <w:r w:rsidRPr="008A40C2">
              <w:rPr>
                <w:rFonts w:eastAsia="Calibri"/>
              </w:rPr>
              <w:t>Исп. температура на выходе 1 контура I ступени</w:t>
            </w:r>
          </w:p>
        </w:tc>
        <w:tc>
          <w:tcPr>
            <w:tcW w:w="566" w:type="pct"/>
            <w:shd w:val="clear" w:color="auto" w:fill="auto"/>
            <w:vAlign w:val="center"/>
            <w:hideMark/>
          </w:tcPr>
          <w:p w14:paraId="1937E7E3"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10C7A36E"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55D57862"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испытательная температура теплоносителя на выходе первого контура.</w:t>
            </w:r>
          </w:p>
        </w:tc>
      </w:tr>
      <w:tr w:rsidR="00287551" w:rsidRPr="008A40C2" w14:paraId="3C054A39" w14:textId="77777777" w:rsidTr="00287551">
        <w:trPr>
          <w:cantSplit/>
        </w:trPr>
        <w:tc>
          <w:tcPr>
            <w:tcW w:w="266" w:type="pct"/>
            <w:shd w:val="clear" w:color="auto" w:fill="auto"/>
            <w:vAlign w:val="center"/>
            <w:hideMark/>
          </w:tcPr>
          <w:p w14:paraId="0F72BB97" w14:textId="77777777" w:rsidR="00FF3983" w:rsidRPr="008A40C2" w:rsidRDefault="00FF3983" w:rsidP="008A40C2">
            <w:pPr>
              <w:pStyle w:val="affffd"/>
              <w:spacing w:line="276" w:lineRule="auto"/>
              <w:rPr>
                <w:rFonts w:eastAsia="Calibri"/>
              </w:rPr>
            </w:pPr>
            <w:r w:rsidRPr="008A40C2">
              <w:rPr>
                <w:rFonts w:eastAsia="Calibri"/>
              </w:rPr>
              <w:t>50</w:t>
            </w:r>
          </w:p>
        </w:tc>
        <w:tc>
          <w:tcPr>
            <w:tcW w:w="1060" w:type="pct"/>
            <w:shd w:val="clear" w:color="auto" w:fill="auto"/>
            <w:vAlign w:val="center"/>
            <w:hideMark/>
          </w:tcPr>
          <w:p w14:paraId="3F93546A" w14:textId="77777777" w:rsidR="00FF3983" w:rsidRPr="008A40C2" w:rsidRDefault="00FF3983" w:rsidP="008A40C2">
            <w:pPr>
              <w:pStyle w:val="affffd"/>
              <w:spacing w:line="276" w:lineRule="auto"/>
              <w:rPr>
                <w:rFonts w:eastAsia="Calibri"/>
              </w:rPr>
            </w:pPr>
            <w:r w:rsidRPr="008A40C2">
              <w:rPr>
                <w:rFonts w:eastAsia="Calibri"/>
              </w:rPr>
              <w:t>Исп. температура на входе 2 контура I ступени</w:t>
            </w:r>
          </w:p>
        </w:tc>
        <w:tc>
          <w:tcPr>
            <w:tcW w:w="566" w:type="pct"/>
            <w:shd w:val="clear" w:color="auto" w:fill="auto"/>
            <w:vAlign w:val="center"/>
            <w:hideMark/>
          </w:tcPr>
          <w:p w14:paraId="121A4811"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154B7AB0"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0BAE627F"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испытательная температура горячей воды на входе второго контура.</w:t>
            </w:r>
          </w:p>
        </w:tc>
      </w:tr>
      <w:tr w:rsidR="00287551" w:rsidRPr="008A40C2" w14:paraId="6026DD19" w14:textId="77777777" w:rsidTr="00287551">
        <w:trPr>
          <w:cantSplit/>
        </w:trPr>
        <w:tc>
          <w:tcPr>
            <w:tcW w:w="266" w:type="pct"/>
            <w:shd w:val="clear" w:color="auto" w:fill="auto"/>
            <w:vAlign w:val="center"/>
            <w:hideMark/>
          </w:tcPr>
          <w:p w14:paraId="31FD4D5E" w14:textId="77777777" w:rsidR="00FF3983" w:rsidRPr="008A40C2" w:rsidRDefault="00FF3983" w:rsidP="008A40C2">
            <w:pPr>
              <w:pStyle w:val="affffd"/>
              <w:spacing w:line="276" w:lineRule="auto"/>
              <w:rPr>
                <w:rFonts w:eastAsia="Calibri"/>
              </w:rPr>
            </w:pPr>
            <w:r w:rsidRPr="008A40C2">
              <w:rPr>
                <w:rFonts w:eastAsia="Calibri"/>
              </w:rPr>
              <w:t>51</w:t>
            </w:r>
          </w:p>
        </w:tc>
        <w:tc>
          <w:tcPr>
            <w:tcW w:w="1060" w:type="pct"/>
            <w:shd w:val="clear" w:color="auto" w:fill="auto"/>
            <w:vAlign w:val="center"/>
            <w:hideMark/>
          </w:tcPr>
          <w:p w14:paraId="5D8DCEC3" w14:textId="77777777" w:rsidR="00FF3983" w:rsidRPr="008A40C2" w:rsidRDefault="00FF3983" w:rsidP="008A40C2">
            <w:pPr>
              <w:pStyle w:val="affffd"/>
              <w:spacing w:line="276" w:lineRule="auto"/>
              <w:rPr>
                <w:rFonts w:eastAsia="Calibri"/>
              </w:rPr>
            </w:pPr>
            <w:r w:rsidRPr="008A40C2">
              <w:rPr>
                <w:rFonts w:eastAsia="Calibri"/>
              </w:rPr>
              <w:t>Исп. температура на выходе 2 контура I ступени</w:t>
            </w:r>
          </w:p>
        </w:tc>
        <w:tc>
          <w:tcPr>
            <w:tcW w:w="566" w:type="pct"/>
            <w:shd w:val="clear" w:color="auto" w:fill="auto"/>
            <w:vAlign w:val="center"/>
            <w:hideMark/>
          </w:tcPr>
          <w:p w14:paraId="2441F0D9"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10C17ECA"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6A29C992"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испытательная температура горячей воды на выходе второго контура.</w:t>
            </w:r>
          </w:p>
        </w:tc>
      </w:tr>
      <w:tr w:rsidR="00287551" w:rsidRPr="008A40C2" w14:paraId="6591253C" w14:textId="77777777" w:rsidTr="00287551">
        <w:trPr>
          <w:cantSplit/>
        </w:trPr>
        <w:tc>
          <w:tcPr>
            <w:tcW w:w="266" w:type="pct"/>
            <w:shd w:val="clear" w:color="auto" w:fill="auto"/>
            <w:vAlign w:val="center"/>
            <w:hideMark/>
          </w:tcPr>
          <w:p w14:paraId="4DFCF9F9" w14:textId="77777777" w:rsidR="00FF3983" w:rsidRPr="008A40C2" w:rsidRDefault="00FF3983" w:rsidP="008A40C2">
            <w:pPr>
              <w:pStyle w:val="affffd"/>
              <w:spacing w:line="276" w:lineRule="auto"/>
              <w:rPr>
                <w:rFonts w:eastAsia="Calibri"/>
              </w:rPr>
            </w:pPr>
            <w:r w:rsidRPr="008A40C2">
              <w:rPr>
                <w:rFonts w:eastAsia="Calibri"/>
              </w:rPr>
              <w:t>52</w:t>
            </w:r>
          </w:p>
        </w:tc>
        <w:tc>
          <w:tcPr>
            <w:tcW w:w="1060" w:type="pct"/>
            <w:shd w:val="clear" w:color="auto" w:fill="auto"/>
            <w:vAlign w:val="center"/>
            <w:hideMark/>
          </w:tcPr>
          <w:p w14:paraId="7D0EA2E4" w14:textId="77777777" w:rsidR="00FF3983" w:rsidRPr="008A40C2" w:rsidRDefault="00FF3983" w:rsidP="008A40C2">
            <w:pPr>
              <w:pStyle w:val="affffd"/>
              <w:spacing w:line="276" w:lineRule="auto"/>
              <w:rPr>
                <w:rFonts w:eastAsia="Calibri"/>
              </w:rPr>
            </w:pPr>
            <w:r w:rsidRPr="008A40C2">
              <w:rPr>
                <w:rFonts w:eastAsia="Calibri"/>
              </w:rPr>
              <w:t>Исп. тепловая нагрузка I ступени</w:t>
            </w:r>
          </w:p>
        </w:tc>
        <w:tc>
          <w:tcPr>
            <w:tcW w:w="566" w:type="pct"/>
            <w:shd w:val="clear" w:color="auto" w:fill="auto"/>
            <w:vAlign w:val="center"/>
            <w:hideMark/>
          </w:tcPr>
          <w:p w14:paraId="358BF213" w14:textId="77777777" w:rsidR="00FF3983" w:rsidRPr="008A40C2" w:rsidRDefault="00FF3983" w:rsidP="008A40C2">
            <w:pPr>
              <w:pStyle w:val="affffd"/>
              <w:spacing w:line="276" w:lineRule="auto"/>
              <w:rPr>
                <w:rFonts w:eastAsia="Calibri"/>
              </w:rPr>
            </w:pPr>
            <w:r w:rsidRPr="008A40C2">
              <w:rPr>
                <w:rFonts w:eastAsia="Calibri"/>
              </w:rPr>
              <w:t>Гкал/ч, МВт</w:t>
            </w:r>
          </w:p>
        </w:tc>
        <w:tc>
          <w:tcPr>
            <w:tcW w:w="423" w:type="pct"/>
            <w:shd w:val="clear" w:color="auto" w:fill="auto"/>
            <w:vAlign w:val="center"/>
            <w:hideMark/>
          </w:tcPr>
          <w:p w14:paraId="54D29672"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2DE2818F"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тепловая нагрузка первой степени теплообменного аппарата.</w:t>
            </w:r>
          </w:p>
        </w:tc>
      </w:tr>
      <w:tr w:rsidR="00287551" w:rsidRPr="008A40C2" w14:paraId="7C5240E5" w14:textId="77777777" w:rsidTr="00287551">
        <w:trPr>
          <w:cantSplit/>
        </w:trPr>
        <w:tc>
          <w:tcPr>
            <w:tcW w:w="266" w:type="pct"/>
            <w:shd w:val="clear" w:color="auto" w:fill="auto"/>
            <w:vAlign w:val="center"/>
            <w:hideMark/>
          </w:tcPr>
          <w:p w14:paraId="0C4E6A48" w14:textId="77777777" w:rsidR="00FF3983" w:rsidRPr="008A40C2" w:rsidRDefault="00FF3983" w:rsidP="008A40C2">
            <w:pPr>
              <w:pStyle w:val="affffd"/>
              <w:spacing w:line="276" w:lineRule="auto"/>
              <w:rPr>
                <w:rFonts w:eastAsia="Calibri"/>
              </w:rPr>
            </w:pPr>
            <w:r w:rsidRPr="008A40C2">
              <w:rPr>
                <w:rFonts w:eastAsia="Calibri"/>
              </w:rPr>
              <w:t>53</w:t>
            </w:r>
          </w:p>
        </w:tc>
        <w:tc>
          <w:tcPr>
            <w:tcW w:w="1060" w:type="pct"/>
            <w:shd w:val="clear" w:color="auto" w:fill="auto"/>
            <w:vAlign w:val="center"/>
            <w:hideMark/>
          </w:tcPr>
          <w:p w14:paraId="37500CD2" w14:textId="77777777" w:rsidR="00FF3983" w:rsidRPr="008A40C2" w:rsidRDefault="00FF3983" w:rsidP="008A40C2">
            <w:pPr>
              <w:pStyle w:val="affffd"/>
              <w:spacing w:line="276" w:lineRule="auto"/>
              <w:rPr>
                <w:rFonts w:eastAsia="Calibri"/>
              </w:rPr>
            </w:pPr>
            <w:r w:rsidRPr="008A40C2">
              <w:rPr>
                <w:rFonts w:eastAsia="Calibri"/>
              </w:rPr>
              <w:t>Расход сетевой воды I ступени ТО ГВС</w:t>
            </w:r>
          </w:p>
        </w:tc>
        <w:tc>
          <w:tcPr>
            <w:tcW w:w="566" w:type="pct"/>
            <w:shd w:val="clear" w:color="auto" w:fill="auto"/>
            <w:vAlign w:val="center"/>
            <w:hideMark/>
          </w:tcPr>
          <w:p w14:paraId="1508A4C4" w14:textId="77777777" w:rsidR="00FF3983" w:rsidRPr="008A40C2" w:rsidRDefault="00FF3983" w:rsidP="008A40C2">
            <w:pPr>
              <w:pStyle w:val="affffd"/>
              <w:spacing w:line="276" w:lineRule="auto"/>
              <w:rPr>
                <w:rFonts w:eastAsia="Calibri"/>
              </w:rPr>
            </w:pPr>
            <w:r w:rsidRPr="008A40C2">
              <w:rPr>
                <w:rFonts w:eastAsia="Calibri"/>
              </w:rPr>
              <w:t>т/ч</w:t>
            </w:r>
          </w:p>
        </w:tc>
        <w:tc>
          <w:tcPr>
            <w:tcW w:w="423" w:type="pct"/>
            <w:shd w:val="clear" w:color="auto" w:fill="auto"/>
            <w:vAlign w:val="center"/>
            <w:hideMark/>
          </w:tcPr>
          <w:p w14:paraId="07A5A9D4"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7970ED73"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57EA85D7" w14:textId="77777777" w:rsidTr="00287551">
        <w:trPr>
          <w:cantSplit/>
        </w:trPr>
        <w:tc>
          <w:tcPr>
            <w:tcW w:w="266" w:type="pct"/>
            <w:shd w:val="clear" w:color="auto" w:fill="auto"/>
            <w:vAlign w:val="center"/>
            <w:hideMark/>
          </w:tcPr>
          <w:p w14:paraId="7A909596" w14:textId="77777777" w:rsidR="00FF3983" w:rsidRPr="008A40C2" w:rsidRDefault="00FF3983" w:rsidP="008A40C2">
            <w:pPr>
              <w:pStyle w:val="affffd"/>
              <w:spacing w:line="276" w:lineRule="auto"/>
              <w:rPr>
                <w:rFonts w:eastAsia="Calibri"/>
              </w:rPr>
            </w:pPr>
            <w:r w:rsidRPr="008A40C2">
              <w:rPr>
                <w:rFonts w:eastAsia="Calibri"/>
              </w:rPr>
              <w:t>54</w:t>
            </w:r>
          </w:p>
        </w:tc>
        <w:tc>
          <w:tcPr>
            <w:tcW w:w="1060" w:type="pct"/>
            <w:shd w:val="clear" w:color="auto" w:fill="auto"/>
            <w:vAlign w:val="center"/>
            <w:hideMark/>
          </w:tcPr>
          <w:p w14:paraId="17C79A33" w14:textId="77777777" w:rsidR="00FF3983" w:rsidRPr="008A40C2" w:rsidRDefault="00FF3983" w:rsidP="008A40C2">
            <w:pPr>
              <w:pStyle w:val="affffd"/>
              <w:spacing w:line="276" w:lineRule="auto"/>
              <w:rPr>
                <w:rFonts w:eastAsia="Calibri"/>
              </w:rPr>
            </w:pPr>
            <w:r w:rsidRPr="008A40C2">
              <w:rPr>
                <w:rFonts w:eastAsia="Calibri"/>
              </w:rPr>
              <w:t>Расход 2 контура I ступени ТО ГВС</w:t>
            </w:r>
          </w:p>
        </w:tc>
        <w:tc>
          <w:tcPr>
            <w:tcW w:w="566" w:type="pct"/>
            <w:shd w:val="clear" w:color="auto" w:fill="auto"/>
            <w:vAlign w:val="center"/>
            <w:hideMark/>
          </w:tcPr>
          <w:p w14:paraId="5F734FFF" w14:textId="77777777" w:rsidR="00FF3983" w:rsidRPr="008A40C2" w:rsidRDefault="00FF3983" w:rsidP="008A40C2">
            <w:pPr>
              <w:pStyle w:val="affffd"/>
              <w:spacing w:line="276" w:lineRule="auto"/>
              <w:rPr>
                <w:rFonts w:eastAsia="Calibri"/>
              </w:rPr>
            </w:pPr>
            <w:r w:rsidRPr="008A40C2">
              <w:rPr>
                <w:rFonts w:eastAsia="Calibri"/>
              </w:rPr>
              <w:t>т/ч</w:t>
            </w:r>
          </w:p>
        </w:tc>
        <w:tc>
          <w:tcPr>
            <w:tcW w:w="423" w:type="pct"/>
            <w:shd w:val="clear" w:color="auto" w:fill="auto"/>
            <w:vAlign w:val="center"/>
            <w:hideMark/>
          </w:tcPr>
          <w:p w14:paraId="65D0CFB0"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16BC7BEA" w14:textId="77777777" w:rsidR="00FF3983" w:rsidRPr="008A40C2" w:rsidRDefault="00FF3983" w:rsidP="008A40C2">
            <w:pPr>
              <w:pStyle w:val="affffd"/>
              <w:spacing w:line="276" w:lineRule="auto"/>
              <w:rPr>
                <w:rFonts w:eastAsia="Calibri"/>
              </w:rPr>
            </w:pPr>
            <w:r w:rsidRPr="008A40C2">
              <w:rPr>
                <w:rFonts w:eastAsia="Calibri"/>
              </w:rPr>
              <w:t>Расход горячей воды во втором контуре, определяется в результате расчета</w:t>
            </w:r>
          </w:p>
        </w:tc>
      </w:tr>
      <w:tr w:rsidR="00287551" w:rsidRPr="008A40C2" w14:paraId="59D4F532" w14:textId="77777777" w:rsidTr="00287551">
        <w:trPr>
          <w:cantSplit/>
        </w:trPr>
        <w:tc>
          <w:tcPr>
            <w:tcW w:w="266" w:type="pct"/>
            <w:shd w:val="clear" w:color="auto" w:fill="auto"/>
            <w:vAlign w:val="center"/>
            <w:hideMark/>
          </w:tcPr>
          <w:p w14:paraId="5B1D6E08" w14:textId="77777777" w:rsidR="00FF3983" w:rsidRPr="008A40C2" w:rsidRDefault="00FF3983" w:rsidP="008A40C2">
            <w:pPr>
              <w:pStyle w:val="affffd"/>
              <w:spacing w:line="276" w:lineRule="auto"/>
              <w:rPr>
                <w:rFonts w:eastAsia="Calibri"/>
              </w:rPr>
            </w:pPr>
            <w:r w:rsidRPr="008A40C2">
              <w:rPr>
                <w:rFonts w:eastAsia="Calibri"/>
              </w:rPr>
              <w:t>55</w:t>
            </w:r>
          </w:p>
        </w:tc>
        <w:tc>
          <w:tcPr>
            <w:tcW w:w="1060" w:type="pct"/>
            <w:shd w:val="clear" w:color="auto" w:fill="auto"/>
            <w:vAlign w:val="center"/>
            <w:hideMark/>
          </w:tcPr>
          <w:p w14:paraId="13131C73" w14:textId="77777777" w:rsidR="00FF3983" w:rsidRPr="008A40C2" w:rsidRDefault="00FF3983" w:rsidP="008A40C2">
            <w:pPr>
              <w:pStyle w:val="affffd"/>
              <w:spacing w:line="276" w:lineRule="auto"/>
              <w:rPr>
                <w:rFonts w:eastAsia="Calibri"/>
              </w:rPr>
            </w:pPr>
            <w:r w:rsidRPr="008A40C2">
              <w:rPr>
                <w:rFonts w:eastAsia="Calibri"/>
              </w:rPr>
              <w:t>Тепловая нагрузка I ступени</w:t>
            </w:r>
          </w:p>
        </w:tc>
        <w:tc>
          <w:tcPr>
            <w:tcW w:w="566" w:type="pct"/>
            <w:shd w:val="clear" w:color="auto" w:fill="auto"/>
            <w:vAlign w:val="center"/>
            <w:hideMark/>
          </w:tcPr>
          <w:p w14:paraId="5F371EB3" w14:textId="77777777" w:rsidR="00FF3983" w:rsidRPr="008A40C2" w:rsidRDefault="00FF3983" w:rsidP="008A40C2">
            <w:pPr>
              <w:pStyle w:val="affffd"/>
              <w:spacing w:line="276" w:lineRule="auto"/>
              <w:rPr>
                <w:rFonts w:eastAsia="Calibri"/>
              </w:rPr>
            </w:pPr>
            <w:r w:rsidRPr="008A40C2">
              <w:rPr>
                <w:rFonts w:eastAsia="Calibri"/>
              </w:rPr>
              <w:t>Гкал/ч, МВт</w:t>
            </w:r>
          </w:p>
        </w:tc>
        <w:tc>
          <w:tcPr>
            <w:tcW w:w="423" w:type="pct"/>
            <w:shd w:val="clear" w:color="auto" w:fill="auto"/>
            <w:vAlign w:val="center"/>
            <w:hideMark/>
          </w:tcPr>
          <w:p w14:paraId="60A19856"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325DF6E1" w14:textId="77777777" w:rsidR="00FF3983" w:rsidRPr="008A40C2" w:rsidRDefault="00FF3983" w:rsidP="008A40C2">
            <w:pPr>
              <w:pStyle w:val="affffd"/>
              <w:spacing w:line="276" w:lineRule="auto"/>
              <w:rPr>
                <w:rFonts w:eastAsia="Calibri"/>
              </w:rPr>
            </w:pPr>
            <w:r w:rsidRPr="008A40C2">
              <w:rPr>
                <w:rFonts w:eastAsia="Calibri"/>
              </w:rPr>
              <w:t>Тепловая нагрузка I ступени ТО на ГВС, определяется в результате расчета</w:t>
            </w:r>
          </w:p>
        </w:tc>
      </w:tr>
      <w:tr w:rsidR="00287551" w:rsidRPr="008A40C2" w14:paraId="6B3EF948" w14:textId="77777777" w:rsidTr="00287551">
        <w:trPr>
          <w:cantSplit/>
        </w:trPr>
        <w:tc>
          <w:tcPr>
            <w:tcW w:w="266" w:type="pct"/>
            <w:shd w:val="clear" w:color="auto" w:fill="auto"/>
            <w:vAlign w:val="center"/>
            <w:hideMark/>
          </w:tcPr>
          <w:p w14:paraId="59CF68BD" w14:textId="77777777" w:rsidR="00FF3983" w:rsidRPr="008A40C2" w:rsidRDefault="00FF3983" w:rsidP="008A40C2">
            <w:pPr>
              <w:pStyle w:val="affffd"/>
              <w:spacing w:line="276" w:lineRule="auto"/>
              <w:rPr>
                <w:rFonts w:eastAsia="Calibri"/>
              </w:rPr>
            </w:pPr>
            <w:r w:rsidRPr="008A40C2">
              <w:rPr>
                <w:rFonts w:eastAsia="Calibri"/>
              </w:rPr>
              <w:t>56</w:t>
            </w:r>
          </w:p>
        </w:tc>
        <w:tc>
          <w:tcPr>
            <w:tcW w:w="1060" w:type="pct"/>
            <w:shd w:val="clear" w:color="auto" w:fill="auto"/>
            <w:vAlign w:val="center"/>
            <w:hideMark/>
          </w:tcPr>
          <w:p w14:paraId="04F1F1E1"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1 контура I ступени</w:t>
            </w:r>
          </w:p>
        </w:tc>
        <w:tc>
          <w:tcPr>
            <w:tcW w:w="566" w:type="pct"/>
            <w:shd w:val="clear" w:color="auto" w:fill="auto"/>
            <w:vAlign w:val="center"/>
            <w:hideMark/>
          </w:tcPr>
          <w:p w14:paraId="50D908B3"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312F8B34"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07FC0B02"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1 контура I ступени ТО на ГВС, определяется в результате расчета</w:t>
            </w:r>
          </w:p>
        </w:tc>
      </w:tr>
      <w:tr w:rsidR="00287551" w:rsidRPr="008A40C2" w14:paraId="421E9346" w14:textId="77777777" w:rsidTr="00287551">
        <w:trPr>
          <w:cantSplit/>
        </w:trPr>
        <w:tc>
          <w:tcPr>
            <w:tcW w:w="266" w:type="pct"/>
            <w:shd w:val="clear" w:color="auto" w:fill="auto"/>
            <w:vAlign w:val="center"/>
            <w:hideMark/>
          </w:tcPr>
          <w:p w14:paraId="69EE29C7" w14:textId="77777777" w:rsidR="00FF3983" w:rsidRPr="008A40C2" w:rsidRDefault="00FF3983" w:rsidP="008A40C2">
            <w:pPr>
              <w:pStyle w:val="affffd"/>
              <w:spacing w:line="276" w:lineRule="auto"/>
              <w:rPr>
                <w:rFonts w:eastAsia="Calibri"/>
              </w:rPr>
            </w:pPr>
            <w:r w:rsidRPr="008A40C2">
              <w:rPr>
                <w:rFonts w:eastAsia="Calibri"/>
              </w:rPr>
              <w:t>57</w:t>
            </w:r>
          </w:p>
        </w:tc>
        <w:tc>
          <w:tcPr>
            <w:tcW w:w="1060" w:type="pct"/>
            <w:shd w:val="clear" w:color="auto" w:fill="auto"/>
            <w:vAlign w:val="center"/>
            <w:hideMark/>
          </w:tcPr>
          <w:p w14:paraId="70C5A369"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1 контура I ступени</w:t>
            </w:r>
          </w:p>
        </w:tc>
        <w:tc>
          <w:tcPr>
            <w:tcW w:w="566" w:type="pct"/>
            <w:shd w:val="clear" w:color="auto" w:fill="auto"/>
            <w:vAlign w:val="center"/>
            <w:hideMark/>
          </w:tcPr>
          <w:p w14:paraId="691AF777"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4A94880A"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3F33D27B"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1 контура I ступени ТО на ГВС, определяется в результате расчета</w:t>
            </w:r>
          </w:p>
        </w:tc>
      </w:tr>
      <w:tr w:rsidR="00287551" w:rsidRPr="008A40C2" w14:paraId="2E49B8E1" w14:textId="77777777" w:rsidTr="00287551">
        <w:trPr>
          <w:cantSplit/>
        </w:trPr>
        <w:tc>
          <w:tcPr>
            <w:tcW w:w="266" w:type="pct"/>
            <w:shd w:val="clear" w:color="auto" w:fill="auto"/>
            <w:vAlign w:val="center"/>
            <w:hideMark/>
          </w:tcPr>
          <w:p w14:paraId="2A04AF0F" w14:textId="77777777" w:rsidR="00FF3983" w:rsidRPr="008A40C2" w:rsidRDefault="00FF3983" w:rsidP="008A40C2">
            <w:pPr>
              <w:pStyle w:val="affffd"/>
              <w:spacing w:line="276" w:lineRule="auto"/>
              <w:rPr>
                <w:rFonts w:eastAsia="Calibri"/>
              </w:rPr>
            </w:pPr>
            <w:r w:rsidRPr="008A40C2">
              <w:rPr>
                <w:rFonts w:eastAsia="Calibri"/>
              </w:rPr>
              <w:t>58</w:t>
            </w:r>
          </w:p>
        </w:tc>
        <w:tc>
          <w:tcPr>
            <w:tcW w:w="1060" w:type="pct"/>
            <w:shd w:val="clear" w:color="auto" w:fill="auto"/>
            <w:vAlign w:val="center"/>
            <w:hideMark/>
          </w:tcPr>
          <w:p w14:paraId="10BCA8FF"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2 контура I ступени</w:t>
            </w:r>
          </w:p>
        </w:tc>
        <w:tc>
          <w:tcPr>
            <w:tcW w:w="566" w:type="pct"/>
            <w:shd w:val="clear" w:color="auto" w:fill="auto"/>
            <w:vAlign w:val="center"/>
            <w:hideMark/>
          </w:tcPr>
          <w:p w14:paraId="30ABEA3F"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4E4641C9"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7856A01F"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2 контура I ступени ТО на ГВС, определяется в результате расчета</w:t>
            </w:r>
          </w:p>
        </w:tc>
      </w:tr>
      <w:tr w:rsidR="00287551" w:rsidRPr="008A40C2" w14:paraId="7D5C7395" w14:textId="77777777" w:rsidTr="00287551">
        <w:trPr>
          <w:cantSplit/>
        </w:trPr>
        <w:tc>
          <w:tcPr>
            <w:tcW w:w="266" w:type="pct"/>
            <w:shd w:val="clear" w:color="auto" w:fill="auto"/>
            <w:vAlign w:val="center"/>
            <w:hideMark/>
          </w:tcPr>
          <w:p w14:paraId="5D464DB4" w14:textId="77777777" w:rsidR="00FF3983" w:rsidRPr="008A40C2" w:rsidRDefault="00FF3983" w:rsidP="008A40C2">
            <w:pPr>
              <w:pStyle w:val="affffd"/>
              <w:spacing w:line="276" w:lineRule="auto"/>
              <w:rPr>
                <w:rFonts w:eastAsia="Calibri"/>
              </w:rPr>
            </w:pPr>
            <w:r w:rsidRPr="008A40C2">
              <w:rPr>
                <w:rFonts w:eastAsia="Calibri"/>
              </w:rPr>
              <w:t>59</w:t>
            </w:r>
          </w:p>
        </w:tc>
        <w:tc>
          <w:tcPr>
            <w:tcW w:w="1060" w:type="pct"/>
            <w:shd w:val="clear" w:color="auto" w:fill="auto"/>
            <w:vAlign w:val="center"/>
            <w:hideMark/>
          </w:tcPr>
          <w:p w14:paraId="6D1FD48B"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2 контура I ступени</w:t>
            </w:r>
          </w:p>
        </w:tc>
        <w:tc>
          <w:tcPr>
            <w:tcW w:w="566" w:type="pct"/>
            <w:shd w:val="clear" w:color="auto" w:fill="auto"/>
            <w:vAlign w:val="center"/>
            <w:hideMark/>
          </w:tcPr>
          <w:p w14:paraId="7929D6BF"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55206023"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5614F734"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2 контура I ступени ТО на ГВС, определяется в результате расчета</w:t>
            </w:r>
          </w:p>
        </w:tc>
      </w:tr>
      <w:tr w:rsidR="00287551" w:rsidRPr="008A40C2" w14:paraId="26E311CF" w14:textId="77777777" w:rsidTr="00287551">
        <w:trPr>
          <w:cantSplit/>
        </w:trPr>
        <w:tc>
          <w:tcPr>
            <w:tcW w:w="266" w:type="pct"/>
            <w:shd w:val="clear" w:color="auto" w:fill="auto"/>
            <w:vAlign w:val="center"/>
            <w:hideMark/>
          </w:tcPr>
          <w:p w14:paraId="5ECB1855" w14:textId="77777777" w:rsidR="00FF3983" w:rsidRPr="008A40C2" w:rsidRDefault="00FF3983" w:rsidP="008A40C2">
            <w:pPr>
              <w:pStyle w:val="affffd"/>
              <w:spacing w:line="276" w:lineRule="auto"/>
              <w:rPr>
                <w:rFonts w:eastAsia="Calibri"/>
              </w:rPr>
            </w:pPr>
            <w:r w:rsidRPr="008A40C2">
              <w:rPr>
                <w:rFonts w:eastAsia="Calibri"/>
              </w:rPr>
              <w:t>60</w:t>
            </w:r>
          </w:p>
        </w:tc>
        <w:tc>
          <w:tcPr>
            <w:tcW w:w="1060" w:type="pct"/>
            <w:shd w:val="clear" w:color="auto" w:fill="auto"/>
            <w:vAlign w:val="center"/>
            <w:hideMark/>
          </w:tcPr>
          <w:p w14:paraId="307162CD" w14:textId="77777777" w:rsidR="00FF3983" w:rsidRPr="008A40C2" w:rsidRDefault="00FF3983" w:rsidP="008A40C2">
            <w:pPr>
              <w:pStyle w:val="affffd"/>
              <w:spacing w:line="276" w:lineRule="auto"/>
              <w:rPr>
                <w:rFonts w:eastAsia="Calibri"/>
              </w:rPr>
            </w:pPr>
            <w:r w:rsidRPr="008A40C2">
              <w:rPr>
                <w:rFonts w:eastAsia="Calibri"/>
              </w:rPr>
              <w:t>Количество секций ТО на ГВС II ступень</w:t>
            </w:r>
          </w:p>
        </w:tc>
        <w:tc>
          <w:tcPr>
            <w:tcW w:w="566" w:type="pct"/>
            <w:shd w:val="clear" w:color="auto" w:fill="auto"/>
            <w:vAlign w:val="center"/>
            <w:hideMark/>
          </w:tcPr>
          <w:p w14:paraId="08E817DC" w14:textId="77777777" w:rsidR="00FF3983" w:rsidRPr="008A40C2" w:rsidRDefault="00FF3983" w:rsidP="008A40C2">
            <w:pPr>
              <w:pStyle w:val="affffd"/>
              <w:spacing w:line="276" w:lineRule="auto"/>
              <w:rPr>
                <w:rFonts w:eastAsia="Calibri"/>
              </w:rPr>
            </w:pPr>
            <w:r w:rsidRPr="008A40C2">
              <w:rPr>
                <w:rFonts w:eastAsia="Calibri"/>
              </w:rPr>
              <w:t>шт.</w:t>
            </w:r>
          </w:p>
        </w:tc>
        <w:tc>
          <w:tcPr>
            <w:tcW w:w="423" w:type="pct"/>
            <w:shd w:val="clear" w:color="auto" w:fill="auto"/>
            <w:vAlign w:val="center"/>
            <w:hideMark/>
          </w:tcPr>
          <w:p w14:paraId="4AE80E0A"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436F7B89" w14:textId="77777777" w:rsidR="00FF3983" w:rsidRPr="008A40C2" w:rsidRDefault="00FF3983" w:rsidP="008A40C2">
            <w:pPr>
              <w:pStyle w:val="affffd"/>
              <w:spacing w:line="276" w:lineRule="auto"/>
              <w:rPr>
                <w:rFonts w:eastAsia="Calibri"/>
              </w:rPr>
            </w:pPr>
          </w:p>
        </w:tc>
      </w:tr>
      <w:tr w:rsidR="00287551" w:rsidRPr="008A40C2" w14:paraId="1B22BA28" w14:textId="77777777" w:rsidTr="00287551">
        <w:trPr>
          <w:cantSplit/>
        </w:trPr>
        <w:tc>
          <w:tcPr>
            <w:tcW w:w="266" w:type="pct"/>
            <w:shd w:val="clear" w:color="auto" w:fill="auto"/>
            <w:vAlign w:val="center"/>
            <w:hideMark/>
          </w:tcPr>
          <w:p w14:paraId="702F0046" w14:textId="77777777" w:rsidR="00FF3983" w:rsidRPr="008A40C2" w:rsidRDefault="00FF3983" w:rsidP="008A40C2">
            <w:pPr>
              <w:pStyle w:val="affffd"/>
              <w:spacing w:line="276" w:lineRule="auto"/>
              <w:rPr>
                <w:rFonts w:eastAsia="Calibri"/>
              </w:rPr>
            </w:pPr>
            <w:r w:rsidRPr="008A40C2">
              <w:rPr>
                <w:rFonts w:eastAsia="Calibri"/>
              </w:rPr>
              <w:t>61</w:t>
            </w:r>
          </w:p>
        </w:tc>
        <w:tc>
          <w:tcPr>
            <w:tcW w:w="1060" w:type="pct"/>
            <w:shd w:val="clear" w:color="auto" w:fill="auto"/>
            <w:vAlign w:val="center"/>
            <w:hideMark/>
          </w:tcPr>
          <w:p w14:paraId="562A619C" w14:textId="77777777" w:rsidR="00FF3983" w:rsidRPr="008A40C2" w:rsidRDefault="00FF3983" w:rsidP="008A40C2">
            <w:pPr>
              <w:pStyle w:val="affffd"/>
              <w:spacing w:line="276" w:lineRule="auto"/>
              <w:rPr>
                <w:rFonts w:eastAsia="Calibri"/>
              </w:rPr>
            </w:pPr>
            <w:r w:rsidRPr="008A40C2">
              <w:rPr>
                <w:rFonts w:eastAsia="Calibri"/>
              </w:rPr>
              <w:t>Кол-во параллельных групп ТО на ГВС II ступень</w:t>
            </w:r>
          </w:p>
        </w:tc>
        <w:tc>
          <w:tcPr>
            <w:tcW w:w="566" w:type="pct"/>
            <w:shd w:val="clear" w:color="auto" w:fill="auto"/>
            <w:vAlign w:val="center"/>
            <w:hideMark/>
          </w:tcPr>
          <w:p w14:paraId="32EF71F8" w14:textId="77777777" w:rsidR="00FF3983" w:rsidRPr="008A40C2" w:rsidRDefault="00FF3983" w:rsidP="008A40C2">
            <w:pPr>
              <w:pStyle w:val="affffd"/>
              <w:spacing w:line="276" w:lineRule="auto"/>
              <w:rPr>
                <w:rFonts w:eastAsia="Calibri"/>
              </w:rPr>
            </w:pPr>
            <w:r w:rsidRPr="008A40C2">
              <w:rPr>
                <w:rFonts w:eastAsia="Calibri"/>
              </w:rPr>
              <w:t>шт.</w:t>
            </w:r>
          </w:p>
        </w:tc>
        <w:tc>
          <w:tcPr>
            <w:tcW w:w="423" w:type="pct"/>
            <w:shd w:val="clear" w:color="auto" w:fill="auto"/>
            <w:vAlign w:val="center"/>
            <w:hideMark/>
          </w:tcPr>
          <w:p w14:paraId="26F3F7D5"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78777DD1" w14:textId="77777777" w:rsidR="00FF3983" w:rsidRPr="008A40C2" w:rsidRDefault="00FF3983" w:rsidP="008A40C2">
            <w:pPr>
              <w:pStyle w:val="affffd"/>
              <w:spacing w:line="276" w:lineRule="auto"/>
              <w:rPr>
                <w:rFonts w:eastAsia="Calibri"/>
              </w:rPr>
            </w:pPr>
          </w:p>
        </w:tc>
      </w:tr>
      <w:tr w:rsidR="00287551" w:rsidRPr="008A40C2" w14:paraId="4D6F2C1C" w14:textId="77777777" w:rsidTr="00287551">
        <w:trPr>
          <w:cantSplit/>
        </w:trPr>
        <w:tc>
          <w:tcPr>
            <w:tcW w:w="266" w:type="pct"/>
            <w:shd w:val="clear" w:color="auto" w:fill="auto"/>
            <w:vAlign w:val="center"/>
            <w:hideMark/>
          </w:tcPr>
          <w:p w14:paraId="1E4C547E" w14:textId="77777777" w:rsidR="00FF3983" w:rsidRPr="008A40C2" w:rsidRDefault="00FF3983" w:rsidP="008A40C2">
            <w:pPr>
              <w:pStyle w:val="affffd"/>
              <w:spacing w:line="276" w:lineRule="auto"/>
              <w:rPr>
                <w:rFonts w:eastAsia="Calibri"/>
              </w:rPr>
            </w:pPr>
            <w:r w:rsidRPr="008A40C2">
              <w:rPr>
                <w:rFonts w:eastAsia="Calibri"/>
              </w:rPr>
              <w:t>62</w:t>
            </w:r>
          </w:p>
        </w:tc>
        <w:tc>
          <w:tcPr>
            <w:tcW w:w="1060" w:type="pct"/>
            <w:shd w:val="clear" w:color="auto" w:fill="auto"/>
            <w:vAlign w:val="center"/>
            <w:hideMark/>
          </w:tcPr>
          <w:p w14:paraId="715235F2" w14:textId="77777777" w:rsidR="00FF3983" w:rsidRPr="008A40C2" w:rsidRDefault="00FF3983" w:rsidP="008A40C2">
            <w:pPr>
              <w:pStyle w:val="affffd"/>
              <w:spacing w:line="276" w:lineRule="auto"/>
              <w:rPr>
                <w:rFonts w:eastAsia="Calibri"/>
              </w:rPr>
            </w:pPr>
            <w:r w:rsidRPr="008A40C2">
              <w:rPr>
                <w:rFonts w:eastAsia="Calibri"/>
              </w:rPr>
              <w:t>Потери напора в одной секции II ступени</w:t>
            </w:r>
          </w:p>
        </w:tc>
        <w:tc>
          <w:tcPr>
            <w:tcW w:w="566" w:type="pct"/>
            <w:shd w:val="clear" w:color="auto" w:fill="auto"/>
            <w:vAlign w:val="center"/>
            <w:hideMark/>
          </w:tcPr>
          <w:p w14:paraId="79EC6C63"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7E070C52"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6F709774" w14:textId="77777777" w:rsidR="00FF3983" w:rsidRPr="008A40C2" w:rsidRDefault="00FF3983" w:rsidP="008A40C2">
            <w:pPr>
              <w:pStyle w:val="affffd"/>
              <w:spacing w:line="276" w:lineRule="auto"/>
              <w:rPr>
                <w:rFonts w:eastAsia="Calibri"/>
              </w:rPr>
            </w:pPr>
          </w:p>
        </w:tc>
      </w:tr>
      <w:tr w:rsidR="00287551" w:rsidRPr="008A40C2" w14:paraId="50012538" w14:textId="77777777" w:rsidTr="00287551">
        <w:trPr>
          <w:cantSplit/>
        </w:trPr>
        <w:tc>
          <w:tcPr>
            <w:tcW w:w="266" w:type="pct"/>
            <w:shd w:val="clear" w:color="auto" w:fill="auto"/>
            <w:vAlign w:val="center"/>
            <w:hideMark/>
          </w:tcPr>
          <w:p w14:paraId="3CFC0876" w14:textId="77777777" w:rsidR="00FF3983" w:rsidRPr="008A40C2" w:rsidRDefault="00FF3983" w:rsidP="008A40C2">
            <w:pPr>
              <w:pStyle w:val="affffd"/>
              <w:spacing w:line="276" w:lineRule="auto"/>
              <w:rPr>
                <w:rFonts w:eastAsia="Calibri"/>
              </w:rPr>
            </w:pPr>
            <w:r w:rsidRPr="008A40C2">
              <w:rPr>
                <w:rFonts w:eastAsia="Calibri"/>
              </w:rPr>
              <w:t>63</w:t>
            </w:r>
          </w:p>
        </w:tc>
        <w:tc>
          <w:tcPr>
            <w:tcW w:w="1060" w:type="pct"/>
            <w:shd w:val="clear" w:color="auto" w:fill="auto"/>
            <w:vAlign w:val="center"/>
            <w:hideMark/>
          </w:tcPr>
          <w:p w14:paraId="2BDD6BFD" w14:textId="77777777" w:rsidR="00FF3983" w:rsidRPr="008A40C2" w:rsidRDefault="00FF3983" w:rsidP="008A40C2">
            <w:pPr>
              <w:pStyle w:val="affffd"/>
              <w:spacing w:line="276" w:lineRule="auto"/>
              <w:rPr>
                <w:rFonts w:eastAsia="Calibri"/>
              </w:rPr>
            </w:pPr>
            <w:r w:rsidRPr="008A40C2">
              <w:rPr>
                <w:rFonts w:eastAsia="Calibri"/>
              </w:rPr>
              <w:t>Исп. температура на входе 1 контура II ступени</w:t>
            </w:r>
          </w:p>
        </w:tc>
        <w:tc>
          <w:tcPr>
            <w:tcW w:w="566" w:type="pct"/>
            <w:shd w:val="clear" w:color="auto" w:fill="auto"/>
            <w:vAlign w:val="center"/>
            <w:hideMark/>
          </w:tcPr>
          <w:p w14:paraId="68848992"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3F9E9CE0"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42F51A5C"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испытательная температура теплоносителя на входе первого контура II ступени</w:t>
            </w:r>
          </w:p>
        </w:tc>
      </w:tr>
      <w:tr w:rsidR="00287551" w:rsidRPr="008A40C2" w14:paraId="35476CC4" w14:textId="77777777" w:rsidTr="00287551">
        <w:trPr>
          <w:cantSplit/>
        </w:trPr>
        <w:tc>
          <w:tcPr>
            <w:tcW w:w="266" w:type="pct"/>
            <w:shd w:val="clear" w:color="auto" w:fill="auto"/>
            <w:vAlign w:val="center"/>
            <w:hideMark/>
          </w:tcPr>
          <w:p w14:paraId="56FDC177" w14:textId="77777777" w:rsidR="00FF3983" w:rsidRPr="008A40C2" w:rsidRDefault="00FF3983" w:rsidP="008A40C2">
            <w:pPr>
              <w:pStyle w:val="affffd"/>
              <w:spacing w:line="276" w:lineRule="auto"/>
              <w:rPr>
                <w:rFonts w:eastAsia="Calibri"/>
              </w:rPr>
            </w:pPr>
            <w:r w:rsidRPr="008A40C2">
              <w:rPr>
                <w:rFonts w:eastAsia="Calibri"/>
              </w:rPr>
              <w:lastRenderedPageBreak/>
              <w:t>64</w:t>
            </w:r>
          </w:p>
        </w:tc>
        <w:tc>
          <w:tcPr>
            <w:tcW w:w="1060" w:type="pct"/>
            <w:shd w:val="clear" w:color="auto" w:fill="auto"/>
            <w:vAlign w:val="center"/>
            <w:hideMark/>
          </w:tcPr>
          <w:p w14:paraId="5FF3D030" w14:textId="77777777" w:rsidR="00FF3983" w:rsidRPr="008A40C2" w:rsidRDefault="00FF3983" w:rsidP="008A40C2">
            <w:pPr>
              <w:pStyle w:val="affffd"/>
              <w:spacing w:line="276" w:lineRule="auto"/>
              <w:rPr>
                <w:rFonts w:eastAsia="Calibri"/>
              </w:rPr>
            </w:pPr>
            <w:r w:rsidRPr="008A40C2">
              <w:rPr>
                <w:rFonts w:eastAsia="Calibri"/>
              </w:rPr>
              <w:t>Исп. температура на выходе 1 контура II ступени</w:t>
            </w:r>
          </w:p>
        </w:tc>
        <w:tc>
          <w:tcPr>
            <w:tcW w:w="566" w:type="pct"/>
            <w:shd w:val="clear" w:color="auto" w:fill="auto"/>
            <w:vAlign w:val="center"/>
            <w:hideMark/>
          </w:tcPr>
          <w:p w14:paraId="2786B91A"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7677D0FD"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6D99831A"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испытательная температура теплоносителя на выходе первого контура II ступени</w:t>
            </w:r>
          </w:p>
        </w:tc>
      </w:tr>
      <w:tr w:rsidR="00287551" w:rsidRPr="008A40C2" w14:paraId="5A8A369E" w14:textId="77777777" w:rsidTr="00287551">
        <w:trPr>
          <w:cantSplit/>
        </w:trPr>
        <w:tc>
          <w:tcPr>
            <w:tcW w:w="266" w:type="pct"/>
            <w:shd w:val="clear" w:color="auto" w:fill="auto"/>
            <w:vAlign w:val="center"/>
            <w:hideMark/>
          </w:tcPr>
          <w:p w14:paraId="10245979" w14:textId="77777777" w:rsidR="00FF3983" w:rsidRPr="008A40C2" w:rsidRDefault="00FF3983" w:rsidP="008A40C2">
            <w:pPr>
              <w:pStyle w:val="affffd"/>
              <w:spacing w:line="276" w:lineRule="auto"/>
              <w:rPr>
                <w:rFonts w:eastAsia="Calibri"/>
              </w:rPr>
            </w:pPr>
            <w:r w:rsidRPr="008A40C2">
              <w:rPr>
                <w:rFonts w:eastAsia="Calibri"/>
              </w:rPr>
              <w:t>65</w:t>
            </w:r>
          </w:p>
        </w:tc>
        <w:tc>
          <w:tcPr>
            <w:tcW w:w="1060" w:type="pct"/>
            <w:shd w:val="clear" w:color="auto" w:fill="auto"/>
            <w:vAlign w:val="center"/>
            <w:hideMark/>
          </w:tcPr>
          <w:p w14:paraId="5D892842" w14:textId="77777777" w:rsidR="00FF3983" w:rsidRPr="008A40C2" w:rsidRDefault="00FF3983" w:rsidP="008A40C2">
            <w:pPr>
              <w:pStyle w:val="affffd"/>
              <w:spacing w:line="276" w:lineRule="auto"/>
              <w:rPr>
                <w:rFonts w:eastAsia="Calibri"/>
              </w:rPr>
            </w:pPr>
            <w:r w:rsidRPr="008A40C2">
              <w:rPr>
                <w:rFonts w:eastAsia="Calibri"/>
              </w:rPr>
              <w:t>Исп. температура на входе 2 контура II ступени</w:t>
            </w:r>
          </w:p>
        </w:tc>
        <w:tc>
          <w:tcPr>
            <w:tcW w:w="566" w:type="pct"/>
            <w:shd w:val="clear" w:color="auto" w:fill="auto"/>
            <w:vAlign w:val="center"/>
            <w:hideMark/>
          </w:tcPr>
          <w:p w14:paraId="71DA59BE"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60B1D232"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20D9B1E4"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испытательная температура горячей воды на входе второго контура II ступени</w:t>
            </w:r>
          </w:p>
        </w:tc>
      </w:tr>
      <w:tr w:rsidR="00287551" w:rsidRPr="008A40C2" w14:paraId="0743FA44" w14:textId="77777777" w:rsidTr="00287551">
        <w:trPr>
          <w:cantSplit/>
        </w:trPr>
        <w:tc>
          <w:tcPr>
            <w:tcW w:w="266" w:type="pct"/>
            <w:shd w:val="clear" w:color="auto" w:fill="auto"/>
            <w:vAlign w:val="center"/>
            <w:hideMark/>
          </w:tcPr>
          <w:p w14:paraId="035E2D7C" w14:textId="77777777" w:rsidR="00FF3983" w:rsidRPr="008A40C2" w:rsidRDefault="00FF3983" w:rsidP="008A40C2">
            <w:pPr>
              <w:pStyle w:val="affffd"/>
              <w:spacing w:line="276" w:lineRule="auto"/>
              <w:rPr>
                <w:rFonts w:eastAsia="Calibri"/>
              </w:rPr>
            </w:pPr>
            <w:r w:rsidRPr="008A40C2">
              <w:rPr>
                <w:rFonts w:eastAsia="Calibri"/>
              </w:rPr>
              <w:t>66</w:t>
            </w:r>
          </w:p>
        </w:tc>
        <w:tc>
          <w:tcPr>
            <w:tcW w:w="1060" w:type="pct"/>
            <w:shd w:val="clear" w:color="auto" w:fill="auto"/>
            <w:vAlign w:val="center"/>
            <w:hideMark/>
          </w:tcPr>
          <w:p w14:paraId="4F03989B" w14:textId="77777777" w:rsidR="00FF3983" w:rsidRPr="008A40C2" w:rsidRDefault="00FF3983" w:rsidP="008A40C2">
            <w:pPr>
              <w:pStyle w:val="affffd"/>
              <w:spacing w:line="276" w:lineRule="auto"/>
              <w:rPr>
                <w:rFonts w:eastAsia="Calibri"/>
              </w:rPr>
            </w:pPr>
            <w:r w:rsidRPr="008A40C2">
              <w:rPr>
                <w:rFonts w:eastAsia="Calibri"/>
              </w:rPr>
              <w:t>Исп. температура на выходе 2 контура II ступени</w:t>
            </w:r>
          </w:p>
        </w:tc>
        <w:tc>
          <w:tcPr>
            <w:tcW w:w="566" w:type="pct"/>
            <w:shd w:val="clear" w:color="auto" w:fill="auto"/>
            <w:vAlign w:val="center"/>
            <w:hideMark/>
          </w:tcPr>
          <w:p w14:paraId="580252BD"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6C2D1418"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1868CB17"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испытательная температура горячей воды на выходе второго контура II ступени</w:t>
            </w:r>
          </w:p>
        </w:tc>
      </w:tr>
      <w:tr w:rsidR="00287551" w:rsidRPr="008A40C2" w14:paraId="2B391D39" w14:textId="77777777" w:rsidTr="00287551">
        <w:trPr>
          <w:cantSplit/>
        </w:trPr>
        <w:tc>
          <w:tcPr>
            <w:tcW w:w="266" w:type="pct"/>
            <w:shd w:val="clear" w:color="auto" w:fill="auto"/>
            <w:vAlign w:val="center"/>
            <w:hideMark/>
          </w:tcPr>
          <w:p w14:paraId="55E4AC10" w14:textId="77777777" w:rsidR="00FF3983" w:rsidRPr="008A40C2" w:rsidRDefault="00FF3983" w:rsidP="008A40C2">
            <w:pPr>
              <w:pStyle w:val="affffd"/>
              <w:spacing w:line="276" w:lineRule="auto"/>
              <w:rPr>
                <w:rFonts w:eastAsia="Calibri"/>
              </w:rPr>
            </w:pPr>
            <w:r w:rsidRPr="008A40C2">
              <w:rPr>
                <w:rFonts w:eastAsia="Calibri"/>
              </w:rPr>
              <w:t>67</w:t>
            </w:r>
          </w:p>
        </w:tc>
        <w:tc>
          <w:tcPr>
            <w:tcW w:w="1060" w:type="pct"/>
            <w:shd w:val="clear" w:color="auto" w:fill="auto"/>
            <w:vAlign w:val="center"/>
            <w:hideMark/>
          </w:tcPr>
          <w:p w14:paraId="40A9C5D8" w14:textId="77777777" w:rsidR="00FF3983" w:rsidRPr="008A40C2" w:rsidRDefault="00FF3983" w:rsidP="008A40C2">
            <w:pPr>
              <w:pStyle w:val="affffd"/>
              <w:spacing w:line="276" w:lineRule="auto"/>
              <w:rPr>
                <w:rFonts w:eastAsia="Calibri"/>
              </w:rPr>
            </w:pPr>
            <w:r w:rsidRPr="008A40C2">
              <w:rPr>
                <w:rFonts w:eastAsia="Calibri"/>
              </w:rPr>
              <w:t>Исп. тепловая нагрузка II ступени</w:t>
            </w:r>
          </w:p>
        </w:tc>
        <w:tc>
          <w:tcPr>
            <w:tcW w:w="566" w:type="pct"/>
            <w:shd w:val="clear" w:color="auto" w:fill="auto"/>
            <w:vAlign w:val="center"/>
            <w:hideMark/>
          </w:tcPr>
          <w:p w14:paraId="4C17B5C0" w14:textId="77777777" w:rsidR="00FF3983" w:rsidRPr="008A40C2" w:rsidRDefault="00FF3983" w:rsidP="008A40C2">
            <w:pPr>
              <w:pStyle w:val="affffd"/>
              <w:spacing w:line="276" w:lineRule="auto"/>
              <w:rPr>
                <w:rFonts w:eastAsia="Calibri"/>
              </w:rPr>
            </w:pPr>
            <w:r w:rsidRPr="008A40C2">
              <w:rPr>
                <w:rFonts w:eastAsia="Calibri"/>
              </w:rPr>
              <w:t>Гкал/ч, МВт</w:t>
            </w:r>
          </w:p>
        </w:tc>
        <w:tc>
          <w:tcPr>
            <w:tcW w:w="423" w:type="pct"/>
            <w:shd w:val="clear" w:color="auto" w:fill="auto"/>
            <w:vAlign w:val="center"/>
            <w:hideMark/>
          </w:tcPr>
          <w:p w14:paraId="44A46F20"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7347F96F" w14:textId="77777777" w:rsidR="00FF3983" w:rsidRPr="008A40C2" w:rsidRDefault="00FF3983" w:rsidP="008A40C2">
            <w:pPr>
              <w:pStyle w:val="affffd"/>
              <w:spacing w:line="276" w:lineRule="auto"/>
              <w:rPr>
                <w:rFonts w:eastAsia="Calibri"/>
              </w:rPr>
            </w:pPr>
            <w:r w:rsidRPr="008A40C2">
              <w:rPr>
                <w:rFonts w:eastAsia="Calibri"/>
              </w:rPr>
              <w:t>При наличии результатов замеров задается тепловая нагрузка первой степени теплообменного аппарата.</w:t>
            </w:r>
          </w:p>
        </w:tc>
      </w:tr>
      <w:tr w:rsidR="00287551" w:rsidRPr="008A40C2" w14:paraId="67365313" w14:textId="77777777" w:rsidTr="00287551">
        <w:trPr>
          <w:cantSplit/>
        </w:trPr>
        <w:tc>
          <w:tcPr>
            <w:tcW w:w="266" w:type="pct"/>
            <w:shd w:val="clear" w:color="auto" w:fill="auto"/>
            <w:vAlign w:val="center"/>
            <w:hideMark/>
          </w:tcPr>
          <w:p w14:paraId="4922DDF6" w14:textId="77777777" w:rsidR="00FF3983" w:rsidRPr="008A40C2" w:rsidRDefault="00FF3983" w:rsidP="008A40C2">
            <w:pPr>
              <w:pStyle w:val="affffd"/>
              <w:spacing w:line="276" w:lineRule="auto"/>
              <w:rPr>
                <w:rFonts w:eastAsia="Calibri"/>
              </w:rPr>
            </w:pPr>
            <w:r w:rsidRPr="008A40C2">
              <w:rPr>
                <w:rFonts w:eastAsia="Calibri"/>
              </w:rPr>
              <w:t>68</w:t>
            </w:r>
          </w:p>
        </w:tc>
        <w:tc>
          <w:tcPr>
            <w:tcW w:w="1060" w:type="pct"/>
            <w:shd w:val="clear" w:color="auto" w:fill="auto"/>
            <w:vAlign w:val="center"/>
            <w:hideMark/>
          </w:tcPr>
          <w:p w14:paraId="59AA006E"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1 контура II ступени</w:t>
            </w:r>
          </w:p>
        </w:tc>
        <w:tc>
          <w:tcPr>
            <w:tcW w:w="566" w:type="pct"/>
            <w:shd w:val="clear" w:color="auto" w:fill="auto"/>
            <w:vAlign w:val="center"/>
            <w:hideMark/>
          </w:tcPr>
          <w:p w14:paraId="69DF6289"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39D41529"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183C953F"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1 контура II ступени ТО на ГВС, определяется в результате расчета</w:t>
            </w:r>
          </w:p>
        </w:tc>
      </w:tr>
      <w:tr w:rsidR="00287551" w:rsidRPr="008A40C2" w14:paraId="79A1BA97" w14:textId="77777777" w:rsidTr="00287551">
        <w:trPr>
          <w:cantSplit/>
        </w:trPr>
        <w:tc>
          <w:tcPr>
            <w:tcW w:w="266" w:type="pct"/>
            <w:shd w:val="clear" w:color="auto" w:fill="auto"/>
            <w:vAlign w:val="center"/>
            <w:hideMark/>
          </w:tcPr>
          <w:p w14:paraId="2A1DDACB" w14:textId="77777777" w:rsidR="00FF3983" w:rsidRPr="008A40C2" w:rsidRDefault="00FF3983" w:rsidP="008A40C2">
            <w:pPr>
              <w:pStyle w:val="affffd"/>
              <w:spacing w:line="276" w:lineRule="auto"/>
              <w:rPr>
                <w:rFonts w:eastAsia="Calibri"/>
              </w:rPr>
            </w:pPr>
            <w:r w:rsidRPr="008A40C2">
              <w:rPr>
                <w:rFonts w:eastAsia="Calibri"/>
              </w:rPr>
              <w:t>69</w:t>
            </w:r>
          </w:p>
        </w:tc>
        <w:tc>
          <w:tcPr>
            <w:tcW w:w="1060" w:type="pct"/>
            <w:shd w:val="clear" w:color="auto" w:fill="auto"/>
            <w:vAlign w:val="center"/>
            <w:hideMark/>
          </w:tcPr>
          <w:p w14:paraId="565F5DE2"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1 контура II ступени</w:t>
            </w:r>
          </w:p>
        </w:tc>
        <w:tc>
          <w:tcPr>
            <w:tcW w:w="566" w:type="pct"/>
            <w:shd w:val="clear" w:color="auto" w:fill="auto"/>
            <w:vAlign w:val="center"/>
            <w:hideMark/>
          </w:tcPr>
          <w:p w14:paraId="23A19386"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08A54F27"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48DA4BFB"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1 контура II ступени ТО на ГВС, определяется в результате расчета</w:t>
            </w:r>
          </w:p>
        </w:tc>
      </w:tr>
      <w:tr w:rsidR="00287551" w:rsidRPr="008A40C2" w14:paraId="00C02368" w14:textId="77777777" w:rsidTr="00287551">
        <w:trPr>
          <w:cantSplit/>
        </w:trPr>
        <w:tc>
          <w:tcPr>
            <w:tcW w:w="266" w:type="pct"/>
            <w:shd w:val="clear" w:color="auto" w:fill="auto"/>
            <w:vAlign w:val="center"/>
            <w:hideMark/>
          </w:tcPr>
          <w:p w14:paraId="4C802DF6" w14:textId="77777777" w:rsidR="00FF3983" w:rsidRPr="008A40C2" w:rsidRDefault="00FF3983" w:rsidP="008A40C2">
            <w:pPr>
              <w:pStyle w:val="affffd"/>
              <w:spacing w:line="276" w:lineRule="auto"/>
              <w:rPr>
                <w:rFonts w:eastAsia="Calibri"/>
              </w:rPr>
            </w:pPr>
            <w:r w:rsidRPr="008A40C2">
              <w:rPr>
                <w:rFonts w:eastAsia="Calibri"/>
              </w:rPr>
              <w:t>70</w:t>
            </w:r>
          </w:p>
        </w:tc>
        <w:tc>
          <w:tcPr>
            <w:tcW w:w="1060" w:type="pct"/>
            <w:shd w:val="clear" w:color="auto" w:fill="auto"/>
            <w:vAlign w:val="center"/>
            <w:hideMark/>
          </w:tcPr>
          <w:p w14:paraId="6C7020FD"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2 контура II ступени</w:t>
            </w:r>
          </w:p>
        </w:tc>
        <w:tc>
          <w:tcPr>
            <w:tcW w:w="566" w:type="pct"/>
            <w:shd w:val="clear" w:color="auto" w:fill="auto"/>
            <w:vAlign w:val="center"/>
            <w:hideMark/>
          </w:tcPr>
          <w:p w14:paraId="24AE75F5"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53F00F25"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3B81E1CC" w14:textId="77777777" w:rsidR="00FF3983" w:rsidRPr="008A40C2" w:rsidRDefault="00FF3983" w:rsidP="008A40C2">
            <w:pPr>
              <w:pStyle w:val="affffd"/>
              <w:spacing w:line="276" w:lineRule="auto"/>
              <w:rPr>
                <w:rFonts w:eastAsia="Calibri"/>
              </w:rPr>
            </w:pPr>
            <w:r w:rsidRPr="008A40C2">
              <w:rPr>
                <w:rFonts w:eastAsia="Calibri"/>
              </w:rPr>
              <w:t>Температура на входе 2 контура II ступени ТО на ГВС, определяется в результате расчета</w:t>
            </w:r>
          </w:p>
        </w:tc>
      </w:tr>
      <w:tr w:rsidR="00287551" w:rsidRPr="008A40C2" w14:paraId="2EB7DB92" w14:textId="77777777" w:rsidTr="00287551">
        <w:trPr>
          <w:cantSplit/>
        </w:trPr>
        <w:tc>
          <w:tcPr>
            <w:tcW w:w="266" w:type="pct"/>
            <w:shd w:val="clear" w:color="auto" w:fill="auto"/>
            <w:vAlign w:val="center"/>
            <w:hideMark/>
          </w:tcPr>
          <w:p w14:paraId="661B0D84" w14:textId="77777777" w:rsidR="00FF3983" w:rsidRPr="008A40C2" w:rsidRDefault="00FF3983" w:rsidP="008A40C2">
            <w:pPr>
              <w:pStyle w:val="affffd"/>
              <w:spacing w:line="276" w:lineRule="auto"/>
              <w:rPr>
                <w:rFonts w:eastAsia="Calibri"/>
              </w:rPr>
            </w:pPr>
            <w:r w:rsidRPr="008A40C2">
              <w:rPr>
                <w:rFonts w:eastAsia="Calibri"/>
              </w:rPr>
              <w:t>71</w:t>
            </w:r>
          </w:p>
        </w:tc>
        <w:tc>
          <w:tcPr>
            <w:tcW w:w="1060" w:type="pct"/>
            <w:shd w:val="clear" w:color="auto" w:fill="auto"/>
            <w:vAlign w:val="center"/>
            <w:hideMark/>
          </w:tcPr>
          <w:p w14:paraId="36E27EC3"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2 контура II ступени</w:t>
            </w:r>
          </w:p>
        </w:tc>
        <w:tc>
          <w:tcPr>
            <w:tcW w:w="566" w:type="pct"/>
            <w:shd w:val="clear" w:color="auto" w:fill="auto"/>
            <w:vAlign w:val="center"/>
            <w:hideMark/>
          </w:tcPr>
          <w:p w14:paraId="2A25BCCF"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04C90CFF"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3004442A" w14:textId="77777777" w:rsidR="00FF3983" w:rsidRPr="008A40C2" w:rsidRDefault="00FF3983" w:rsidP="008A40C2">
            <w:pPr>
              <w:pStyle w:val="affffd"/>
              <w:spacing w:line="276" w:lineRule="auto"/>
              <w:rPr>
                <w:rFonts w:eastAsia="Calibri"/>
              </w:rPr>
            </w:pPr>
            <w:r w:rsidRPr="008A40C2">
              <w:rPr>
                <w:rFonts w:eastAsia="Calibri"/>
              </w:rPr>
              <w:t>Температура на выходе 2 контура II ступени ТО на ГВС, определяется в результате расчета</w:t>
            </w:r>
          </w:p>
        </w:tc>
      </w:tr>
      <w:tr w:rsidR="00287551" w:rsidRPr="008A40C2" w14:paraId="1E1BBAAD" w14:textId="77777777" w:rsidTr="00287551">
        <w:trPr>
          <w:cantSplit/>
        </w:trPr>
        <w:tc>
          <w:tcPr>
            <w:tcW w:w="266" w:type="pct"/>
            <w:shd w:val="clear" w:color="auto" w:fill="auto"/>
            <w:vAlign w:val="center"/>
            <w:hideMark/>
          </w:tcPr>
          <w:p w14:paraId="5E6F417C" w14:textId="77777777" w:rsidR="00FF3983" w:rsidRPr="008A40C2" w:rsidRDefault="00FF3983" w:rsidP="008A40C2">
            <w:pPr>
              <w:pStyle w:val="affffd"/>
              <w:spacing w:line="276" w:lineRule="auto"/>
              <w:rPr>
                <w:rFonts w:eastAsia="Calibri"/>
              </w:rPr>
            </w:pPr>
            <w:r w:rsidRPr="008A40C2">
              <w:rPr>
                <w:rFonts w:eastAsia="Calibri"/>
              </w:rPr>
              <w:t>72</w:t>
            </w:r>
          </w:p>
        </w:tc>
        <w:tc>
          <w:tcPr>
            <w:tcW w:w="1060" w:type="pct"/>
            <w:shd w:val="clear" w:color="auto" w:fill="auto"/>
            <w:vAlign w:val="center"/>
            <w:hideMark/>
          </w:tcPr>
          <w:p w14:paraId="6D301CE4" w14:textId="77777777" w:rsidR="00FF3983" w:rsidRPr="008A40C2" w:rsidRDefault="00FF3983" w:rsidP="008A40C2">
            <w:pPr>
              <w:pStyle w:val="affffd"/>
              <w:spacing w:line="276" w:lineRule="auto"/>
              <w:rPr>
                <w:rFonts w:eastAsia="Calibri"/>
              </w:rPr>
            </w:pPr>
            <w:r w:rsidRPr="008A40C2">
              <w:rPr>
                <w:rFonts w:eastAsia="Calibri"/>
              </w:rPr>
              <w:t>Расход сетевой воды II ступени ТО ГВС</w:t>
            </w:r>
          </w:p>
        </w:tc>
        <w:tc>
          <w:tcPr>
            <w:tcW w:w="566" w:type="pct"/>
            <w:shd w:val="clear" w:color="auto" w:fill="auto"/>
            <w:vAlign w:val="center"/>
            <w:hideMark/>
          </w:tcPr>
          <w:p w14:paraId="69D157C7" w14:textId="77777777" w:rsidR="00FF3983" w:rsidRPr="008A40C2" w:rsidRDefault="00FF3983" w:rsidP="008A40C2">
            <w:pPr>
              <w:pStyle w:val="affffd"/>
              <w:spacing w:line="276" w:lineRule="auto"/>
              <w:rPr>
                <w:rFonts w:eastAsia="Calibri"/>
              </w:rPr>
            </w:pPr>
            <w:r w:rsidRPr="008A40C2">
              <w:rPr>
                <w:rFonts w:eastAsia="Calibri"/>
              </w:rPr>
              <w:t>т/ч</w:t>
            </w:r>
          </w:p>
        </w:tc>
        <w:tc>
          <w:tcPr>
            <w:tcW w:w="423" w:type="pct"/>
            <w:shd w:val="clear" w:color="auto" w:fill="auto"/>
            <w:vAlign w:val="center"/>
            <w:hideMark/>
          </w:tcPr>
          <w:p w14:paraId="1F215E5D"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5E2DCCEE"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6F4D7622" w14:textId="77777777" w:rsidTr="00287551">
        <w:trPr>
          <w:cantSplit/>
        </w:trPr>
        <w:tc>
          <w:tcPr>
            <w:tcW w:w="266" w:type="pct"/>
            <w:shd w:val="clear" w:color="auto" w:fill="auto"/>
            <w:vAlign w:val="center"/>
            <w:hideMark/>
          </w:tcPr>
          <w:p w14:paraId="28D54E20" w14:textId="77777777" w:rsidR="00FF3983" w:rsidRPr="008A40C2" w:rsidRDefault="00FF3983" w:rsidP="008A40C2">
            <w:pPr>
              <w:pStyle w:val="affffd"/>
              <w:spacing w:line="276" w:lineRule="auto"/>
              <w:rPr>
                <w:rFonts w:eastAsia="Calibri"/>
              </w:rPr>
            </w:pPr>
            <w:r w:rsidRPr="008A40C2">
              <w:rPr>
                <w:rFonts w:eastAsia="Calibri"/>
              </w:rPr>
              <w:t>73</w:t>
            </w:r>
          </w:p>
        </w:tc>
        <w:tc>
          <w:tcPr>
            <w:tcW w:w="1060" w:type="pct"/>
            <w:shd w:val="clear" w:color="auto" w:fill="auto"/>
            <w:vAlign w:val="center"/>
            <w:hideMark/>
          </w:tcPr>
          <w:p w14:paraId="1A22DBD9" w14:textId="77777777" w:rsidR="00FF3983" w:rsidRPr="008A40C2" w:rsidRDefault="00FF3983" w:rsidP="008A40C2">
            <w:pPr>
              <w:pStyle w:val="affffd"/>
              <w:spacing w:line="276" w:lineRule="auto"/>
              <w:rPr>
                <w:rFonts w:eastAsia="Calibri"/>
              </w:rPr>
            </w:pPr>
            <w:r w:rsidRPr="008A40C2">
              <w:rPr>
                <w:rFonts w:eastAsia="Calibri"/>
              </w:rPr>
              <w:t>Расход 2 контура II ступени ТО ГВС</w:t>
            </w:r>
          </w:p>
        </w:tc>
        <w:tc>
          <w:tcPr>
            <w:tcW w:w="566" w:type="pct"/>
            <w:shd w:val="clear" w:color="auto" w:fill="auto"/>
            <w:vAlign w:val="center"/>
            <w:hideMark/>
          </w:tcPr>
          <w:p w14:paraId="4658CC7A" w14:textId="77777777" w:rsidR="00FF3983" w:rsidRPr="008A40C2" w:rsidRDefault="00FF3983" w:rsidP="008A40C2">
            <w:pPr>
              <w:pStyle w:val="affffd"/>
              <w:spacing w:line="276" w:lineRule="auto"/>
              <w:rPr>
                <w:rFonts w:eastAsia="Calibri"/>
              </w:rPr>
            </w:pPr>
            <w:r w:rsidRPr="008A40C2">
              <w:rPr>
                <w:rFonts w:eastAsia="Calibri"/>
              </w:rPr>
              <w:t>т/ч</w:t>
            </w:r>
          </w:p>
        </w:tc>
        <w:tc>
          <w:tcPr>
            <w:tcW w:w="423" w:type="pct"/>
            <w:shd w:val="clear" w:color="auto" w:fill="auto"/>
            <w:vAlign w:val="center"/>
            <w:hideMark/>
          </w:tcPr>
          <w:p w14:paraId="57A94A72"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1499E75C" w14:textId="77777777" w:rsidR="00FF3983" w:rsidRPr="008A40C2" w:rsidRDefault="00FF3983" w:rsidP="008A40C2">
            <w:pPr>
              <w:pStyle w:val="affffd"/>
              <w:spacing w:line="276" w:lineRule="auto"/>
              <w:rPr>
                <w:rFonts w:eastAsia="Calibri"/>
              </w:rPr>
            </w:pPr>
            <w:r w:rsidRPr="008A40C2">
              <w:rPr>
                <w:rFonts w:eastAsia="Calibri"/>
              </w:rPr>
              <w:t>Расход горячей воды во втором контуре II ступени, определяется в результате расчета</w:t>
            </w:r>
          </w:p>
        </w:tc>
      </w:tr>
      <w:tr w:rsidR="00287551" w:rsidRPr="008A40C2" w14:paraId="0AB1AB0F" w14:textId="77777777" w:rsidTr="00287551">
        <w:trPr>
          <w:cantSplit/>
        </w:trPr>
        <w:tc>
          <w:tcPr>
            <w:tcW w:w="266" w:type="pct"/>
            <w:shd w:val="clear" w:color="auto" w:fill="auto"/>
            <w:vAlign w:val="center"/>
            <w:hideMark/>
          </w:tcPr>
          <w:p w14:paraId="09B9DBA9" w14:textId="77777777" w:rsidR="00FF3983" w:rsidRPr="008A40C2" w:rsidRDefault="00FF3983" w:rsidP="008A40C2">
            <w:pPr>
              <w:pStyle w:val="affffd"/>
              <w:spacing w:line="276" w:lineRule="auto"/>
              <w:rPr>
                <w:rFonts w:eastAsia="Calibri"/>
              </w:rPr>
            </w:pPr>
            <w:r w:rsidRPr="008A40C2">
              <w:rPr>
                <w:rFonts w:eastAsia="Calibri"/>
              </w:rPr>
              <w:t>74</w:t>
            </w:r>
          </w:p>
        </w:tc>
        <w:tc>
          <w:tcPr>
            <w:tcW w:w="1060" w:type="pct"/>
            <w:shd w:val="clear" w:color="auto" w:fill="auto"/>
            <w:vAlign w:val="center"/>
            <w:hideMark/>
          </w:tcPr>
          <w:p w14:paraId="3A2C85B0" w14:textId="77777777" w:rsidR="00FF3983" w:rsidRPr="008A40C2" w:rsidRDefault="00FF3983" w:rsidP="008A40C2">
            <w:pPr>
              <w:pStyle w:val="affffd"/>
              <w:spacing w:line="276" w:lineRule="auto"/>
              <w:rPr>
                <w:rFonts w:eastAsia="Calibri"/>
              </w:rPr>
            </w:pPr>
            <w:r w:rsidRPr="008A40C2">
              <w:rPr>
                <w:rFonts w:eastAsia="Calibri"/>
              </w:rPr>
              <w:t>Тепловая нагрузка II ступени</w:t>
            </w:r>
          </w:p>
        </w:tc>
        <w:tc>
          <w:tcPr>
            <w:tcW w:w="566" w:type="pct"/>
            <w:shd w:val="clear" w:color="auto" w:fill="auto"/>
            <w:vAlign w:val="center"/>
            <w:hideMark/>
          </w:tcPr>
          <w:p w14:paraId="5911799E" w14:textId="77777777" w:rsidR="00FF3983" w:rsidRPr="008A40C2" w:rsidRDefault="00FF3983" w:rsidP="008A40C2">
            <w:pPr>
              <w:pStyle w:val="affffd"/>
              <w:spacing w:line="276" w:lineRule="auto"/>
              <w:rPr>
                <w:rFonts w:eastAsia="Calibri"/>
              </w:rPr>
            </w:pPr>
            <w:r w:rsidRPr="008A40C2">
              <w:rPr>
                <w:rFonts w:eastAsia="Calibri"/>
              </w:rPr>
              <w:t>Гкал/ч, МВт</w:t>
            </w:r>
          </w:p>
        </w:tc>
        <w:tc>
          <w:tcPr>
            <w:tcW w:w="423" w:type="pct"/>
            <w:shd w:val="clear" w:color="auto" w:fill="auto"/>
            <w:vAlign w:val="center"/>
            <w:hideMark/>
          </w:tcPr>
          <w:p w14:paraId="0E738395"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008BB52A" w14:textId="77777777" w:rsidR="00FF3983" w:rsidRPr="008A40C2" w:rsidRDefault="00FF3983" w:rsidP="008A40C2">
            <w:pPr>
              <w:pStyle w:val="affffd"/>
              <w:spacing w:line="276" w:lineRule="auto"/>
              <w:rPr>
                <w:rFonts w:eastAsia="Calibri"/>
              </w:rPr>
            </w:pPr>
            <w:r w:rsidRPr="008A40C2">
              <w:rPr>
                <w:rFonts w:eastAsia="Calibri"/>
              </w:rPr>
              <w:t>Тепловая нагрузка II ступени ТО на ГВС, определяется в результате расчета</w:t>
            </w:r>
          </w:p>
        </w:tc>
      </w:tr>
      <w:tr w:rsidR="00287551" w:rsidRPr="008A40C2" w14:paraId="185BA238" w14:textId="77777777" w:rsidTr="00287551">
        <w:trPr>
          <w:cantSplit/>
        </w:trPr>
        <w:tc>
          <w:tcPr>
            <w:tcW w:w="266" w:type="pct"/>
            <w:shd w:val="clear" w:color="auto" w:fill="auto"/>
            <w:vAlign w:val="center"/>
            <w:hideMark/>
          </w:tcPr>
          <w:p w14:paraId="5CFC04AA" w14:textId="77777777" w:rsidR="00FF3983" w:rsidRPr="008A40C2" w:rsidRDefault="00FF3983" w:rsidP="008A40C2">
            <w:pPr>
              <w:pStyle w:val="affffd"/>
              <w:spacing w:line="276" w:lineRule="auto"/>
              <w:rPr>
                <w:rFonts w:eastAsia="Calibri"/>
              </w:rPr>
            </w:pPr>
            <w:r w:rsidRPr="008A40C2">
              <w:rPr>
                <w:rFonts w:eastAsia="Calibri"/>
              </w:rPr>
              <w:t>75</w:t>
            </w:r>
          </w:p>
        </w:tc>
        <w:tc>
          <w:tcPr>
            <w:tcW w:w="1060" w:type="pct"/>
            <w:shd w:val="clear" w:color="auto" w:fill="auto"/>
            <w:vAlign w:val="center"/>
            <w:hideMark/>
          </w:tcPr>
          <w:p w14:paraId="4B4BC529" w14:textId="77777777" w:rsidR="00FF3983" w:rsidRPr="008A40C2" w:rsidRDefault="00FF3983" w:rsidP="008A40C2">
            <w:pPr>
              <w:pStyle w:val="affffd"/>
              <w:spacing w:line="276" w:lineRule="auto"/>
              <w:rPr>
                <w:rFonts w:eastAsia="Calibri"/>
              </w:rPr>
            </w:pPr>
            <w:r w:rsidRPr="008A40C2">
              <w:rPr>
                <w:rFonts w:eastAsia="Calibri"/>
              </w:rPr>
              <w:t>Расход сетевой воды на квартал после наладки</w:t>
            </w:r>
          </w:p>
        </w:tc>
        <w:tc>
          <w:tcPr>
            <w:tcW w:w="566" w:type="pct"/>
            <w:shd w:val="clear" w:color="auto" w:fill="auto"/>
            <w:vAlign w:val="center"/>
            <w:hideMark/>
          </w:tcPr>
          <w:p w14:paraId="34D79E7F" w14:textId="77777777" w:rsidR="00FF3983" w:rsidRPr="008A40C2" w:rsidRDefault="00FF3983" w:rsidP="008A40C2">
            <w:pPr>
              <w:pStyle w:val="affffd"/>
              <w:spacing w:line="276" w:lineRule="auto"/>
              <w:rPr>
                <w:rFonts w:eastAsia="Calibri"/>
              </w:rPr>
            </w:pPr>
            <w:r w:rsidRPr="008A40C2">
              <w:rPr>
                <w:rFonts w:eastAsia="Calibri"/>
              </w:rPr>
              <w:t>т/ч</w:t>
            </w:r>
          </w:p>
        </w:tc>
        <w:tc>
          <w:tcPr>
            <w:tcW w:w="423" w:type="pct"/>
            <w:shd w:val="clear" w:color="auto" w:fill="auto"/>
            <w:vAlign w:val="center"/>
            <w:hideMark/>
          </w:tcPr>
          <w:p w14:paraId="4EE8377E"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3DA5AFF2"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66EF7D20" w14:textId="77777777" w:rsidTr="00287551">
        <w:trPr>
          <w:cantSplit/>
        </w:trPr>
        <w:tc>
          <w:tcPr>
            <w:tcW w:w="266" w:type="pct"/>
            <w:shd w:val="clear" w:color="auto" w:fill="auto"/>
            <w:vAlign w:val="center"/>
            <w:hideMark/>
          </w:tcPr>
          <w:p w14:paraId="0E6B06E1" w14:textId="77777777" w:rsidR="00FF3983" w:rsidRPr="008A40C2" w:rsidRDefault="00FF3983" w:rsidP="008A40C2">
            <w:pPr>
              <w:pStyle w:val="affffd"/>
              <w:spacing w:line="276" w:lineRule="auto"/>
              <w:rPr>
                <w:rFonts w:eastAsia="Calibri"/>
              </w:rPr>
            </w:pPr>
            <w:r w:rsidRPr="008A40C2">
              <w:rPr>
                <w:rFonts w:eastAsia="Calibri"/>
              </w:rPr>
              <w:t>76</w:t>
            </w:r>
          </w:p>
        </w:tc>
        <w:tc>
          <w:tcPr>
            <w:tcW w:w="1060" w:type="pct"/>
            <w:shd w:val="clear" w:color="auto" w:fill="auto"/>
            <w:vAlign w:val="center"/>
            <w:hideMark/>
          </w:tcPr>
          <w:p w14:paraId="3AF3929F" w14:textId="77777777" w:rsidR="00FF3983" w:rsidRPr="008A40C2" w:rsidRDefault="00FF3983" w:rsidP="008A40C2">
            <w:pPr>
              <w:pStyle w:val="affffd"/>
              <w:spacing w:line="276" w:lineRule="auto"/>
              <w:rPr>
                <w:rFonts w:eastAsia="Calibri"/>
              </w:rPr>
            </w:pPr>
            <w:r w:rsidRPr="008A40C2">
              <w:rPr>
                <w:rFonts w:eastAsia="Calibri"/>
              </w:rPr>
              <w:t>Подключенная нагрузка на отопление</w:t>
            </w:r>
          </w:p>
        </w:tc>
        <w:tc>
          <w:tcPr>
            <w:tcW w:w="566" w:type="pct"/>
            <w:shd w:val="clear" w:color="auto" w:fill="auto"/>
            <w:vAlign w:val="center"/>
            <w:hideMark/>
          </w:tcPr>
          <w:p w14:paraId="2D4CB009"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423" w:type="pct"/>
            <w:shd w:val="clear" w:color="auto" w:fill="auto"/>
            <w:vAlign w:val="center"/>
            <w:hideMark/>
          </w:tcPr>
          <w:p w14:paraId="720A0DAD"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06BB9FD6" w14:textId="77777777" w:rsidR="00FF3983" w:rsidRPr="008A40C2" w:rsidRDefault="00FF3983" w:rsidP="008A40C2">
            <w:pPr>
              <w:pStyle w:val="affffd"/>
              <w:spacing w:line="276" w:lineRule="auto"/>
              <w:rPr>
                <w:rFonts w:eastAsia="Calibri"/>
              </w:rPr>
            </w:pPr>
            <w:r w:rsidRPr="008A40C2">
              <w:rPr>
                <w:rFonts w:eastAsia="Calibri"/>
              </w:rPr>
              <w:t>Определяется автоматически по подключенной нагрузке квартала</w:t>
            </w:r>
          </w:p>
        </w:tc>
      </w:tr>
      <w:tr w:rsidR="00287551" w:rsidRPr="008A40C2" w14:paraId="15009EBA" w14:textId="77777777" w:rsidTr="00287551">
        <w:trPr>
          <w:cantSplit/>
        </w:trPr>
        <w:tc>
          <w:tcPr>
            <w:tcW w:w="266" w:type="pct"/>
            <w:shd w:val="clear" w:color="auto" w:fill="auto"/>
            <w:vAlign w:val="center"/>
            <w:hideMark/>
          </w:tcPr>
          <w:p w14:paraId="0CA03129" w14:textId="77777777" w:rsidR="00FF3983" w:rsidRPr="008A40C2" w:rsidRDefault="00FF3983" w:rsidP="008A40C2">
            <w:pPr>
              <w:pStyle w:val="affffd"/>
              <w:spacing w:line="276" w:lineRule="auto"/>
              <w:rPr>
                <w:rFonts w:eastAsia="Calibri"/>
              </w:rPr>
            </w:pPr>
            <w:r w:rsidRPr="008A40C2">
              <w:rPr>
                <w:rFonts w:eastAsia="Calibri"/>
              </w:rPr>
              <w:t>77</w:t>
            </w:r>
          </w:p>
        </w:tc>
        <w:tc>
          <w:tcPr>
            <w:tcW w:w="1060" w:type="pct"/>
            <w:shd w:val="clear" w:color="auto" w:fill="auto"/>
            <w:vAlign w:val="center"/>
            <w:hideMark/>
          </w:tcPr>
          <w:p w14:paraId="788AA105" w14:textId="77777777" w:rsidR="00FF3983" w:rsidRPr="008A40C2" w:rsidRDefault="00FF3983" w:rsidP="008A40C2">
            <w:pPr>
              <w:pStyle w:val="affffd"/>
              <w:spacing w:line="276" w:lineRule="auto"/>
              <w:rPr>
                <w:rFonts w:eastAsia="Calibri"/>
              </w:rPr>
            </w:pPr>
            <w:r w:rsidRPr="008A40C2">
              <w:rPr>
                <w:rFonts w:eastAsia="Calibri"/>
              </w:rPr>
              <w:t>Подключенная нагрузка на вентиляцию</w:t>
            </w:r>
          </w:p>
        </w:tc>
        <w:tc>
          <w:tcPr>
            <w:tcW w:w="566" w:type="pct"/>
            <w:shd w:val="clear" w:color="auto" w:fill="auto"/>
            <w:vAlign w:val="center"/>
            <w:hideMark/>
          </w:tcPr>
          <w:p w14:paraId="795046AE"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423" w:type="pct"/>
            <w:shd w:val="clear" w:color="auto" w:fill="auto"/>
            <w:vAlign w:val="center"/>
            <w:hideMark/>
          </w:tcPr>
          <w:p w14:paraId="17B489CF"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041782C6" w14:textId="77777777" w:rsidR="00FF3983" w:rsidRPr="008A40C2" w:rsidRDefault="00FF3983" w:rsidP="008A40C2">
            <w:pPr>
              <w:pStyle w:val="affffd"/>
              <w:spacing w:line="276" w:lineRule="auto"/>
              <w:rPr>
                <w:rFonts w:eastAsia="Calibri"/>
              </w:rPr>
            </w:pPr>
            <w:r w:rsidRPr="008A40C2">
              <w:rPr>
                <w:rFonts w:eastAsia="Calibri"/>
              </w:rPr>
              <w:t>Определяется автоматически по подключенной нагрузке квартала</w:t>
            </w:r>
          </w:p>
        </w:tc>
      </w:tr>
      <w:tr w:rsidR="00287551" w:rsidRPr="008A40C2" w14:paraId="6B558E2F" w14:textId="77777777" w:rsidTr="00287551">
        <w:trPr>
          <w:cantSplit/>
        </w:trPr>
        <w:tc>
          <w:tcPr>
            <w:tcW w:w="266" w:type="pct"/>
            <w:shd w:val="clear" w:color="auto" w:fill="auto"/>
            <w:vAlign w:val="center"/>
            <w:hideMark/>
          </w:tcPr>
          <w:p w14:paraId="53D61345" w14:textId="77777777" w:rsidR="00FF3983" w:rsidRPr="008A40C2" w:rsidRDefault="00FF3983" w:rsidP="008A40C2">
            <w:pPr>
              <w:pStyle w:val="affffd"/>
              <w:spacing w:line="276" w:lineRule="auto"/>
              <w:rPr>
                <w:rFonts w:eastAsia="Calibri"/>
              </w:rPr>
            </w:pPr>
            <w:r w:rsidRPr="008A40C2">
              <w:rPr>
                <w:rFonts w:eastAsia="Calibri"/>
              </w:rPr>
              <w:t>78</w:t>
            </w:r>
          </w:p>
        </w:tc>
        <w:tc>
          <w:tcPr>
            <w:tcW w:w="1060" w:type="pct"/>
            <w:shd w:val="clear" w:color="auto" w:fill="auto"/>
            <w:vAlign w:val="center"/>
            <w:hideMark/>
          </w:tcPr>
          <w:p w14:paraId="56AE25C4" w14:textId="77777777" w:rsidR="00FF3983" w:rsidRPr="008A40C2" w:rsidRDefault="00FF3983" w:rsidP="008A40C2">
            <w:pPr>
              <w:pStyle w:val="affffd"/>
              <w:spacing w:line="276" w:lineRule="auto"/>
              <w:rPr>
                <w:rFonts w:eastAsia="Calibri"/>
              </w:rPr>
            </w:pPr>
            <w:r w:rsidRPr="008A40C2">
              <w:rPr>
                <w:rFonts w:eastAsia="Calibri"/>
              </w:rPr>
              <w:t>Подключенная нагрузка на ГВС</w:t>
            </w:r>
          </w:p>
        </w:tc>
        <w:tc>
          <w:tcPr>
            <w:tcW w:w="566" w:type="pct"/>
            <w:shd w:val="clear" w:color="auto" w:fill="auto"/>
            <w:vAlign w:val="center"/>
            <w:hideMark/>
          </w:tcPr>
          <w:p w14:paraId="71EBB906"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423" w:type="pct"/>
            <w:shd w:val="clear" w:color="auto" w:fill="auto"/>
            <w:vAlign w:val="center"/>
            <w:hideMark/>
          </w:tcPr>
          <w:p w14:paraId="7B261FCD"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009EE8CC" w14:textId="77777777" w:rsidR="00FF3983" w:rsidRPr="008A40C2" w:rsidRDefault="00FF3983" w:rsidP="008A40C2">
            <w:pPr>
              <w:pStyle w:val="affffd"/>
              <w:spacing w:line="276" w:lineRule="auto"/>
              <w:rPr>
                <w:rFonts w:eastAsia="Calibri"/>
              </w:rPr>
            </w:pPr>
            <w:r w:rsidRPr="008A40C2">
              <w:rPr>
                <w:rFonts w:eastAsia="Calibri"/>
              </w:rPr>
              <w:t>Определяется автоматически по подключенной нагрузке квартала</w:t>
            </w:r>
          </w:p>
        </w:tc>
      </w:tr>
      <w:tr w:rsidR="00287551" w:rsidRPr="008A40C2" w14:paraId="168D4BF5" w14:textId="77777777" w:rsidTr="00287551">
        <w:trPr>
          <w:cantSplit/>
        </w:trPr>
        <w:tc>
          <w:tcPr>
            <w:tcW w:w="266" w:type="pct"/>
            <w:shd w:val="clear" w:color="auto" w:fill="auto"/>
            <w:vAlign w:val="center"/>
            <w:hideMark/>
          </w:tcPr>
          <w:p w14:paraId="4C3C8421" w14:textId="77777777" w:rsidR="00FF3983" w:rsidRPr="008A40C2" w:rsidRDefault="00FF3983" w:rsidP="008A40C2">
            <w:pPr>
              <w:pStyle w:val="affffd"/>
              <w:spacing w:line="276" w:lineRule="auto"/>
              <w:rPr>
                <w:rFonts w:eastAsia="Calibri"/>
              </w:rPr>
            </w:pPr>
            <w:r w:rsidRPr="008A40C2">
              <w:rPr>
                <w:rFonts w:eastAsia="Calibri"/>
              </w:rPr>
              <w:t>79</w:t>
            </w:r>
          </w:p>
        </w:tc>
        <w:tc>
          <w:tcPr>
            <w:tcW w:w="1060" w:type="pct"/>
            <w:shd w:val="clear" w:color="auto" w:fill="auto"/>
            <w:vAlign w:val="center"/>
            <w:hideMark/>
          </w:tcPr>
          <w:p w14:paraId="48A5D050" w14:textId="77777777" w:rsidR="00FF3983" w:rsidRPr="008A40C2" w:rsidRDefault="00FF3983" w:rsidP="008A40C2">
            <w:pPr>
              <w:pStyle w:val="affffd"/>
              <w:spacing w:line="276" w:lineRule="auto"/>
              <w:rPr>
                <w:rFonts w:eastAsia="Calibri"/>
              </w:rPr>
            </w:pPr>
            <w:r w:rsidRPr="008A40C2">
              <w:rPr>
                <w:rFonts w:eastAsia="Calibri"/>
              </w:rPr>
              <w:t>Суммарный расход сетевой воды</w:t>
            </w:r>
          </w:p>
        </w:tc>
        <w:tc>
          <w:tcPr>
            <w:tcW w:w="566" w:type="pct"/>
            <w:shd w:val="clear" w:color="auto" w:fill="auto"/>
            <w:vAlign w:val="center"/>
            <w:hideMark/>
          </w:tcPr>
          <w:p w14:paraId="1C355D3D" w14:textId="77777777" w:rsidR="00FF3983" w:rsidRPr="008A40C2" w:rsidRDefault="00FF3983" w:rsidP="008A40C2">
            <w:pPr>
              <w:pStyle w:val="affffd"/>
              <w:spacing w:line="276" w:lineRule="auto"/>
              <w:rPr>
                <w:rFonts w:eastAsia="Calibri"/>
              </w:rPr>
            </w:pPr>
            <w:r w:rsidRPr="008A40C2">
              <w:rPr>
                <w:rFonts w:eastAsia="Calibri"/>
              </w:rPr>
              <w:t>т/ч</w:t>
            </w:r>
          </w:p>
        </w:tc>
        <w:tc>
          <w:tcPr>
            <w:tcW w:w="423" w:type="pct"/>
            <w:shd w:val="clear" w:color="auto" w:fill="auto"/>
            <w:vAlign w:val="center"/>
            <w:hideMark/>
          </w:tcPr>
          <w:p w14:paraId="4646AE46"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2098875A"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1FB5B225" w14:textId="77777777" w:rsidTr="00287551">
        <w:trPr>
          <w:cantSplit/>
        </w:trPr>
        <w:tc>
          <w:tcPr>
            <w:tcW w:w="266" w:type="pct"/>
            <w:shd w:val="clear" w:color="auto" w:fill="auto"/>
            <w:vAlign w:val="center"/>
            <w:hideMark/>
          </w:tcPr>
          <w:p w14:paraId="45A7BBB0" w14:textId="77777777" w:rsidR="00FF3983" w:rsidRPr="008A40C2" w:rsidRDefault="00FF3983" w:rsidP="008A40C2">
            <w:pPr>
              <w:pStyle w:val="affffd"/>
              <w:spacing w:line="276" w:lineRule="auto"/>
              <w:rPr>
                <w:rFonts w:eastAsia="Calibri"/>
              </w:rPr>
            </w:pPr>
            <w:r w:rsidRPr="008A40C2">
              <w:rPr>
                <w:rFonts w:eastAsia="Calibri"/>
              </w:rPr>
              <w:t>80</w:t>
            </w:r>
          </w:p>
        </w:tc>
        <w:tc>
          <w:tcPr>
            <w:tcW w:w="1060" w:type="pct"/>
            <w:shd w:val="clear" w:color="auto" w:fill="auto"/>
            <w:vAlign w:val="center"/>
            <w:hideMark/>
          </w:tcPr>
          <w:p w14:paraId="4ED825EE" w14:textId="77777777" w:rsidR="00FF3983" w:rsidRPr="008A40C2" w:rsidRDefault="00FF3983" w:rsidP="008A40C2">
            <w:pPr>
              <w:pStyle w:val="affffd"/>
              <w:spacing w:line="276" w:lineRule="auto"/>
              <w:rPr>
                <w:rFonts w:eastAsia="Calibri"/>
              </w:rPr>
            </w:pPr>
            <w:r w:rsidRPr="008A40C2">
              <w:rPr>
                <w:rFonts w:eastAsia="Calibri"/>
              </w:rPr>
              <w:t>Располагаемый напор на вводе ЦТП</w:t>
            </w:r>
          </w:p>
        </w:tc>
        <w:tc>
          <w:tcPr>
            <w:tcW w:w="566" w:type="pct"/>
            <w:shd w:val="clear" w:color="auto" w:fill="auto"/>
            <w:vAlign w:val="center"/>
            <w:hideMark/>
          </w:tcPr>
          <w:p w14:paraId="5533F0E1"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44ACC446"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32F297C8"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64168701" w14:textId="77777777" w:rsidTr="00287551">
        <w:trPr>
          <w:cantSplit/>
        </w:trPr>
        <w:tc>
          <w:tcPr>
            <w:tcW w:w="266" w:type="pct"/>
            <w:shd w:val="clear" w:color="auto" w:fill="auto"/>
            <w:vAlign w:val="center"/>
            <w:hideMark/>
          </w:tcPr>
          <w:p w14:paraId="187FEACB" w14:textId="77777777" w:rsidR="00FF3983" w:rsidRPr="008A40C2" w:rsidRDefault="00FF3983" w:rsidP="008A40C2">
            <w:pPr>
              <w:pStyle w:val="affffd"/>
              <w:spacing w:line="276" w:lineRule="auto"/>
              <w:rPr>
                <w:rFonts w:eastAsia="Calibri"/>
              </w:rPr>
            </w:pPr>
            <w:r w:rsidRPr="008A40C2">
              <w:rPr>
                <w:rFonts w:eastAsia="Calibri"/>
              </w:rPr>
              <w:t>81</w:t>
            </w:r>
          </w:p>
        </w:tc>
        <w:tc>
          <w:tcPr>
            <w:tcW w:w="1060" w:type="pct"/>
            <w:shd w:val="clear" w:color="auto" w:fill="auto"/>
            <w:vAlign w:val="center"/>
            <w:hideMark/>
          </w:tcPr>
          <w:p w14:paraId="7E5F2DCE" w14:textId="77777777" w:rsidR="00FF3983" w:rsidRPr="008A40C2" w:rsidRDefault="00FF3983" w:rsidP="008A40C2">
            <w:pPr>
              <w:pStyle w:val="affffd"/>
              <w:spacing w:line="276" w:lineRule="auto"/>
              <w:rPr>
                <w:rFonts w:eastAsia="Calibri"/>
              </w:rPr>
            </w:pPr>
            <w:r w:rsidRPr="008A40C2">
              <w:rPr>
                <w:rFonts w:eastAsia="Calibri"/>
              </w:rPr>
              <w:t>Напор в подающем трубопроводе</w:t>
            </w:r>
          </w:p>
        </w:tc>
        <w:tc>
          <w:tcPr>
            <w:tcW w:w="566" w:type="pct"/>
            <w:shd w:val="clear" w:color="auto" w:fill="auto"/>
            <w:vAlign w:val="center"/>
            <w:hideMark/>
          </w:tcPr>
          <w:p w14:paraId="246D43A7"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0EC9356A"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5812CB85"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61753AD7" w14:textId="77777777" w:rsidTr="00287551">
        <w:trPr>
          <w:cantSplit/>
        </w:trPr>
        <w:tc>
          <w:tcPr>
            <w:tcW w:w="266" w:type="pct"/>
            <w:shd w:val="clear" w:color="auto" w:fill="auto"/>
            <w:vAlign w:val="center"/>
            <w:hideMark/>
          </w:tcPr>
          <w:p w14:paraId="4F461B76" w14:textId="77777777" w:rsidR="00FF3983" w:rsidRPr="008A40C2" w:rsidRDefault="00FF3983" w:rsidP="008A40C2">
            <w:pPr>
              <w:pStyle w:val="affffd"/>
              <w:spacing w:line="276" w:lineRule="auto"/>
              <w:rPr>
                <w:rFonts w:eastAsia="Calibri"/>
              </w:rPr>
            </w:pPr>
            <w:r w:rsidRPr="008A40C2">
              <w:rPr>
                <w:rFonts w:eastAsia="Calibri"/>
              </w:rPr>
              <w:t>82</w:t>
            </w:r>
          </w:p>
        </w:tc>
        <w:tc>
          <w:tcPr>
            <w:tcW w:w="1060" w:type="pct"/>
            <w:shd w:val="clear" w:color="auto" w:fill="auto"/>
            <w:vAlign w:val="center"/>
            <w:hideMark/>
          </w:tcPr>
          <w:p w14:paraId="4F985F80" w14:textId="77777777" w:rsidR="00FF3983" w:rsidRPr="008A40C2" w:rsidRDefault="00FF3983" w:rsidP="008A40C2">
            <w:pPr>
              <w:pStyle w:val="affffd"/>
              <w:spacing w:line="276" w:lineRule="auto"/>
              <w:rPr>
                <w:rFonts w:eastAsia="Calibri"/>
              </w:rPr>
            </w:pPr>
            <w:r w:rsidRPr="008A40C2">
              <w:rPr>
                <w:rFonts w:eastAsia="Calibri"/>
              </w:rPr>
              <w:t>Напор в обратном трубопроводе на вводе ЦТП</w:t>
            </w:r>
          </w:p>
        </w:tc>
        <w:tc>
          <w:tcPr>
            <w:tcW w:w="566" w:type="pct"/>
            <w:shd w:val="clear" w:color="auto" w:fill="auto"/>
            <w:vAlign w:val="center"/>
            <w:hideMark/>
          </w:tcPr>
          <w:p w14:paraId="23947EFA"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12D80F9F"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05DBEF3A"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00B43BB8" w14:textId="77777777" w:rsidTr="00287551">
        <w:trPr>
          <w:cantSplit/>
        </w:trPr>
        <w:tc>
          <w:tcPr>
            <w:tcW w:w="266" w:type="pct"/>
            <w:shd w:val="clear" w:color="auto" w:fill="auto"/>
            <w:vAlign w:val="center"/>
            <w:hideMark/>
          </w:tcPr>
          <w:p w14:paraId="695F41D7" w14:textId="77777777" w:rsidR="00FF3983" w:rsidRPr="008A40C2" w:rsidRDefault="00FF3983" w:rsidP="008A40C2">
            <w:pPr>
              <w:pStyle w:val="affffd"/>
              <w:spacing w:line="276" w:lineRule="auto"/>
              <w:rPr>
                <w:rFonts w:eastAsia="Calibri"/>
              </w:rPr>
            </w:pPr>
            <w:r w:rsidRPr="008A40C2">
              <w:rPr>
                <w:rFonts w:eastAsia="Calibri"/>
              </w:rPr>
              <w:t>83</w:t>
            </w:r>
          </w:p>
        </w:tc>
        <w:tc>
          <w:tcPr>
            <w:tcW w:w="1060" w:type="pct"/>
            <w:shd w:val="clear" w:color="auto" w:fill="auto"/>
            <w:vAlign w:val="center"/>
            <w:hideMark/>
          </w:tcPr>
          <w:p w14:paraId="066DB8FD" w14:textId="77777777" w:rsidR="00FF3983" w:rsidRPr="008A40C2" w:rsidRDefault="00FF3983" w:rsidP="008A40C2">
            <w:pPr>
              <w:pStyle w:val="affffd"/>
              <w:spacing w:line="276" w:lineRule="auto"/>
              <w:rPr>
                <w:rFonts w:eastAsia="Calibri"/>
              </w:rPr>
            </w:pPr>
            <w:r w:rsidRPr="008A40C2">
              <w:rPr>
                <w:rFonts w:eastAsia="Calibri"/>
              </w:rPr>
              <w:t>Давление в подающем трубопроводе</w:t>
            </w:r>
          </w:p>
        </w:tc>
        <w:tc>
          <w:tcPr>
            <w:tcW w:w="566" w:type="pct"/>
            <w:shd w:val="clear" w:color="auto" w:fill="auto"/>
            <w:vAlign w:val="center"/>
            <w:hideMark/>
          </w:tcPr>
          <w:p w14:paraId="3A5E7A42"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5585003B"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6A66B17F"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3983DFFA" w14:textId="77777777" w:rsidTr="00287551">
        <w:trPr>
          <w:cantSplit/>
        </w:trPr>
        <w:tc>
          <w:tcPr>
            <w:tcW w:w="266" w:type="pct"/>
            <w:shd w:val="clear" w:color="auto" w:fill="auto"/>
            <w:vAlign w:val="center"/>
            <w:hideMark/>
          </w:tcPr>
          <w:p w14:paraId="1D63A882" w14:textId="77777777" w:rsidR="00FF3983" w:rsidRPr="008A40C2" w:rsidRDefault="00FF3983" w:rsidP="008A40C2">
            <w:pPr>
              <w:pStyle w:val="affffd"/>
              <w:spacing w:line="276" w:lineRule="auto"/>
              <w:rPr>
                <w:rFonts w:eastAsia="Calibri"/>
              </w:rPr>
            </w:pPr>
            <w:r w:rsidRPr="008A40C2">
              <w:rPr>
                <w:rFonts w:eastAsia="Calibri"/>
              </w:rPr>
              <w:t>84</w:t>
            </w:r>
          </w:p>
        </w:tc>
        <w:tc>
          <w:tcPr>
            <w:tcW w:w="1060" w:type="pct"/>
            <w:shd w:val="clear" w:color="auto" w:fill="auto"/>
            <w:vAlign w:val="center"/>
            <w:hideMark/>
          </w:tcPr>
          <w:p w14:paraId="13445294" w14:textId="77777777" w:rsidR="00FF3983" w:rsidRPr="008A40C2" w:rsidRDefault="00FF3983" w:rsidP="008A40C2">
            <w:pPr>
              <w:pStyle w:val="affffd"/>
              <w:spacing w:line="276" w:lineRule="auto"/>
              <w:rPr>
                <w:rFonts w:eastAsia="Calibri"/>
              </w:rPr>
            </w:pPr>
            <w:r w:rsidRPr="008A40C2">
              <w:rPr>
                <w:rFonts w:eastAsia="Calibri"/>
              </w:rPr>
              <w:t>Давление в обратном трубопроводе</w:t>
            </w:r>
          </w:p>
        </w:tc>
        <w:tc>
          <w:tcPr>
            <w:tcW w:w="566" w:type="pct"/>
            <w:shd w:val="clear" w:color="auto" w:fill="auto"/>
            <w:vAlign w:val="center"/>
            <w:hideMark/>
          </w:tcPr>
          <w:p w14:paraId="3F20C475"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671D7FAD"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71B7F6CC"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0F46E10A" w14:textId="77777777" w:rsidTr="00287551">
        <w:trPr>
          <w:cantSplit/>
        </w:trPr>
        <w:tc>
          <w:tcPr>
            <w:tcW w:w="266" w:type="pct"/>
            <w:shd w:val="clear" w:color="auto" w:fill="auto"/>
            <w:vAlign w:val="center"/>
            <w:hideMark/>
          </w:tcPr>
          <w:p w14:paraId="13345B01" w14:textId="77777777" w:rsidR="00FF3983" w:rsidRPr="008A40C2" w:rsidRDefault="00FF3983" w:rsidP="008A40C2">
            <w:pPr>
              <w:pStyle w:val="affffd"/>
              <w:spacing w:line="276" w:lineRule="auto"/>
              <w:rPr>
                <w:rFonts w:eastAsia="Calibri"/>
              </w:rPr>
            </w:pPr>
            <w:r w:rsidRPr="008A40C2">
              <w:rPr>
                <w:rFonts w:eastAsia="Calibri"/>
              </w:rPr>
              <w:t>85</w:t>
            </w:r>
          </w:p>
        </w:tc>
        <w:tc>
          <w:tcPr>
            <w:tcW w:w="1060" w:type="pct"/>
            <w:shd w:val="clear" w:color="auto" w:fill="auto"/>
            <w:vAlign w:val="center"/>
            <w:hideMark/>
          </w:tcPr>
          <w:p w14:paraId="5A93FF64" w14:textId="77777777" w:rsidR="00FF3983" w:rsidRPr="008A40C2" w:rsidRDefault="00FF3983" w:rsidP="008A40C2">
            <w:pPr>
              <w:pStyle w:val="affffd"/>
              <w:spacing w:line="276" w:lineRule="auto"/>
              <w:rPr>
                <w:rFonts w:eastAsia="Calibri"/>
              </w:rPr>
            </w:pPr>
            <w:r w:rsidRPr="008A40C2">
              <w:rPr>
                <w:rFonts w:eastAsia="Calibri"/>
              </w:rPr>
              <w:t>Располагаемый напор 2 контура ЦТП</w:t>
            </w:r>
          </w:p>
        </w:tc>
        <w:tc>
          <w:tcPr>
            <w:tcW w:w="566" w:type="pct"/>
            <w:shd w:val="clear" w:color="auto" w:fill="auto"/>
            <w:vAlign w:val="center"/>
            <w:hideMark/>
          </w:tcPr>
          <w:p w14:paraId="7AB98AD9"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3B1099C6"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06E80CFC"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0778E0B8" w14:textId="77777777" w:rsidTr="00287551">
        <w:trPr>
          <w:cantSplit/>
        </w:trPr>
        <w:tc>
          <w:tcPr>
            <w:tcW w:w="266" w:type="pct"/>
            <w:shd w:val="clear" w:color="auto" w:fill="auto"/>
            <w:vAlign w:val="center"/>
            <w:hideMark/>
          </w:tcPr>
          <w:p w14:paraId="2D33E6AB" w14:textId="77777777" w:rsidR="00FF3983" w:rsidRPr="008A40C2" w:rsidRDefault="00FF3983" w:rsidP="008A40C2">
            <w:pPr>
              <w:pStyle w:val="affffd"/>
              <w:spacing w:line="276" w:lineRule="auto"/>
              <w:rPr>
                <w:rFonts w:eastAsia="Calibri"/>
              </w:rPr>
            </w:pPr>
            <w:r w:rsidRPr="008A40C2">
              <w:rPr>
                <w:rFonts w:eastAsia="Calibri"/>
              </w:rPr>
              <w:t>86</w:t>
            </w:r>
          </w:p>
        </w:tc>
        <w:tc>
          <w:tcPr>
            <w:tcW w:w="1060" w:type="pct"/>
            <w:shd w:val="clear" w:color="auto" w:fill="auto"/>
            <w:vAlign w:val="center"/>
            <w:hideMark/>
          </w:tcPr>
          <w:p w14:paraId="3B250424" w14:textId="77777777" w:rsidR="00FF3983" w:rsidRPr="008A40C2" w:rsidRDefault="00FF3983" w:rsidP="008A40C2">
            <w:pPr>
              <w:pStyle w:val="affffd"/>
              <w:spacing w:line="276" w:lineRule="auto"/>
              <w:rPr>
                <w:rFonts w:eastAsia="Calibri"/>
              </w:rPr>
            </w:pPr>
            <w:r w:rsidRPr="008A40C2">
              <w:rPr>
                <w:rFonts w:eastAsia="Calibri"/>
              </w:rPr>
              <w:t>Напор в подающем трубопроводе ГВС</w:t>
            </w:r>
          </w:p>
        </w:tc>
        <w:tc>
          <w:tcPr>
            <w:tcW w:w="566" w:type="pct"/>
            <w:shd w:val="clear" w:color="auto" w:fill="auto"/>
            <w:vAlign w:val="center"/>
            <w:hideMark/>
          </w:tcPr>
          <w:p w14:paraId="161CA0A3"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634B5299"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5BAC9910"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0A37556D" w14:textId="77777777" w:rsidTr="00287551">
        <w:trPr>
          <w:cantSplit/>
        </w:trPr>
        <w:tc>
          <w:tcPr>
            <w:tcW w:w="266" w:type="pct"/>
            <w:shd w:val="clear" w:color="auto" w:fill="auto"/>
            <w:vAlign w:val="center"/>
            <w:hideMark/>
          </w:tcPr>
          <w:p w14:paraId="4351A785" w14:textId="77777777" w:rsidR="00FF3983" w:rsidRPr="008A40C2" w:rsidRDefault="00FF3983" w:rsidP="008A40C2">
            <w:pPr>
              <w:pStyle w:val="affffd"/>
              <w:spacing w:line="276" w:lineRule="auto"/>
              <w:rPr>
                <w:rFonts w:eastAsia="Calibri"/>
              </w:rPr>
            </w:pPr>
            <w:r w:rsidRPr="008A40C2">
              <w:rPr>
                <w:rFonts w:eastAsia="Calibri"/>
              </w:rPr>
              <w:lastRenderedPageBreak/>
              <w:t>87</w:t>
            </w:r>
          </w:p>
        </w:tc>
        <w:tc>
          <w:tcPr>
            <w:tcW w:w="1060" w:type="pct"/>
            <w:shd w:val="clear" w:color="auto" w:fill="auto"/>
            <w:vAlign w:val="center"/>
            <w:hideMark/>
          </w:tcPr>
          <w:p w14:paraId="2E946765" w14:textId="77777777" w:rsidR="00FF3983" w:rsidRPr="008A40C2" w:rsidRDefault="00FF3983" w:rsidP="008A40C2">
            <w:pPr>
              <w:pStyle w:val="affffd"/>
              <w:spacing w:line="276" w:lineRule="auto"/>
              <w:rPr>
                <w:rFonts w:eastAsia="Calibri"/>
              </w:rPr>
            </w:pPr>
            <w:r w:rsidRPr="008A40C2">
              <w:rPr>
                <w:rFonts w:eastAsia="Calibri"/>
              </w:rPr>
              <w:t>Напор в обратном трубопроводе ГВС</w:t>
            </w:r>
          </w:p>
        </w:tc>
        <w:tc>
          <w:tcPr>
            <w:tcW w:w="566" w:type="pct"/>
            <w:shd w:val="clear" w:color="auto" w:fill="auto"/>
            <w:vAlign w:val="center"/>
            <w:hideMark/>
          </w:tcPr>
          <w:p w14:paraId="0E4F4B83"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13108E73"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7D358B8B"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5EE46E2A" w14:textId="77777777" w:rsidTr="00287551">
        <w:trPr>
          <w:cantSplit/>
        </w:trPr>
        <w:tc>
          <w:tcPr>
            <w:tcW w:w="266" w:type="pct"/>
            <w:shd w:val="clear" w:color="auto" w:fill="auto"/>
            <w:vAlign w:val="center"/>
            <w:hideMark/>
          </w:tcPr>
          <w:p w14:paraId="07D4E8E1" w14:textId="77777777" w:rsidR="00FF3983" w:rsidRPr="008A40C2" w:rsidRDefault="00FF3983" w:rsidP="008A40C2">
            <w:pPr>
              <w:pStyle w:val="affffd"/>
              <w:spacing w:line="276" w:lineRule="auto"/>
              <w:rPr>
                <w:rFonts w:eastAsia="Calibri"/>
              </w:rPr>
            </w:pPr>
            <w:r w:rsidRPr="008A40C2">
              <w:rPr>
                <w:rFonts w:eastAsia="Calibri"/>
              </w:rPr>
              <w:t>88</w:t>
            </w:r>
          </w:p>
        </w:tc>
        <w:tc>
          <w:tcPr>
            <w:tcW w:w="1060" w:type="pct"/>
            <w:shd w:val="clear" w:color="auto" w:fill="auto"/>
            <w:vAlign w:val="center"/>
            <w:hideMark/>
          </w:tcPr>
          <w:p w14:paraId="0DF6AEA6" w14:textId="77777777" w:rsidR="00FF3983" w:rsidRPr="008A40C2" w:rsidRDefault="00FF3983" w:rsidP="008A40C2">
            <w:pPr>
              <w:pStyle w:val="affffd"/>
              <w:spacing w:line="276" w:lineRule="auto"/>
              <w:rPr>
                <w:rFonts w:eastAsia="Calibri"/>
              </w:rPr>
            </w:pPr>
            <w:r w:rsidRPr="008A40C2">
              <w:rPr>
                <w:rFonts w:eastAsia="Calibri"/>
              </w:rPr>
              <w:t>Давление в подающем трубопроводе</w:t>
            </w:r>
          </w:p>
        </w:tc>
        <w:tc>
          <w:tcPr>
            <w:tcW w:w="566" w:type="pct"/>
            <w:shd w:val="clear" w:color="auto" w:fill="auto"/>
            <w:vAlign w:val="center"/>
            <w:hideMark/>
          </w:tcPr>
          <w:p w14:paraId="4B96BE8A"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7118A2B9"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5927974E"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23BCDC61" w14:textId="77777777" w:rsidTr="00287551">
        <w:trPr>
          <w:cantSplit/>
        </w:trPr>
        <w:tc>
          <w:tcPr>
            <w:tcW w:w="266" w:type="pct"/>
            <w:shd w:val="clear" w:color="auto" w:fill="auto"/>
            <w:vAlign w:val="center"/>
            <w:hideMark/>
          </w:tcPr>
          <w:p w14:paraId="7C63317F" w14:textId="77777777" w:rsidR="00FF3983" w:rsidRPr="008A40C2" w:rsidRDefault="00FF3983" w:rsidP="008A40C2">
            <w:pPr>
              <w:pStyle w:val="affffd"/>
              <w:spacing w:line="276" w:lineRule="auto"/>
              <w:rPr>
                <w:rFonts w:eastAsia="Calibri"/>
              </w:rPr>
            </w:pPr>
            <w:r w:rsidRPr="008A40C2">
              <w:rPr>
                <w:rFonts w:eastAsia="Calibri"/>
              </w:rPr>
              <w:t>89</w:t>
            </w:r>
          </w:p>
        </w:tc>
        <w:tc>
          <w:tcPr>
            <w:tcW w:w="1060" w:type="pct"/>
            <w:shd w:val="clear" w:color="auto" w:fill="auto"/>
            <w:vAlign w:val="center"/>
            <w:hideMark/>
          </w:tcPr>
          <w:p w14:paraId="046ED917" w14:textId="77777777" w:rsidR="00FF3983" w:rsidRPr="008A40C2" w:rsidRDefault="00FF3983" w:rsidP="008A40C2">
            <w:pPr>
              <w:pStyle w:val="affffd"/>
              <w:spacing w:line="276" w:lineRule="auto"/>
              <w:rPr>
                <w:rFonts w:eastAsia="Calibri"/>
              </w:rPr>
            </w:pPr>
            <w:r w:rsidRPr="008A40C2">
              <w:rPr>
                <w:rFonts w:eastAsia="Calibri"/>
              </w:rPr>
              <w:t>Давление в подающем трубопроводе ГВС</w:t>
            </w:r>
          </w:p>
        </w:tc>
        <w:tc>
          <w:tcPr>
            <w:tcW w:w="566" w:type="pct"/>
            <w:shd w:val="clear" w:color="auto" w:fill="auto"/>
            <w:vAlign w:val="center"/>
            <w:hideMark/>
          </w:tcPr>
          <w:p w14:paraId="2B8AF5E3"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0D07D797"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00E67255"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0496B273" w14:textId="77777777" w:rsidTr="00287551">
        <w:trPr>
          <w:cantSplit/>
        </w:trPr>
        <w:tc>
          <w:tcPr>
            <w:tcW w:w="266" w:type="pct"/>
            <w:shd w:val="clear" w:color="auto" w:fill="auto"/>
            <w:vAlign w:val="center"/>
            <w:hideMark/>
          </w:tcPr>
          <w:p w14:paraId="1F5F433E" w14:textId="77777777" w:rsidR="00FF3983" w:rsidRPr="008A40C2" w:rsidRDefault="00FF3983" w:rsidP="008A40C2">
            <w:pPr>
              <w:pStyle w:val="affffd"/>
              <w:spacing w:line="276" w:lineRule="auto"/>
              <w:rPr>
                <w:rFonts w:eastAsia="Calibri"/>
              </w:rPr>
            </w:pPr>
            <w:r w:rsidRPr="008A40C2">
              <w:rPr>
                <w:rFonts w:eastAsia="Calibri"/>
              </w:rPr>
              <w:t>90</w:t>
            </w:r>
          </w:p>
        </w:tc>
        <w:tc>
          <w:tcPr>
            <w:tcW w:w="1060" w:type="pct"/>
            <w:shd w:val="clear" w:color="auto" w:fill="auto"/>
            <w:vAlign w:val="center"/>
            <w:hideMark/>
          </w:tcPr>
          <w:p w14:paraId="24A363E0" w14:textId="77777777" w:rsidR="00FF3983" w:rsidRPr="008A40C2" w:rsidRDefault="00FF3983" w:rsidP="008A40C2">
            <w:pPr>
              <w:pStyle w:val="affffd"/>
              <w:spacing w:line="276" w:lineRule="auto"/>
              <w:rPr>
                <w:rFonts w:eastAsia="Calibri"/>
              </w:rPr>
            </w:pPr>
            <w:r w:rsidRPr="008A40C2">
              <w:rPr>
                <w:rFonts w:eastAsia="Calibri"/>
              </w:rPr>
              <w:t>Давление в обратном трубопроводе ГВС</w:t>
            </w:r>
          </w:p>
        </w:tc>
        <w:tc>
          <w:tcPr>
            <w:tcW w:w="566" w:type="pct"/>
            <w:shd w:val="clear" w:color="auto" w:fill="auto"/>
            <w:vAlign w:val="center"/>
            <w:hideMark/>
          </w:tcPr>
          <w:p w14:paraId="2B3B4901"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1C6C652C"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057214DA"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4A9F3B9F" w14:textId="77777777" w:rsidTr="00287551">
        <w:trPr>
          <w:cantSplit/>
        </w:trPr>
        <w:tc>
          <w:tcPr>
            <w:tcW w:w="266" w:type="pct"/>
            <w:shd w:val="clear" w:color="auto" w:fill="auto"/>
            <w:vAlign w:val="center"/>
            <w:hideMark/>
          </w:tcPr>
          <w:p w14:paraId="244886EF" w14:textId="77777777" w:rsidR="00FF3983" w:rsidRPr="008A40C2" w:rsidRDefault="00FF3983" w:rsidP="008A40C2">
            <w:pPr>
              <w:pStyle w:val="affffd"/>
              <w:spacing w:line="276" w:lineRule="auto"/>
              <w:rPr>
                <w:rFonts w:eastAsia="Calibri"/>
              </w:rPr>
            </w:pPr>
            <w:r w:rsidRPr="008A40C2">
              <w:rPr>
                <w:rFonts w:eastAsia="Calibri"/>
              </w:rPr>
              <w:t>91</w:t>
            </w:r>
          </w:p>
        </w:tc>
        <w:tc>
          <w:tcPr>
            <w:tcW w:w="1060" w:type="pct"/>
            <w:shd w:val="clear" w:color="auto" w:fill="auto"/>
            <w:vAlign w:val="center"/>
            <w:hideMark/>
          </w:tcPr>
          <w:p w14:paraId="0D6D53E9" w14:textId="77777777" w:rsidR="00FF3983" w:rsidRPr="008A40C2" w:rsidRDefault="00FF3983" w:rsidP="008A40C2">
            <w:pPr>
              <w:pStyle w:val="affffd"/>
              <w:spacing w:line="276" w:lineRule="auto"/>
              <w:rPr>
                <w:rFonts w:eastAsia="Calibri"/>
              </w:rPr>
            </w:pPr>
            <w:r w:rsidRPr="008A40C2">
              <w:rPr>
                <w:rFonts w:eastAsia="Calibri"/>
              </w:rPr>
              <w:t>Давление в обратном трубопроводе</w:t>
            </w:r>
          </w:p>
        </w:tc>
        <w:tc>
          <w:tcPr>
            <w:tcW w:w="566" w:type="pct"/>
            <w:shd w:val="clear" w:color="auto" w:fill="auto"/>
            <w:vAlign w:val="center"/>
            <w:hideMark/>
          </w:tcPr>
          <w:p w14:paraId="3638BBA5"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3983684B"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0144E203"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2BF253AB" w14:textId="77777777" w:rsidTr="00287551">
        <w:trPr>
          <w:cantSplit/>
        </w:trPr>
        <w:tc>
          <w:tcPr>
            <w:tcW w:w="266" w:type="pct"/>
            <w:shd w:val="clear" w:color="auto" w:fill="auto"/>
            <w:vAlign w:val="center"/>
            <w:hideMark/>
          </w:tcPr>
          <w:p w14:paraId="59BF14E2" w14:textId="77777777" w:rsidR="00FF3983" w:rsidRPr="008A40C2" w:rsidRDefault="00FF3983" w:rsidP="008A40C2">
            <w:pPr>
              <w:pStyle w:val="affffd"/>
              <w:spacing w:line="276" w:lineRule="auto"/>
              <w:rPr>
                <w:rFonts w:eastAsia="Calibri"/>
              </w:rPr>
            </w:pPr>
            <w:r w:rsidRPr="008A40C2">
              <w:rPr>
                <w:rFonts w:eastAsia="Calibri"/>
              </w:rPr>
              <w:t>92</w:t>
            </w:r>
          </w:p>
        </w:tc>
        <w:tc>
          <w:tcPr>
            <w:tcW w:w="1060" w:type="pct"/>
            <w:shd w:val="clear" w:color="auto" w:fill="auto"/>
            <w:vAlign w:val="center"/>
            <w:hideMark/>
          </w:tcPr>
          <w:p w14:paraId="12910A68" w14:textId="77777777" w:rsidR="00FF3983" w:rsidRPr="008A40C2" w:rsidRDefault="00FF3983" w:rsidP="008A40C2">
            <w:pPr>
              <w:pStyle w:val="affffd"/>
              <w:spacing w:line="276" w:lineRule="auto"/>
              <w:rPr>
                <w:rFonts w:eastAsia="Calibri"/>
              </w:rPr>
            </w:pPr>
            <w:r w:rsidRPr="008A40C2">
              <w:rPr>
                <w:rFonts w:eastAsia="Calibri"/>
              </w:rPr>
              <w:t>Напор в обратном трубопроводе 2 контура ЦТП</w:t>
            </w:r>
          </w:p>
        </w:tc>
        <w:tc>
          <w:tcPr>
            <w:tcW w:w="566" w:type="pct"/>
            <w:shd w:val="clear" w:color="auto" w:fill="auto"/>
            <w:vAlign w:val="center"/>
            <w:hideMark/>
          </w:tcPr>
          <w:p w14:paraId="6148E543"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44901EFF"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6801E670"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050E7DE0" w14:textId="77777777" w:rsidTr="00287551">
        <w:trPr>
          <w:cantSplit/>
        </w:trPr>
        <w:tc>
          <w:tcPr>
            <w:tcW w:w="266" w:type="pct"/>
            <w:shd w:val="clear" w:color="auto" w:fill="auto"/>
            <w:vAlign w:val="center"/>
            <w:hideMark/>
          </w:tcPr>
          <w:p w14:paraId="0A80A011" w14:textId="77777777" w:rsidR="00FF3983" w:rsidRPr="008A40C2" w:rsidRDefault="00FF3983" w:rsidP="008A40C2">
            <w:pPr>
              <w:pStyle w:val="affffd"/>
              <w:spacing w:line="276" w:lineRule="auto"/>
              <w:rPr>
                <w:rFonts w:eastAsia="Calibri"/>
              </w:rPr>
            </w:pPr>
            <w:r w:rsidRPr="008A40C2">
              <w:rPr>
                <w:rFonts w:eastAsia="Calibri"/>
              </w:rPr>
              <w:t>93</w:t>
            </w:r>
          </w:p>
        </w:tc>
        <w:tc>
          <w:tcPr>
            <w:tcW w:w="1060" w:type="pct"/>
            <w:shd w:val="clear" w:color="auto" w:fill="auto"/>
            <w:vAlign w:val="center"/>
            <w:hideMark/>
          </w:tcPr>
          <w:p w14:paraId="03895098" w14:textId="77777777" w:rsidR="00FF3983" w:rsidRPr="008A40C2" w:rsidRDefault="00FF3983" w:rsidP="008A40C2">
            <w:pPr>
              <w:pStyle w:val="affffd"/>
              <w:spacing w:line="276" w:lineRule="auto"/>
              <w:rPr>
                <w:rFonts w:eastAsia="Calibri"/>
              </w:rPr>
            </w:pPr>
            <w:r w:rsidRPr="008A40C2">
              <w:rPr>
                <w:rFonts w:eastAsia="Calibri"/>
              </w:rPr>
              <w:t>Расход воды по перемычке</w:t>
            </w:r>
          </w:p>
        </w:tc>
        <w:tc>
          <w:tcPr>
            <w:tcW w:w="566" w:type="pct"/>
            <w:shd w:val="clear" w:color="auto" w:fill="auto"/>
            <w:vAlign w:val="center"/>
            <w:hideMark/>
          </w:tcPr>
          <w:p w14:paraId="45E59556" w14:textId="77777777" w:rsidR="00FF3983" w:rsidRPr="008A40C2" w:rsidRDefault="00FF3983" w:rsidP="008A40C2">
            <w:pPr>
              <w:pStyle w:val="affffd"/>
              <w:spacing w:line="276" w:lineRule="auto"/>
              <w:rPr>
                <w:rFonts w:eastAsia="Calibri"/>
              </w:rPr>
            </w:pPr>
            <w:r w:rsidRPr="008A40C2">
              <w:rPr>
                <w:rFonts w:eastAsia="Calibri"/>
              </w:rPr>
              <w:t>т/ч</w:t>
            </w:r>
          </w:p>
        </w:tc>
        <w:tc>
          <w:tcPr>
            <w:tcW w:w="423" w:type="pct"/>
            <w:shd w:val="clear" w:color="auto" w:fill="auto"/>
            <w:vAlign w:val="center"/>
            <w:hideMark/>
          </w:tcPr>
          <w:p w14:paraId="139ECDFA"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4E50991B"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1A9E291A" w14:textId="77777777" w:rsidTr="00287551">
        <w:trPr>
          <w:cantSplit/>
        </w:trPr>
        <w:tc>
          <w:tcPr>
            <w:tcW w:w="266" w:type="pct"/>
            <w:shd w:val="clear" w:color="auto" w:fill="auto"/>
            <w:vAlign w:val="center"/>
            <w:hideMark/>
          </w:tcPr>
          <w:p w14:paraId="17FF9E6B" w14:textId="77777777" w:rsidR="00FF3983" w:rsidRPr="008A40C2" w:rsidRDefault="00FF3983" w:rsidP="008A40C2">
            <w:pPr>
              <w:pStyle w:val="affffd"/>
              <w:spacing w:line="276" w:lineRule="auto"/>
              <w:rPr>
                <w:rFonts w:eastAsia="Calibri"/>
              </w:rPr>
            </w:pPr>
            <w:r w:rsidRPr="008A40C2">
              <w:rPr>
                <w:rFonts w:eastAsia="Calibri"/>
              </w:rPr>
              <w:t>94</w:t>
            </w:r>
          </w:p>
        </w:tc>
        <w:tc>
          <w:tcPr>
            <w:tcW w:w="1060" w:type="pct"/>
            <w:shd w:val="clear" w:color="auto" w:fill="auto"/>
            <w:vAlign w:val="center"/>
            <w:hideMark/>
          </w:tcPr>
          <w:p w14:paraId="446D3082"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внутреннего. воздуха для СО</w:t>
            </w:r>
          </w:p>
        </w:tc>
        <w:tc>
          <w:tcPr>
            <w:tcW w:w="566" w:type="pct"/>
            <w:shd w:val="clear" w:color="auto" w:fill="auto"/>
            <w:vAlign w:val="center"/>
            <w:hideMark/>
          </w:tcPr>
          <w:p w14:paraId="2BEAC990"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69436716"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59D6A5A9" w14:textId="77777777" w:rsidR="00FF3983" w:rsidRPr="008A40C2" w:rsidRDefault="00FF3983" w:rsidP="008A40C2">
            <w:pPr>
              <w:pStyle w:val="affffd"/>
              <w:spacing w:line="276" w:lineRule="auto"/>
              <w:rPr>
                <w:rFonts w:eastAsia="Calibri"/>
              </w:rPr>
            </w:pPr>
          </w:p>
        </w:tc>
      </w:tr>
      <w:tr w:rsidR="00287551" w:rsidRPr="008A40C2" w14:paraId="79C1927F" w14:textId="77777777" w:rsidTr="00287551">
        <w:trPr>
          <w:cantSplit/>
        </w:trPr>
        <w:tc>
          <w:tcPr>
            <w:tcW w:w="266" w:type="pct"/>
            <w:shd w:val="clear" w:color="auto" w:fill="auto"/>
            <w:vAlign w:val="center"/>
            <w:hideMark/>
          </w:tcPr>
          <w:p w14:paraId="409B82B7" w14:textId="77777777" w:rsidR="00FF3983" w:rsidRPr="008A40C2" w:rsidRDefault="00FF3983" w:rsidP="008A40C2">
            <w:pPr>
              <w:pStyle w:val="affffd"/>
              <w:spacing w:line="276" w:lineRule="auto"/>
              <w:rPr>
                <w:rFonts w:eastAsia="Calibri"/>
              </w:rPr>
            </w:pPr>
            <w:r w:rsidRPr="008A40C2">
              <w:rPr>
                <w:rFonts w:eastAsia="Calibri"/>
              </w:rPr>
              <w:t>95</w:t>
            </w:r>
          </w:p>
        </w:tc>
        <w:tc>
          <w:tcPr>
            <w:tcW w:w="1060" w:type="pct"/>
            <w:shd w:val="clear" w:color="auto" w:fill="auto"/>
            <w:vAlign w:val="center"/>
            <w:hideMark/>
          </w:tcPr>
          <w:p w14:paraId="28F29022" w14:textId="77777777" w:rsidR="00FF3983" w:rsidRPr="008A40C2" w:rsidRDefault="00FF3983" w:rsidP="008A40C2">
            <w:pPr>
              <w:pStyle w:val="affffd"/>
              <w:spacing w:line="276" w:lineRule="auto"/>
              <w:rPr>
                <w:rFonts w:eastAsia="Calibri"/>
              </w:rPr>
            </w:pPr>
            <w:r w:rsidRPr="008A40C2">
              <w:rPr>
                <w:rFonts w:eastAsia="Calibri"/>
              </w:rPr>
              <w:t>Расчетная средняя нагрузка на ГВС</w:t>
            </w:r>
          </w:p>
        </w:tc>
        <w:tc>
          <w:tcPr>
            <w:tcW w:w="566" w:type="pct"/>
            <w:shd w:val="clear" w:color="auto" w:fill="auto"/>
            <w:vAlign w:val="center"/>
            <w:hideMark/>
          </w:tcPr>
          <w:p w14:paraId="7C90202B"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423" w:type="pct"/>
            <w:shd w:val="clear" w:color="auto" w:fill="auto"/>
            <w:vAlign w:val="center"/>
            <w:hideMark/>
          </w:tcPr>
          <w:p w14:paraId="402F1E30"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6AA5E7FC" w14:textId="77777777" w:rsidR="00FF3983" w:rsidRPr="008A40C2" w:rsidRDefault="00FF3983" w:rsidP="008A40C2">
            <w:pPr>
              <w:pStyle w:val="affffd"/>
              <w:spacing w:line="276" w:lineRule="auto"/>
              <w:rPr>
                <w:rFonts w:eastAsia="Calibri"/>
              </w:rPr>
            </w:pPr>
          </w:p>
        </w:tc>
      </w:tr>
      <w:tr w:rsidR="00287551" w:rsidRPr="008A40C2" w14:paraId="7C8AF622" w14:textId="77777777" w:rsidTr="00287551">
        <w:trPr>
          <w:cantSplit/>
        </w:trPr>
        <w:tc>
          <w:tcPr>
            <w:tcW w:w="266" w:type="pct"/>
            <w:shd w:val="clear" w:color="auto" w:fill="auto"/>
            <w:vAlign w:val="center"/>
            <w:hideMark/>
          </w:tcPr>
          <w:p w14:paraId="121E1E2E" w14:textId="77777777" w:rsidR="00FF3983" w:rsidRPr="008A40C2" w:rsidRDefault="00FF3983" w:rsidP="008A40C2">
            <w:pPr>
              <w:pStyle w:val="affffd"/>
              <w:spacing w:line="276" w:lineRule="auto"/>
              <w:rPr>
                <w:rFonts w:eastAsia="Calibri"/>
              </w:rPr>
            </w:pPr>
            <w:r w:rsidRPr="008A40C2">
              <w:rPr>
                <w:rFonts w:eastAsia="Calibri"/>
              </w:rPr>
              <w:t>96</w:t>
            </w:r>
          </w:p>
        </w:tc>
        <w:tc>
          <w:tcPr>
            <w:tcW w:w="1060" w:type="pct"/>
            <w:shd w:val="clear" w:color="auto" w:fill="auto"/>
            <w:vAlign w:val="center"/>
            <w:hideMark/>
          </w:tcPr>
          <w:p w14:paraId="287890EC" w14:textId="77777777" w:rsidR="00FF3983" w:rsidRPr="008A40C2" w:rsidRDefault="00FF3983" w:rsidP="008A40C2">
            <w:pPr>
              <w:pStyle w:val="affffd"/>
              <w:spacing w:line="276" w:lineRule="auto"/>
              <w:rPr>
                <w:rFonts w:eastAsia="Calibri"/>
              </w:rPr>
            </w:pPr>
            <w:r w:rsidRPr="008A40C2">
              <w:rPr>
                <w:rFonts w:eastAsia="Calibri"/>
              </w:rPr>
              <w:t>Расчетная максимальная нагрузка на ГВС</w:t>
            </w:r>
          </w:p>
        </w:tc>
        <w:tc>
          <w:tcPr>
            <w:tcW w:w="566" w:type="pct"/>
            <w:shd w:val="clear" w:color="auto" w:fill="auto"/>
            <w:vAlign w:val="center"/>
            <w:hideMark/>
          </w:tcPr>
          <w:p w14:paraId="345C68C7"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423" w:type="pct"/>
            <w:shd w:val="clear" w:color="auto" w:fill="auto"/>
            <w:vAlign w:val="center"/>
            <w:hideMark/>
          </w:tcPr>
          <w:p w14:paraId="582C793A"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3D33853B" w14:textId="77777777" w:rsidR="00FF3983" w:rsidRPr="008A40C2" w:rsidRDefault="00FF3983" w:rsidP="008A40C2">
            <w:pPr>
              <w:pStyle w:val="affffd"/>
              <w:spacing w:line="276" w:lineRule="auto"/>
              <w:rPr>
                <w:rFonts w:eastAsia="Calibri"/>
              </w:rPr>
            </w:pPr>
          </w:p>
        </w:tc>
      </w:tr>
      <w:tr w:rsidR="00287551" w:rsidRPr="008A40C2" w14:paraId="5DCD9801" w14:textId="77777777" w:rsidTr="00287551">
        <w:trPr>
          <w:cantSplit/>
        </w:trPr>
        <w:tc>
          <w:tcPr>
            <w:tcW w:w="266" w:type="pct"/>
            <w:shd w:val="clear" w:color="auto" w:fill="auto"/>
            <w:vAlign w:val="center"/>
            <w:hideMark/>
          </w:tcPr>
          <w:p w14:paraId="7A115E0D" w14:textId="77777777" w:rsidR="00FF3983" w:rsidRPr="008A40C2" w:rsidRDefault="00FF3983" w:rsidP="008A40C2">
            <w:pPr>
              <w:pStyle w:val="affffd"/>
              <w:spacing w:line="276" w:lineRule="auto"/>
              <w:rPr>
                <w:rFonts w:eastAsia="Calibri"/>
              </w:rPr>
            </w:pPr>
            <w:r w:rsidRPr="008A40C2">
              <w:rPr>
                <w:rFonts w:eastAsia="Calibri"/>
              </w:rPr>
              <w:t>97</w:t>
            </w:r>
          </w:p>
        </w:tc>
        <w:tc>
          <w:tcPr>
            <w:tcW w:w="1060" w:type="pct"/>
            <w:shd w:val="clear" w:color="auto" w:fill="auto"/>
            <w:vAlign w:val="center"/>
            <w:hideMark/>
          </w:tcPr>
          <w:p w14:paraId="0752018D" w14:textId="77777777" w:rsidR="00FF3983" w:rsidRPr="008A40C2" w:rsidRDefault="00FF3983" w:rsidP="008A40C2">
            <w:pPr>
              <w:pStyle w:val="affffd"/>
              <w:spacing w:line="276" w:lineRule="auto"/>
              <w:rPr>
                <w:rFonts w:eastAsia="Calibri"/>
              </w:rPr>
            </w:pPr>
            <w:r w:rsidRPr="008A40C2">
              <w:rPr>
                <w:rFonts w:eastAsia="Calibri"/>
              </w:rPr>
              <w:t>Наличие регулятора на ГВС</w:t>
            </w:r>
          </w:p>
        </w:tc>
        <w:tc>
          <w:tcPr>
            <w:tcW w:w="566" w:type="pct"/>
            <w:shd w:val="clear" w:color="auto" w:fill="auto"/>
            <w:vAlign w:val="center"/>
            <w:hideMark/>
          </w:tcPr>
          <w:p w14:paraId="70123631" w14:textId="77777777" w:rsidR="00FF3983" w:rsidRPr="008A40C2" w:rsidRDefault="00FF3983" w:rsidP="008A40C2">
            <w:pPr>
              <w:pStyle w:val="affffd"/>
              <w:spacing w:line="276" w:lineRule="auto"/>
              <w:rPr>
                <w:rFonts w:eastAsia="Calibri"/>
              </w:rPr>
            </w:pPr>
            <w:r w:rsidRPr="008A40C2">
              <w:rPr>
                <w:rFonts w:eastAsia="Calibri"/>
              </w:rPr>
              <w:t>-</w:t>
            </w:r>
          </w:p>
        </w:tc>
        <w:tc>
          <w:tcPr>
            <w:tcW w:w="423" w:type="pct"/>
            <w:shd w:val="clear" w:color="auto" w:fill="auto"/>
            <w:vAlign w:val="center"/>
            <w:hideMark/>
          </w:tcPr>
          <w:p w14:paraId="05B5E9F2"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2EDC8B02" w14:textId="77777777" w:rsidR="00FF3983" w:rsidRPr="008A40C2" w:rsidRDefault="00FF3983" w:rsidP="008A40C2">
            <w:pPr>
              <w:pStyle w:val="affffd"/>
              <w:spacing w:line="276" w:lineRule="auto"/>
              <w:rPr>
                <w:rFonts w:eastAsia="Calibri"/>
              </w:rPr>
            </w:pPr>
            <w:r w:rsidRPr="008A40C2">
              <w:rPr>
                <w:rFonts w:eastAsia="Calibri"/>
              </w:rPr>
              <w:t>Указывается признак наличия регулятора температуры на систему горячего водоснабжения: 0 - отсутствует; 1 - установлен</w:t>
            </w:r>
          </w:p>
        </w:tc>
      </w:tr>
      <w:tr w:rsidR="00287551" w:rsidRPr="008A40C2" w14:paraId="76172772" w14:textId="77777777" w:rsidTr="00287551">
        <w:trPr>
          <w:cantSplit/>
        </w:trPr>
        <w:tc>
          <w:tcPr>
            <w:tcW w:w="266" w:type="pct"/>
            <w:shd w:val="clear" w:color="auto" w:fill="auto"/>
            <w:vAlign w:val="center"/>
            <w:hideMark/>
          </w:tcPr>
          <w:p w14:paraId="334D34C2" w14:textId="77777777" w:rsidR="00FF3983" w:rsidRPr="008A40C2" w:rsidRDefault="00FF3983" w:rsidP="008A40C2">
            <w:pPr>
              <w:pStyle w:val="affffd"/>
              <w:spacing w:line="276" w:lineRule="auto"/>
              <w:rPr>
                <w:rFonts w:eastAsia="Calibri"/>
              </w:rPr>
            </w:pPr>
            <w:r w:rsidRPr="008A40C2">
              <w:rPr>
                <w:rFonts w:eastAsia="Calibri"/>
              </w:rPr>
              <w:t>98</w:t>
            </w:r>
          </w:p>
        </w:tc>
        <w:tc>
          <w:tcPr>
            <w:tcW w:w="1060" w:type="pct"/>
            <w:shd w:val="clear" w:color="auto" w:fill="auto"/>
            <w:vAlign w:val="center"/>
            <w:hideMark/>
          </w:tcPr>
          <w:p w14:paraId="33EDBA83" w14:textId="77777777" w:rsidR="00FF3983" w:rsidRPr="008A40C2" w:rsidRDefault="00FF3983" w:rsidP="008A40C2">
            <w:pPr>
              <w:pStyle w:val="affffd"/>
              <w:spacing w:line="276" w:lineRule="auto"/>
              <w:rPr>
                <w:rFonts w:eastAsia="Calibri"/>
              </w:rPr>
            </w:pPr>
            <w:r w:rsidRPr="008A40C2">
              <w:rPr>
                <w:rFonts w:eastAsia="Calibri"/>
              </w:rPr>
              <w:t>Балансовый коэффициент закрытой ГВС</w:t>
            </w:r>
          </w:p>
        </w:tc>
        <w:tc>
          <w:tcPr>
            <w:tcW w:w="566" w:type="pct"/>
            <w:shd w:val="clear" w:color="auto" w:fill="auto"/>
            <w:vAlign w:val="center"/>
            <w:hideMark/>
          </w:tcPr>
          <w:p w14:paraId="42190ABB" w14:textId="77777777" w:rsidR="00FF3983" w:rsidRPr="008A40C2" w:rsidRDefault="00FF3983" w:rsidP="008A40C2">
            <w:pPr>
              <w:pStyle w:val="affffd"/>
              <w:spacing w:line="276" w:lineRule="auto"/>
              <w:rPr>
                <w:rFonts w:eastAsia="Calibri"/>
              </w:rPr>
            </w:pPr>
            <w:r w:rsidRPr="008A40C2">
              <w:rPr>
                <w:rFonts w:eastAsia="Calibri"/>
              </w:rPr>
              <w:t>-</w:t>
            </w:r>
          </w:p>
        </w:tc>
        <w:tc>
          <w:tcPr>
            <w:tcW w:w="423" w:type="pct"/>
            <w:shd w:val="clear" w:color="auto" w:fill="auto"/>
            <w:vAlign w:val="center"/>
            <w:hideMark/>
          </w:tcPr>
          <w:p w14:paraId="55BD8B4A"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63956A2D" w14:textId="77777777" w:rsidR="00FF3983" w:rsidRPr="008A40C2" w:rsidRDefault="00FF3983" w:rsidP="008A40C2">
            <w:pPr>
              <w:pStyle w:val="affffd"/>
              <w:spacing w:line="276" w:lineRule="auto"/>
              <w:rPr>
                <w:rFonts w:eastAsia="Calibri"/>
              </w:rPr>
            </w:pPr>
          </w:p>
        </w:tc>
      </w:tr>
      <w:tr w:rsidR="00287551" w:rsidRPr="008A40C2" w14:paraId="779199D7" w14:textId="77777777" w:rsidTr="00287551">
        <w:trPr>
          <w:cantSplit/>
        </w:trPr>
        <w:tc>
          <w:tcPr>
            <w:tcW w:w="266" w:type="pct"/>
            <w:shd w:val="clear" w:color="auto" w:fill="auto"/>
            <w:vAlign w:val="center"/>
            <w:hideMark/>
          </w:tcPr>
          <w:p w14:paraId="71513E37" w14:textId="77777777" w:rsidR="00FF3983" w:rsidRPr="008A40C2" w:rsidRDefault="00FF3983" w:rsidP="008A40C2">
            <w:pPr>
              <w:pStyle w:val="affffd"/>
              <w:spacing w:line="276" w:lineRule="auto"/>
              <w:rPr>
                <w:rFonts w:eastAsia="Calibri"/>
              </w:rPr>
            </w:pPr>
            <w:r w:rsidRPr="008A40C2">
              <w:rPr>
                <w:rFonts w:eastAsia="Calibri"/>
              </w:rPr>
              <w:t>99</w:t>
            </w:r>
          </w:p>
        </w:tc>
        <w:tc>
          <w:tcPr>
            <w:tcW w:w="1060" w:type="pct"/>
            <w:shd w:val="clear" w:color="auto" w:fill="auto"/>
            <w:vAlign w:val="center"/>
            <w:hideMark/>
          </w:tcPr>
          <w:p w14:paraId="54CCC348" w14:textId="77777777" w:rsidR="00FF3983" w:rsidRPr="008A40C2" w:rsidRDefault="00FF3983" w:rsidP="008A40C2">
            <w:pPr>
              <w:pStyle w:val="affffd"/>
              <w:spacing w:line="276" w:lineRule="auto"/>
              <w:rPr>
                <w:rFonts w:eastAsia="Calibri"/>
              </w:rPr>
            </w:pPr>
            <w:r w:rsidRPr="008A40C2">
              <w:rPr>
                <w:rFonts w:eastAsia="Calibri"/>
              </w:rPr>
              <w:t>Способ дросселирования на ЦТП</w:t>
            </w:r>
          </w:p>
        </w:tc>
        <w:tc>
          <w:tcPr>
            <w:tcW w:w="566" w:type="pct"/>
            <w:shd w:val="clear" w:color="auto" w:fill="auto"/>
            <w:vAlign w:val="center"/>
            <w:hideMark/>
          </w:tcPr>
          <w:p w14:paraId="4E6C925F" w14:textId="77777777" w:rsidR="00FF3983" w:rsidRPr="008A40C2" w:rsidRDefault="00FF3983" w:rsidP="008A40C2">
            <w:pPr>
              <w:pStyle w:val="affffd"/>
              <w:spacing w:line="276" w:lineRule="auto"/>
              <w:rPr>
                <w:rFonts w:eastAsia="Calibri"/>
              </w:rPr>
            </w:pPr>
            <w:r w:rsidRPr="008A40C2">
              <w:rPr>
                <w:rFonts w:eastAsia="Calibri"/>
              </w:rPr>
              <w:t>-</w:t>
            </w:r>
          </w:p>
        </w:tc>
        <w:tc>
          <w:tcPr>
            <w:tcW w:w="423" w:type="pct"/>
            <w:shd w:val="clear" w:color="auto" w:fill="auto"/>
            <w:vAlign w:val="center"/>
            <w:hideMark/>
          </w:tcPr>
          <w:p w14:paraId="363831F6"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24E16FFA" w14:textId="77777777" w:rsidR="00FF3983" w:rsidRPr="008A40C2" w:rsidRDefault="00FF3983" w:rsidP="008A40C2">
            <w:pPr>
              <w:pStyle w:val="affffd"/>
              <w:spacing w:line="276" w:lineRule="auto"/>
              <w:rPr>
                <w:rFonts w:eastAsia="Calibri"/>
              </w:rPr>
            </w:pPr>
            <w:r w:rsidRPr="008A40C2">
              <w:rPr>
                <w:rFonts w:eastAsia="Calibri"/>
              </w:rPr>
              <w:t>Указывается способ дросселирования на ЦТП цифрой от 0 до 6. 0 - дросселирование на ЦТП не производится, если это не является обязательным; 1 - дросселируется выход из ЦТП на отопление, шайба устанавливается всегда на подающем трубопроводе; 2 - дросселируется выход из ЦТП на отопление, шайба устанавливается всегда на обратном трубопроводе; 3 - дросселируется выход из ЦТП на отопление, места установки шайб определяются автоматически; 4 - устанавливаются шайбы на вводе в ЦТП (общие на отопление и ГВС), места установки шайб определяются автоматически; 5 - устанавливаются шайбы на вводе в ЦТП (общие на отопление и ГВС), шайба устанавливается всегда на подающем трубопроводе; 6 - устанавливаются шайбы на вводе в ЦТП (общие на отопление и ГВС), шайба устанавливается всегда на обратном трубопроводе</w:t>
            </w:r>
          </w:p>
        </w:tc>
      </w:tr>
      <w:tr w:rsidR="00287551" w:rsidRPr="008A40C2" w14:paraId="6BD4D6E2" w14:textId="77777777" w:rsidTr="00287551">
        <w:trPr>
          <w:cantSplit/>
        </w:trPr>
        <w:tc>
          <w:tcPr>
            <w:tcW w:w="266" w:type="pct"/>
            <w:shd w:val="clear" w:color="auto" w:fill="auto"/>
            <w:vAlign w:val="center"/>
            <w:hideMark/>
          </w:tcPr>
          <w:p w14:paraId="27C7CD03" w14:textId="77777777" w:rsidR="00FF3983" w:rsidRPr="008A40C2" w:rsidRDefault="00FF3983" w:rsidP="008A40C2">
            <w:pPr>
              <w:pStyle w:val="affffd"/>
              <w:spacing w:line="276" w:lineRule="auto"/>
              <w:rPr>
                <w:rFonts w:eastAsia="Calibri"/>
              </w:rPr>
            </w:pPr>
            <w:r w:rsidRPr="008A40C2">
              <w:rPr>
                <w:rFonts w:eastAsia="Calibri"/>
              </w:rPr>
              <w:t>100</w:t>
            </w:r>
          </w:p>
        </w:tc>
        <w:tc>
          <w:tcPr>
            <w:tcW w:w="1060" w:type="pct"/>
            <w:shd w:val="clear" w:color="auto" w:fill="auto"/>
            <w:vAlign w:val="center"/>
            <w:hideMark/>
          </w:tcPr>
          <w:p w14:paraId="3710A1F7" w14:textId="77777777" w:rsidR="00FF3983" w:rsidRPr="008A40C2" w:rsidRDefault="00FF3983" w:rsidP="008A40C2">
            <w:pPr>
              <w:pStyle w:val="affffd"/>
              <w:spacing w:line="276" w:lineRule="auto"/>
              <w:rPr>
                <w:rFonts w:eastAsia="Calibri"/>
              </w:rPr>
            </w:pPr>
            <w:r w:rsidRPr="008A40C2">
              <w:rPr>
                <w:rFonts w:eastAsia="Calibri"/>
              </w:rPr>
              <w:t>Запас напора при дросселировании</w:t>
            </w:r>
          </w:p>
        </w:tc>
        <w:tc>
          <w:tcPr>
            <w:tcW w:w="566" w:type="pct"/>
            <w:shd w:val="clear" w:color="auto" w:fill="auto"/>
            <w:vAlign w:val="center"/>
            <w:hideMark/>
          </w:tcPr>
          <w:p w14:paraId="14224B36"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02AC1F3A"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2036A7EC" w14:textId="77777777" w:rsidR="00FF3983" w:rsidRPr="008A40C2" w:rsidRDefault="00FF3983" w:rsidP="008A40C2">
            <w:pPr>
              <w:pStyle w:val="affffd"/>
              <w:spacing w:line="276" w:lineRule="auto"/>
              <w:rPr>
                <w:rFonts w:eastAsia="Calibri"/>
              </w:rPr>
            </w:pPr>
          </w:p>
        </w:tc>
      </w:tr>
      <w:tr w:rsidR="00287551" w:rsidRPr="008A40C2" w14:paraId="5EB19427" w14:textId="77777777" w:rsidTr="00287551">
        <w:trPr>
          <w:cantSplit/>
        </w:trPr>
        <w:tc>
          <w:tcPr>
            <w:tcW w:w="266" w:type="pct"/>
            <w:shd w:val="clear" w:color="auto" w:fill="auto"/>
            <w:vAlign w:val="center"/>
            <w:hideMark/>
          </w:tcPr>
          <w:p w14:paraId="5F449E40" w14:textId="77777777" w:rsidR="00FF3983" w:rsidRPr="008A40C2" w:rsidRDefault="00FF3983" w:rsidP="008A40C2">
            <w:pPr>
              <w:pStyle w:val="affffd"/>
              <w:spacing w:line="276" w:lineRule="auto"/>
              <w:rPr>
                <w:rFonts w:eastAsia="Calibri"/>
              </w:rPr>
            </w:pPr>
            <w:r w:rsidRPr="008A40C2">
              <w:rPr>
                <w:rFonts w:eastAsia="Calibri"/>
              </w:rPr>
              <w:t>101</w:t>
            </w:r>
          </w:p>
        </w:tc>
        <w:tc>
          <w:tcPr>
            <w:tcW w:w="1060" w:type="pct"/>
            <w:shd w:val="clear" w:color="auto" w:fill="auto"/>
            <w:vAlign w:val="center"/>
            <w:hideMark/>
          </w:tcPr>
          <w:p w14:paraId="6677EAB8" w14:textId="77777777" w:rsidR="00FF3983" w:rsidRPr="008A40C2" w:rsidRDefault="00FF3983" w:rsidP="008A40C2">
            <w:pPr>
              <w:pStyle w:val="affffd"/>
              <w:spacing w:line="276" w:lineRule="auto"/>
              <w:rPr>
                <w:rFonts w:eastAsia="Calibri"/>
              </w:rPr>
            </w:pPr>
            <w:r w:rsidRPr="008A40C2">
              <w:rPr>
                <w:rFonts w:eastAsia="Calibri"/>
              </w:rPr>
              <w:t>Расчетная температура наружного воздуха</w:t>
            </w:r>
          </w:p>
        </w:tc>
        <w:tc>
          <w:tcPr>
            <w:tcW w:w="566" w:type="pct"/>
            <w:shd w:val="clear" w:color="auto" w:fill="auto"/>
            <w:vAlign w:val="center"/>
            <w:hideMark/>
          </w:tcPr>
          <w:p w14:paraId="21747D25"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0CF1C84A"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329D7C2D" w14:textId="77777777" w:rsidR="00FF3983" w:rsidRPr="008A40C2" w:rsidRDefault="00FF3983" w:rsidP="008A40C2">
            <w:pPr>
              <w:pStyle w:val="affffd"/>
              <w:spacing w:line="276" w:lineRule="auto"/>
              <w:rPr>
                <w:rFonts w:eastAsia="Calibri"/>
              </w:rPr>
            </w:pPr>
          </w:p>
        </w:tc>
      </w:tr>
      <w:tr w:rsidR="00287551" w:rsidRPr="008A40C2" w14:paraId="6A2A6FE1" w14:textId="77777777" w:rsidTr="00287551">
        <w:trPr>
          <w:cantSplit/>
        </w:trPr>
        <w:tc>
          <w:tcPr>
            <w:tcW w:w="266" w:type="pct"/>
            <w:shd w:val="clear" w:color="auto" w:fill="auto"/>
            <w:vAlign w:val="center"/>
            <w:hideMark/>
          </w:tcPr>
          <w:p w14:paraId="5D8D72C9" w14:textId="77777777" w:rsidR="00FF3983" w:rsidRPr="008A40C2" w:rsidRDefault="00FF3983" w:rsidP="008A40C2">
            <w:pPr>
              <w:pStyle w:val="affffd"/>
              <w:spacing w:line="276" w:lineRule="auto"/>
              <w:rPr>
                <w:rFonts w:eastAsia="Calibri"/>
              </w:rPr>
            </w:pPr>
            <w:r w:rsidRPr="008A40C2">
              <w:rPr>
                <w:rFonts w:eastAsia="Calibri"/>
              </w:rPr>
              <w:t>102</w:t>
            </w:r>
          </w:p>
        </w:tc>
        <w:tc>
          <w:tcPr>
            <w:tcW w:w="1060" w:type="pct"/>
            <w:shd w:val="clear" w:color="auto" w:fill="auto"/>
            <w:vAlign w:val="center"/>
            <w:hideMark/>
          </w:tcPr>
          <w:p w14:paraId="167961F6" w14:textId="77777777" w:rsidR="00FF3983" w:rsidRPr="008A40C2" w:rsidRDefault="00FF3983" w:rsidP="008A40C2">
            <w:pPr>
              <w:pStyle w:val="affffd"/>
              <w:spacing w:line="276" w:lineRule="auto"/>
              <w:rPr>
                <w:rFonts w:eastAsia="Calibri"/>
              </w:rPr>
            </w:pPr>
            <w:r w:rsidRPr="008A40C2">
              <w:rPr>
                <w:rFonts w:eastAsia="Calibri"/>
              </w:rPr>
              <w:t>Текущая температура наружного воздуха</w:t>
            </w:r>
          </w:p>
        </w:tc>
        <w:tc>
          <w:tcPr>
            <w:tcW w:w="566" w:type="pct"/>
            <w:shd w:val="clear" w:color="auto" w:fill="auto"/>
            <w:vAlign w:val="center"/>
            <w:hideMark/>
          </w:tcPr>
          <w:p w14:paraId="49AFE525"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7BF6A0EB"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3F884777" w14:textId="77777777" w:rsidR="00FF3983" w:rsidRPr="008A40C2" w:rsidRDefault="00FF3983" w:rsidP="008A40C2">
            <w:pPr>
              <w:pStyle w:val="affffd"/>
              <w:spacing w:line="276" w:lineRule="auto"/>
              <w:rPr>
                <w:rFonts w:eastAsia="Calibri"/>
              </w:rPr>
            </w:pPr>
          </w:p>
        </w:tc>
      </w:tr>
      <w:tr w:rsidR="00287551" w:rsidRPr="008A40C2" w14:paraId="70C7CF33" w14:textId="77777777" w:rsidTr="00287551">
        <w:trPr>
          <w:cantSplit/>
        </w:trPr>
        <w:tc>
          <w:tcPr>
            <w:tcW w:w="266" w:type="pct"/>
            <w:shd w:val="clear" w:color="auto" w:fill="auto"/>
            <w:vAlign w:val="center"/>
            <w:hideMark/>
          </w:tcPr>
          <w:p w14:paraId="7912E7CC" w14:textId="77777777" w:rsidR="00FF3983" w:rsidRPr="008A40C2" w:rsidRDefault="00FF3983" w:rsidP="008A40C2">
            <w:pPr>
              <w:pStyle w:val="affffd"/>
              <w:spacing w:line="276" w:lineRule="auto"/>
              <w:rPr>
                <w:rFonts w:eastAsia="Calibri"/>
              </w:rPr>
            </w:pPr>
            <w:r w:rsidRPr="008A40C2">
              <w:rPr>
                <w:rFonts w:eastAsia="Calibri"/>
              </w:rPr>
              <w:lastRenderedPageBreak/>
              <w:t>103</w:t>
            </w:r>
          </w:p>
        </w:tc>
        <w:tc>
          <w:tcPr>
            <w:tcW w:w="1060" w:type="pct"/>
            <w:shd w:val="clear" w:color="auto" w:fill="auto"/>
            <w:vAlign w:val="center"/>
            <w:hideMark/>
          </w:tcPr>
          <w:p w14:paraId="65536DE0" w14:textId="77777777" w:rsidR="00FF3983" w:rsidRPr="008A40C2" w:rsidRDefault="00FF3983" w:rsidP="008A40C2">
            <w:pPr>
              <w:pStyle w:val="affffd"/>
              <w:spacing w:line="276" w:lineRule="auto"/>
              <w:rPr>
                <w:rFonts w:eastAsia="Calibri"/>
              </w:rPr>
            </w:pPr>
            <w:r w:rsidRPr="008A40C2">
              <w:rPr>
                <w:rFonts w:eastAsia="Calibri"/>
              </w:rPr>
              <w:t>Среднегодовая температура воды в подающем трубопроводе</w:t>
            </w:r>
          </w:p>
        </w:tc>
        <w:tc>
          <w:tcPr>
            <w:tcW w:w="566" w:type="pct"/>
            <w:shd w:val="clear" w:color="auto" w:fill="auto"/>
            <w:vAlign w:val="center"/>
            <w:hideMark/>
          </w:tcPr>
          <w:p w14:paraId="4CAB1273"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59EFAB14"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5A830E48" w14:textId="77777777" w:rsidR="00FF3983" w:rsidRPr="008A40C2" w:rsidRDefault="00FF3983" w:rsidP="008A40C2">
            <w:pPr>
              <w:pStyle w:val="affffd"/>
              <w:spacing w:line="276" w:lineRule="auto"/>
              <w:rPr>
                <w:rFonts w:eastAsia="Calibri"/>
              </w:rPr>
            </w:pPr>
          </w:p>
        </w:tc>
      </w:tr>
      <w:tr w:rsidR="00287551" w:rsidRPr="008A40C2" w14:paraId="6282852C" w14:textId="77777777" w:rsidTr="00287551">
        <w:trPr>
          <w:cantSplit/>
        </w:trPr>
        <w:tc>
          <w:tcPr>
            <w:tcW w:w="266" w:type="pct"/>
            <w:shd w:val="clear" w:color="auto" w:fill="auto"/>
            <w:vAlign w:val="center"/>
            <w:hideMark/>
          </w:tcPr>
          <w:p w14:paraId="3C64B8B6" w14:textId="77777777" w:rsidR="00FF3983" w:rsidRPr="008A40C2" w:rsidRDefault="00FF3983" w:rsidP="008A40C2">
            <w:pPr>
              <w:pStyle w:val="affffd"/>
              <w:spacing w:line="276" w:lineRule="auto"/>
              <w:rPr>
                <w:rFonts w:eastAsia="Calibri"/>
              </w:rPr>
            </w:pPr>
            <w:r w:rsidRPr="008A40C2">
              <w:rPr>
                <w:rFonts w:eastAsia="Calibri"/>
              </w:rPr>
              <w:t>104</w:t>
            </w:r>
          </w:p>
        </w:tc>
        <w:tc>
          <w:tcPr>
            <w:tcW w:w="1060" w:type="pct"/>
            <w:shd w:val="clear" w:color="auto" w:fill="auto"/>
            <w:vAlign w:val="center"/>
            <w:hideMark/>
          </w:tcPr>
          <w:p w14:paraId="7F0EE838" w14:textId="77777777" w:rsidR="00FF3983" w:rsidRPr="008A40C2" w:rsidRDefault="00FF3983" w:rsidP="008A40C2">
            <w:pPr>
              <w:pStyle w:val="affffd"/>
              <w:spacing w:line="276" w:lineRule="auto"/>
              <w:rPr>
                <w:rFonts w:eastAsia="Calibri"/>
              </w:rPr>
            </w:pPr>
            <w:r w:rsidRPr="008A40C2">
              <w:rPr>
                <w:rFonts w:eastAsia="Calibri"/>
              </w:rPr>
              <w:t>Среднегодовая температура воды в обратном трубопроводе</w:t>
            </w:r>
          </w:p>
        </w:tc>
        <w:tc>
          <w:tcPr>
            <w:tcW w:w="566" w:type="pct"/>
            <w:shd w:val="clear" w:color="auto" w:fill="auto"/>
            <w:vAlign w:val="center"/>
            <w:hideMark/>
          </w:tcPr>
          <w:p w14:paraId="79EF9ED5"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78AD4032"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2984B0E2" w14:textId="77777777" w:rsidR="00FF3983" w:rsidRPr="008A40C2" w:rsidRDefault="00FF3983" w:rsidP="008A40C2">
            <w:pPr>
              <w:pStyle w:val="affffd"/>
              <w:spacing w:line="276" w:lineRule="auto"/>
              <w:rPr>
                <w:rFonts w:eastAsia="Calibri"/>
              </w:rPr>
            </w:pPr>
          </w:p>
        </w:tc>
      </w:tr>
      <w:tr w:rsidR="00287551" w:rsidRPr="008A40C2" w14:paraId="29A1F71D" w14:textId="77777777" w:rsidTr="00287551">
        <w:trPr>
          <w:cantSplit/>
        </w:trPr>
        <w:tc>
          <w:tcPr>
            <w:tcW w:w="266" w:type="pct"/>
            <w:shd w:val="clear" w:color="auto" w:fill="auto"/>
            <w:vAlign w:val="center"/>
            <w:hideMark/>
          </w:tcPr>
          <w:p w14:paraId="443BD63B" w14:textId="77777777" w:rsidR="00FF3983" w:rsidRPr="008A40C2" w:rsidRDefault="00FF3983" w:rsidP="008A40C2">
            <w:pPr>
              <w:pStyle w:val="affffd"/>
              <w:spacing w:line="276" w:lineRule="auto"/>
              <w:rPr>
                <w:rFonts w:eastAsia="Calibri"/>
              </w:rPr>
            </w:pPr>
            <w:r w:rsidRPr="008A40C2">
              <w:rPr>
                <w:rFonts w:eastAsia="Calibri"/>
              </w:rPr>
              <w:t>105</w:t>
            </w:r>
          </w:p>
        </w:tc>
        <w:tc>
          <w:tcPr>
            <w:tcW w:w="1060" w:type="pct"/>
            <w:shd w:val="clear" w:color="auto" w:fill="auto"/>
            <w:vAlign w:val="center"/>
            <w:hideMark/>
          </w:tcPr>
          <w:p w14:paraId="469668D4" w14:textId="77777777" w:rsidR="00FF3983" w:rsidRPr="008A40C2" w:rsidRDefault="00FF3983" w:rsidP="008A40C2">
            <w:pPr>
              <w:pStyle w:val="affffd"/>
              <w:spacing w:line="276" w:lineRule="auto"/>
              <w:rPr>
                <w:rFonts w:eastAsia="Calibri"/>
              </w:rPr>
            </w:pPr>
            <w:r w:rsidRPr="008A40C2">
              <w:rPr>
                <w:rFonts w:eastAsia="Calibri"/>
              </w:rPr>
              <w:t>Среднегодовая температура грунта</w:t>
            </w:r>
          </w:p>
        </w:tc>
        <w:tc>
          <w:tcPr>
            <w:tcW w:w="566" w:type="pct"/>
            <w:shd w:val="clear" w:color="auto" w:fill="auto"/>
            <w:vAlign w:val="center"/>
            <w:hideMark/>
          </w:tcPr>
          <w:p w14:paraId="13406D3A"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29AB063D"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211B2688" w14:textId="77777777" w:rsidR="00FF3983" w:rsidRPr="008A40C2" w:rsidRDefault="00FF3983" w:rsidP="008A40C2">
            <w:pPr>
              <w:pStyle w:val="affffd"/>
              <w:spacing w:line="276" w:lineRule="auto"/>
              <w:rPr>
                <w:rFonts w:eastAsia="Calibri"/>
              </w:rPr>
            </w:pPr>
          </w:p>
        </w:tc>
      </w:tr>
      <w:tr w:rsidR="00287551" w:rsidRPr="008A40C2" w14:paraId="0C467A06" w14:textId="77777777" w:rsidTr="00287551">
        <w:trPr>
          <w:cantSplit/>
        </w:trPr>
        <w:tc>
          <w:tcPr>
            <w:tcW w:w="266" w:type="pct"/>
            <w:shd w:val="clear" w:color="auto" w:fill="auto"/>
            <w:vAlign w:val="center"/>
            <w:hideMark/>
          </w:tcPr>
          <w:p w14:paraId="4591E6DB" w14:textId="77777777" w:rsidR="00FF3983" w:rsidRPr="008A40C2" w:rsidRDefault="00FF3983" w:rsidP="008A40C2">
            <w:pPr>
              <w:pStyle w:val="affffd"/>
              <w:spacing w:line="276" w:lineRule="auto"/>
              <w:rPr>
                <w:rFonts w:eastAsia="Calibri"/>
              </w:rPr>
            </w:pPr>
            <w:r w:rsidRPr="008A40C2">
              <w:rPr>
                <w:rFonts w:eastAsia="Calibri"/>
              </w:rPr>
              <w:t>106</w:t>
            </w:r>
          </w:p>
        </w:tc>
        <w:tc>
          <w:tcPr>
            <w:tcW w:w="1060" w:type="pct"/>
            <w:shd w:val="clear" w:color="auto" w:fill="auto"/>
            <w:vAlign w:val="center"/>
            <w:hideMark/>
          </w:tcPr>
          <w:p w14:paraId="095238CD" w14:textId="77777777" w:rsidR="00FF3983" w:rsidRPr="008A40C2" w:rsidRDefault="00FF3983" w:rsidP="008A40C2">
            <w:pPr>
              <w:pStyle w:val="affffd"/>
              <w:spacing w:line="276" w:lineRule="auto"/>
              <w:rPr>
                <w:rFonts w:eastAsia="Calibri"/>
              </w:rPr>
            </w:pPr>
            <w:r w:rsidRPr="008A40C2">
              <w:rPr>
                <w:rFonts w:eastAsia="Calibri"/>
              </w:rPr>
              <w:t>Среднегодовая температура наружного воздуха</w:t>
            </w:r>
          </w:p>
        </w:tc>
        <w:tc>
          <w:tcPr>
            <w:tcW w:w="566" w:type="pct"/>
            <w:shd w:val="clear" w:color="auto" w:fill="auto"/>
            <w:vAlign w:val="center"/>
            <w:hideMark/>
          </w:tcPr>
          <w:p w14:paraId="3259D0C3"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3AAA9CD6"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3E4F88F8" w14:textId="77777777" w:rsidR="00FF3983" w:rsidRPr="008A40C2" w:rsidRDefault="00FF3983" w:rsidP="008A40C2">
            <w:pPr>
              <w:pStyle w:val="affffd"/>
              <w:spacing w:line="276" w:lineRule="auto"/>
              <w:rPr>
                <w:rFonts w:eastAsia="Calibri"/>
              </w:rPr>
            </w:pPr>
          </w:p>
        </w:tc>
      </w:tr>
      <w:tr w:rsidR="00287551" w:rsidRPr="008A40C2" w14:paraId="00CDDFA1" w14:textId="77777777" w:rsidTr="00287551">
        <w:trPr>
          <w:cantSplit/>
        </w:trPr>
        <w:tc>
          <w:tcPr>
            <w:tcW w:w="266" w:type="pct"/>
            <w:shd w:val="clear" w:color="auto" w:fill="auto"/>
            <w:vAlign w:val="center"/>
            <w:hideMark/>
          </w:tcPr>
          <w:p w14:paraId="06C3E930" w14:textId="77777777" w:rsidR="00FF3983" w:rsidRPr="008A40C2" w:rsidRDefault="00FF3983" w:rsidP="008A40C2">
            <w:pPr>
              <w:pStyle w:val="affffd"/>
              <w:spacing w:line="276" w:lineRule="auto"/>
              <w:rPr>
                <w:rFonts w:eastAsia="Calibri"/>
              </w:rPr>
            </w:pPr>
            <w:r w:rsidRPr="008A40C2">
              <w:rPr>
                <w:rFonts w:eastAsia="Calibri"/>
              </w:rPr>
              <w:t>107</w:t>
            </w:r>
          </w:p>
        </w:tc>
        <w:tc>
          <w:tcPr>
            <w:tcW w:w="1060" w:type="pct"/>
            <w:shd w:val="clear" w:color="auto" w:fill="auto"/>
            <w:vAlign w:val="center"/>
            <w:hideMark/>
          </w:tcPr>
          <w:p w14:paraId="24D581F9" w14:textId="77777777" w:rsidR="00FF3983" w:rsidRPr="008A40C2" w:rsidRDefault="00FF3983" w:rsidP="008A40C2">
            <w:pPr>
              <w:pStyle w:val="affffd"/>
              <w:spacing w:line="276" w:lineRule="auto"/>
              <w:rPr>
                <w:rFonts w:eastAsia="Calibri"/>
              </w:rPr>
            </w:pPr>
            <w:r w:rsidRPr="008A40C2">
              <w:rPr>
                <w:rFonts w:eastAsia="Calibri"/>
              </w:rPr>
              <w:t>Среднегодовая температура воздуха в подвалах</w:t>
            </w:r>
          </w:p>
        </w:tc>
        <w:tc>
          <w:tcPr>
            <w:tcW w:w="566" w:type="pct"/>
            <w:shd w:val="clear" w:color="auto" w:fill="auto"/>
            <w:vAlign w:val="center"/>
            <w:hideMark/>
          </w:tcPr>
          <w:p w14:paraId="2DE7F564"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36BDBF31"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285C87AE" w14:textId="77777777" w:rsidR="00FF3983" w:rsidRPr="008A40C2" w:rsidRDefault="00FF3983" w:rsidP="008A40C2">
            <w:pPr>
              <w:pStyle w:val="affffd"/>
              <w:spacing w:line="276" w:lineRule="auto"/>
              <w:rPr>
                <w:rFonts w:eastAsia="Calibri"/>
              </w:rPr>
            </w:pPr>
          </w:p>
        </w:tc>
      </w:tr>
      <w:tr w:rsidR="00287551" w:rsidRPr="008A40C2" w14:paraId="054A187C" w14:textId="77777777" w:rsidTr="00287551">
        <w:trPr>
          <w:cantSplit/>
        </w:trPr>
        <w:tc>
          <w:tcPr>
            <w:tcW w:w="266" w:type="pct"/>
            <w:shd w:val="clear" w:color="auto" w:fill="auto"/>
            <w:vAlign w:val="center"/>
            <w:hideMark/>
          </w:tcPr>
          <w:p w14:paraId="7508C68D" w14:textId="77777777" w:rsidR="00FF3983" w:rsidRPr="008A40C2" w:rsidRDefault="00FF3983" w:rsidP="008A40C2">
            <w:pPr>
              <w:pStyle w:val="affffd"/>
              <w:spacing w:line="276" w:lineRule="auto"/>
              <w:rPr>
                <w:rFonts w:eastAsia="Calibri"/>
              </w:rPr>
            </w:pPr>
            <w:r w:rsidRPr="008A40C2">
              <w:rPr>
                <w:rFonts w:eastAsia="Calibri"/>
              </w:rPr>
              <w:t>108</w:t>
            </w:r>
          </w:p>
        </w:tc>
        <w:tc>
          <w:tcPr>
            <w:tcW w:w="1060" w:type="pct"/>
            <w:shd w:val="clear" w:color="auto" w:fill="auto"/>
            <w:vAlign w:val="center"/>
            <w:hideMark/>
          </w:tcPr>
          <w:p w14:paraId="6CB60FB9" w14:textId="77777777" w:rsidR="00FF3983" w:rsidRPr="008A40C2" w:rsidRDefault="00FF3983" w:rsidP="008A40C2">
            <w:pPr>
              <w:pStyle w:val="affffd"/>
              <w:spacing w:line="276" w:lineRule="auto"/>
              <w:rPr>
                <w:rFonts w:eastAsia="Calibri"/>
              </w:rPr>
            </w:pPr>
            <w:r w:rsidRPr="008A40C2">
              <w:rPr>
                <w:rFonts w:eastAsia="Calibri"/>
              </w:rPr>
              <w:t>Текущая температура грунта</w:t>
            </w:r>
          </w:p>
        </w:tc>
        <w:tc>
          <w:tcPr>
            <w:tcW w:w="566" w:type="pct"/>
            <w:shd w:val="clear" w:color="auto" w:fill="auto"/>
            <w:vAlign w:val="center"/>
            <w:hideMark/>
          </w:tcPr>
          <w:p w14:paraId="1F86255E"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7854560B"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5675EE76" w14:textId="77777777" w:rsidR="00FF3983" w:rsidRPr="008A40C2" w:rsidRDefault="00FF3983" w:rsidP="008A40C2">
            <w:pPr>
              <w:pStyle w:val="affffd"/>
              <w:spacing w:line="276" w:lineRule="auto"/>
              <w:rPr>
                <w:rFonts w:eastAsia="Calibri"/>
              </w:rPr>
            </w:pPr>
          </w:p>
        </w:tc>
      </w:tr>
      <w:tr w:rsidR="00287551" w:rsidRPr="008A40C2" w14:paraId="42EB2D0E" w14:textId="77777777" w:rsidTr="00287551">
        <w:trPr>
          <w:cantSplit/>
        </w:trPr>
        <w:tc>
          <w:tcPr>
            <w:tcW w:w="266" w:type="pct"/>
            <w:shd w:val="clear" w:color="auto" w:fill="auto"/>
            <w:vAlign w:val="center"/>
            <w:hideMark/>
          </w:tcPr>
          <w:p w14:paraId="069A0AF1" w14:textId="77777777" w:rsidR="00FF3983" w:rsidRPr="008A40C2" w:rsidRDefault="00FF3983" w:rsidP="008A40C2">
            <w:pPr>
              <w:pStyle w:val="affffd"/>
              <w:spacing w:line="276" w:lineRule="auto"/>
              <w:rPr>
                <w:rFonts w:eastAsia="Calibri"/>
              </w:rPr>
            </w:pPr>
            <w:r w:rsidRPr="008A40C2">
              <w:rPr>
                <w:rFonts w:eastAsia="Calibri"/>
              </w:rPr>
              <w:t>109</w:t>
            </w:r>
          </w:p>
        </w:tc>
        <w:tc>
          <w:tcPr>
            <w:tcW w:w="1060" w:type="pct"/>
            <w:shd w:val="clear" w:color="auto" w:fill="auto"/>
            <w:vAlign w:val="center"/>
            <w:hideMark/>
          </w:tcPr>
          <w:p w14:paraId="5EA27460" w14:textId="77777777" w:rsidR="00FF3983" w:rsidRPr="008A40C2" w:rsidRDefault="00FF3983" w:rsidP="008A40C2">
            <w:pPr>
              <w:pStyle w:val="affffd"/>
              <w:spacing w:line="276" w:lineRule="auto"/>
              <w:rPr>
                <w:rFonts w:eastAsia="Calibri"/>
              </w:rPr>
            </w:pPr>
            <w:r w:rsidRPr="008A40C2">
              <w:rPr>
                <w:rFonts w:eastAsia="Calibri"/>
              </w:rPr>
              <w:t>Текущая температура воздуха в подвалах</w:t>
            </w:r>
          </w:p>
        </w:tc>
        <w:tc>
          <w:tcPr>
            <w:tcW w:w="566" w:type="pct"/>
            <w:shd w:val="clear" w:color="auto" w:fill="auto"/>
            <w:vAlign w:val="center"/>
            <w:hideMark/>
          </w:tcPr>
          <w:p w14:paraId="195762E4"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48797A67"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tcPr>
          <w:p w14:paraId="77599662" w14:textId="77777777" w:rsidR="00FF3983" w:rsidRPr="008A40C2" w:rsidRDefault="00FF3983" w:rsidP="008A40C2">
            <w:pPr>
              <w:pStyle w:val="affffd"/>
              <w:spacing w:line="276" w:lineRule="auto"/>
              <w:rPr>
                <w:rFonts w:eastAsia="Calibri"/>
              </w:rPr>
            </w:pPr>
          </w:p>
        </w:tc>
      </w:tr>
      <w:tr w:rsidR="00287551" w:rsidRPr="008A40C2" w14:paraId="379EA2BA" w14:textId="77777777" w:rsidTr="00287551">
        <w:trPr>
          <w:cantSplit/>
        </w:trPr>
        <w:tc>
          <w:tcPr>
            <w:tcW w:w="266" w:type="pct"/>
            <w:shd w:val="clear" w:color="auto" w:fill="auto"/>
            <w:vAlign w:val="center"/>
            <w:hideMark/>
          </w:tcPr>
          <w:p w14:paraId="532C4AE0" w14:textId="77777777" w:rsidR="00FF3983" w:rsidRPr="008A40C2" w:rsidRDefault="00FF3983" w:rsidP="008A40C2">
            <w:pPr>
              <w:pStyle w:val="affffd"/>
              <w:spacing w:line="276" w:lineRule="auto"/>
              <w:rPr>
                <w:rFonts w:eastAsia="Calibri"/>
              </w:rPr>
            </w:pPr>
            <w:r w:rsidRPr="008A40C2">
              <w:rPr>
                <w:rFonts w:eastAsia="Calibri"/>
              </w:rPr>
              <w:t>110</w:t>
            </w:r>
          </w:p>
        </w:tc>
        <w:tc>
          <w:tcPr>
            <w:tcW w:w="1060" w:type="pct"/>
            <w:shd w:val="clear" w:color="auto" w:fill="auto"/>
            <w:vAlign w:val="center"/>
            <w:hideMark/>
          </w:tcPr>
          <w:p w14:paraId="65415694" w14:textId="77777777" w:rsidR="00FF3983" w:rsidRPr="008A40C2" w:rsidRDefault="00FF3983" w:rsidP="008A40C2">
            <w:pPr>
              <w:pStyle w:val="affffd"/>
              <w:spacing w:line="276" w:lineRule="auto"/>
              <w:rPr>
                <w:rFonts w:eastAsia="Calibri"/>
              </w:rPr>
            </w:pPr>
            <w:r w:rsidRPr="008A40C2">
              <w:rPr>
                <w:rFonts w:eastAsia="Calibri"/>
              </w:rPr>
              <w:t>Суммарный расход воды во 2 контуре ЦТП</w:t>
            </w:r>
          </w:p>
        </w:tc>
        <w:tc>
          <w:tcPr>
            <w:tcW w:w="566" w:type="pct"/>
            <w:shd w:val="clear" w:color="auto" w:fill="auto"/>
            <w:vAlign w:val="center"/>
            <w:hideMark/>
          </w:tcPr>
          <w:p w14:paraId="16A3587D" w14:textId="77777777" w:rsidR="00FF3983" w:rsidRPr="008A40C2" w:rsidRDefault="00FF3983" w:rsidP="008A40C2">
            <w:pPr>
              <w:pStyle w:val="affffd"/>
              <w:spacing w:line="276" w:lineRule="auto"/>
              <w:rPr>
                <w:rFonts w:eastAsia="Calibri"/>
              </w:rPr>
            </w:pPr>
            <w:r w:rsidRPr="008A40C2">
              <w:rPr>
                <w:rFonts w:eastAsia="Calibri"/>
              </w:rPr>
              <w:t>т/ч</w:t>
            </w:r>
          </w:p>
        </w:tc>
        <w:tc>
          <w:tcPr>
            <w:tcW w:w="423" w:type="pct"/>
            <w:shd w:val="clear" w:color="auto" w:fill="auto"/>
            <w:vAlign w:val="center"/>
            <w:hideMark/>
          </w:tcPr>
          <w:p w14:paraId="13867C65"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295EDF06"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2E71A12A" w14:textId="77777777" w:rsidTr="00287551">
        <w:trPr>
          <w:cantSplit/>
        </w:trPr>
        <w:tc>
          <w:tcPr>
            <w:tcW w:w="266" w:type="pct"/>
            <w:shd w:val="clear" w:color="auto" w:fill="auto"/>
            <w:vAlign w:val="center"/>
            <w:hideMark/>
          </w:tcPr>
          <w:p w14:paraId="5BD5803A" w14:textId="77777777" w:rsidR="00FF3983" w:rsidRPr="008A40C2" w:rsidRDefault="00FF3983" w:rsidP="008A40C2">
            <w:pPr>
              <w:pStyle w:val="affffd"/>
              <w:spacing w:line="276" w:lineRule="auto"/>
              <w:rPr>
                <w:rFonts w:eastAsia="Calibri"/>
              </w:rPr>
            </w:pPr>
            <w:r w:rsidRPr="008A40C2">
              <w:rPr>
                <w:rFonts w:eastAsia="Calibri"/>
              </w:rPr>
              <w:t>111</w:t>
            </w:r>
          </w:p>
        </w:tc>
        <w:tc>
          <w:tcPr>
            <w:tcW w:w="1060" w:type="pct"/>
            <w:shd w:val="clear" w:color="auto" w:fill="auto"/>
            <w:vAlign w:val="center"/>
            <w:hideMark/>
          </w:tcPr>
          <w:p w14:paraId="28A515ED" w14:textId="77777777" w:rsidR="00FF3983" w:rsidRPr="008A40C2" w:rsidRDefault="00FF3983" w:rsidP="008A40C2">
            <w:pPr>
              <w:pStyle w:val="affffd"/>
              <w:spacing w:line="276" w:lineRule="auto"/>
              <w:rPr>
                <w:rFonts w:eastAsia="Calibri"/>
              </w:rPr>
            </w:pPr>
            <w:r w:rsidRPr="008A40C2">
              <w:rPr>
                <w:rFonts w:eastAsia="Calibri"/>
              </w:rPr>
              <w:t>Тепловая нагрузка верхней ступени ТО ГВС</w:t>
            </w:r>
          </w:p>
        </w:tc>
        <w:tc>
          <w:tcPr>
            <w:tcW w:w="566" w:type="pct"/>
            <w:shd w:val="clear" w:color="auto" w:fill="auto"/>
            <w:vAlign w:val="center"/>
            <w:hideMark/>
          </w:tcPr>
          <w:p w14:paraId="6046EB4E"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423" w:type="pct"/>
            <w:shd w:val="clear" w:color="auto" w:fill="auto"/>
            <w:vAlign w:val="center"/>
            <w:hideMark/>
          </w:tcPr>
          <w:p w14:paraId="1BBDF0BF"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60C987F5"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3D89CB0C" w14:textId="77777777" w:rsidTr="00287551">
        <w:trPr>
          <w:cantSplit/>
        </w:trPr>
        <w:tc>
          <w:tcPr>
            <w:tcW w:w="266" w:type="pct"/>
            <w:shd w:val="clear" w:color="auto" w:fill="auto"/>
            <w:vAlign w:val="center"/>
            <w:hideMark/>
          </w:tcPr>
          <w:p w14:paraId="584095F5" w14:textId="77777777" w:rsidR="00FF3983" w:rsidRPr="008A40C2" w:rsidRDefault="00FF3983" w:rsidP="008A40C2">
            <w:pPr>
              <w:pStyle w:val="affffd"/>
              <w:spacing w:line="276" w:lineRule="auto"/>
              <w:rPr>
                <w:rFonts w:eastAsia="Calibri"/>
              </w:rPr>
            </w:pPr>
            <w:r w:rsidRPr="008A40C2">
              <w:rPr>
                <w:rFonts w:eastAsia="Calibri"/>
              </w:rPr>
              <w:t>112</w:t>
            </w:r>
          </w:p>
        </w:tc>
        <w:tc>
          <w:tcPr>
            <w:tcW w:w="1060" w:type="pct"/>
            <w:shd w:val="clear" w:color="auto" w:fill="auto"/>
            <w:vAlign w:val="center"/>
            <w:hideMark/>
          </w:tcPr>
          <w:p w14:paraId="40C5BFB4" w14:textId="77777777" w:rsidR="00FF3983" w:rsidRPr="008A40C2" w:rsidRDefault="00FF3983" w:rsidP="008A40C2">
            <w:pPr>
              <w:pStyle w:val="affffd"/>
              <w:spacing w:line="276" w:lineRule="auto"/>
              <w:rPr>
                <w:rFonts w:eastAsia="Calibri"/>
              </w:rPr>
            </w:pPr>
            <w:r w:rsidRPr="008A40C2">
              <w:rPr>
                <w:rFonts w:eastAsia="Calibri"/>
              </w:rPr>
              <w:t>Тепловая нагрузка нижней ступени ТО ГВС</w:t>
            </w:r>
          </w:p>
        </w:tc>
        <w:tc>
          <w:tcPr>
            <w:tcW w:w="566" w:type="pct"/>
            <w:shd w:val="clear" w:color="auto" w:fill="auto"/>
            <w:vAlign w:val="center"/>
            <w:hideMark/>
          </w:tcPr>
          <w:p w14:paraId="7D584536"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423" w:type="pct"/>
            <w:shd w:val="clear" w:color="auto" w:fill="auto"/>
            <w:vAlign w:val="center"/>
            <w:hideMark/>
          </w:tcPr>
          <w:p w14:paraId="3E642D3E"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24286A7C"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0009B029" w14:textId="77777777" w:rsidTr="00287551">
        <w:trPr>
          <w:cantSplit/>
        </w:trPr>
        <w:tc>
          <w:tcPr>
            <w:tcW w:w="266" w:type="pct"/>
            <w:shd w:val="clear" w:color="auto" w:fill="auto"/>
            <w:vAlign w:val="center"/>
            <w:hideMark/>
          </w:tcPr>
          <w:p w14:paraId="6A3F6772" w14:textId="77777777" w:rsidR="00FF3983" w:rsidRPr="008A40C2" w:rsidRDefault="00FF3983" w:rsidP="008A40C2">
            <w:pPr>
              <w:pStyle w:val="affffd"/>
              <w:spacing w:line="276" w:lineRule="auto"/>
              <w:rPr>
                <w:rFonts w:eastAsia="Calibri"/>
              </w:rPr>
            </w:pPr>
            <w:r w:rsidRPr="008A40C2">
              <w:rPr>
                <w:rFonts w:eastAsia="Calibri"/>
              </w:rPr>
              <w:t>113</w:t>
            </w:r>
          </w:p>
        </w:tc>
        <w:tc>
          <w:tcPr>
            <w:tcW w:w="1060" w:type="pct"/>
            <w:shd w:val="clear" w:color="auto" w:fill="auto"/>
            <w:vAlign w:val="center"/>
            <w:hideMark/>
          </w:tcPr>
          <w:p w14:paraId="1D706352" w14:textId="77777777" w:rsidR="00FF3983" w:rsidRPr="008A40C2" w:rsidRDefault="00FF3983" w:rsidP="008A40C2">
            <w:pPr>
              <w:pStyle w:val="affffd"/>
              <w:spacing w:line="276" w:lineRule="auto"/>
              <w:rPr>
                <w:rFonts w:eastAsia="Calibri"/>
              </w:rPr>
            </w:pPr>
            <w:r w:rsidRPr="008A40C2">
              <w:rPr>
                <w:rFonts w:eastAsia="Calibri"/>
              </w:rPr>
              <w:t>Потери тепла от утечек в подающем трубопроводе</w:t>
            </w:r>
          </w:p>
        </w:tc>
        <w:tc>
          <w:tcPr>
            <w:tcW w:w="566" w:type="pct"/>
            <w:shd w:val="clear" w:color="auto" w:fill="auto"/>
            <w:vAlign w:val="center"/>
            <w:hideMark/>
          </w:tcPr>
          <w:p w14:paraId="7B9F11A2" w14:textId="77777777" w:rsidR="00FF3983" w:rsidRPr="008A40C2" w:rsidRDefault="00FF3983" w:rsidP="008A40C2">
            <w:pPr>
              <w:pStyle w:val="affffd"/>
              <w:spacing w:line="276" w:lineRule="auto"/>
              <w:rPr>
                <w:rFonts w:eastAsia="Calibri"/>
              </w:rPr>
            </w:pPr>
            <w:r w:rsidRPr="008A40C2">
              <w:rPr>
                <w:rFonts w:eastAsia="Calibri"/>
              </w:rPr>
              <w:t>ккал/ч</w:t>
            </w:r>
          </w:p>
        </w:tc>
        <w:tc>
          <w:tcPr>
            <w:tcW w:w="423" w:type="pct"/>
            <w:shd w:val="clear" w:color="auto" w:fill="auto"/>
            <w:vAlign w:val="center"/>
            <w:hideMark/>
          </w:tcPr>
          <w:p w14:paraId="207473AE"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2E86AF8E"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1DE2F812" w14:textId="77777777" w:rsidTr="00287551">
        <w:trPr>
          <w:cantSplit/>
        </w:trPr>
        <w:tc>
          <w:tcPr>
            <w:tcW w:w="266" w:type="pct"/>
            <w:shd w:val="clear" w:color="auto" w:fill="auto"/>
            <w:vAlign w:val="center"/>
            <w:hideMark/>
          </w:tcPr>
          <w:p w14:paraId="0EB7B2A5" w14:textId="77777777" w:rsidR="00FF3983" w:rsidRPr="008A40C2" w:rsidRDefault="00FF3983" w:rsidP="008A40C2">
            <w:pPr>
              <w:pStyle w:val="affffd"/>
              <w:spacing w:line="276" w:lineRule="auto"/>
              <w:rPr>
                <w:rFonts w:eastAsia="Calibri"/>
              </w:rPr>
            </w:pPr>
            <w:r w:rsidRPr="008A40C2">
              <w:rPr>
                <w:rFonts w:eastAsia="Calibri"/>
              </w:rPr>
              <w:t>114</w:t>
            </w:r>
          </w:p>
        </w:tc>
        <w:tc>
          <w:tcPr>
            <w:tcW w:w="1060" w:type="pct"/>
            <w:shd w:val="clear" w:color="auto" w:fill="auto"/>
            <w:vAlign w:val="center"/>
            <w:hideMark/>
          </w:tcPr>
          <w:p w14:paraId="384D1BB1" w14:textId="77777777" w:rsidR="00FF3983" w:rsidRPr="008A40C2" w:rsidRDefault="00FF3983" w:rsidP="008A40C2">
            <w:pPr>
              <w:pStyle w:val="affffd"/>
              <w:spacing w:line="276" w:lineRule="auto"/>
              <w:rPr>
                <w:rFonts w:eastAsia="Calibri"/>
              </w:rPr>
            </w:pPr>
            <w:r w:rsidRPr="008A40C2">
              <w:rPr>
                <w:rFonts w:eastAsia="Calibri"/>
              </w:rPr>
              <w:t>Потери тепла от утечек в обратном трубопроводе</w:t>
            </w:r>
          </w:p>
        </w:tc>
        <w:tc>
          <w:tcPr>
            <w:tcW w:w="566" w:type="pct"/>
            <w:shd w:val="clear" w:color="auto" w:fill="auto"/>
            <w:vAlign w:val="center"/>
            <w:hideMark/>
          </w:tcPr>
          <w:p w14:paraId="012C1BD5" w14:textId="77777777" w:rsidR="00FF3983" w:rsidRPr="008A40C2" w:rsidRDefault="00FF3983" w:rsidP="008A40C2">
            <w:pPr>
              <w:pStyle w:val="affffd"/>
              <w:spacing w:line="276" w:lineRule="auto"/>
              <w:rPr>
                <w:rFonts w:eastAsia="Calibri"/>
              </w:rPr>
            </w:pPr>
            <w:r w:rsidRPr="008A40C2">
              <w:rPr>
                <w:rFonts w:eastAsia="Calibri"/>
              </w:rPr>
              <w:t>ккал/ч</w:t>
            </w:r>
          </w:p>
        </w:tc>
        <w:tc>
          <w:tcPr>
            <w:tcW w:w="423" w:type="pct"/>
            <w:shd w:val="clear" w:color="auto" w:fill="auto"/>
            <w:vAlign w:val="center"/>
            <w:hideMark/>
          </w:tcPr>
          <w:p w14:paraId="14346311"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38C94EDB"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52BAB96E" w14:textId="77777777" w:rsidTr="00287551">
        <w:trPr>
          <w:cantSplit/>
        </w:trPr>
        <w:tc>
          <w:tcPr>
            <w:tcW w:w="266" w:type="pct"/>
            <w:shd w:val="clear" w:color="auto" w:fill="auto"/>
            <w:vAlign w:val="center"/>
            <w:hideMark/>
          </w:tcPr>
          <w:p w14:paraId="275397DE" w14:textId="77777777" w:rsidR="00FF3983" w:rsidRPr="008A40C2" w:rsidRDefault="00FF3983" w:rsidP="008A40C2">
            <w:pPr>
              <w:pStyle w:val="affffd"/>
              <w:spacing w:line="276" w:lineRule="auto"/>
              <w:rPr>
                <w:rFonts w:eastAsia="Calibri"/>
              </w:rPr>
            </w:pPr>
            <w:r w:rsidRPr="008A40C2">
              <w:rPr>
                <w:rFonts w:eastAsia="Calibri"/>
              </w:rPr>
              <w:t>115</w:t>
            </w:r>
          </w:p>
        </w:tc>
        <w:tc>
          <w:tcPr>
            <w:tcW w:w="1060" w:type="pct"/>
            <w:shd w:val="clear" w:color="auto" w:fill="auto"/>
            <w:vAlign w:val="center"/>
            <w:hideMark/>
          </w:tcPr>
          <w:p w14:paraId="4CF5E482" w14:textId="77777777" w:rsidR="00FF3983" w:rsidRPr="008A40C2" w:rsidRDefault="00FF3983" w:rsidP="008A40C2">
            <w:pPr>
              <w:pStyle w:val="affffd"/>
              <w:spacing w:line="276" w:lineRule="auto"/>
              <w:rPr>
                <w:rFonts w:eastAsia="Calibri"/>
              </w:rPr>
            </w:pPr>
            <w:r w:rsidRPr="008A40C2">
              <w:rPr>
                <w:rFonts w:eastAsia="Calibri"/>
              </w:rPr>
              <w:t>Потери тепла от утечек в системе теплопотребления</w:t>
            </w:r>
          </w:p>
        </w:tc>
        <w:tc>
          <w:tcPr>
            <w:tcW w:w="566" w:type="pct"/>
            <w:shd w:val="clear" w:color="auto" w:fill="auto"/>
            <w:vAlign w:val="center"/>
            <w:hideMark/>
          </w:tcPr>
          <w:p w14:paraId="104C264C" w14:textId="77777777" w:rsidR="00FF3983" w:rsidRPr="008A40C2" w:rsidRDefault="00FF3983" w:rsidP="008A40C2">
            <w:pPr>
              <w:pStyle w:val="affffd"/>
              <w:spacing w:line="276" w:lineRule="auto"/>
              <w:rPr>
                <w:rFonts w:eastAsia="Calibri"/>
              </w:rPr>
            </w:pPr>
            <w:r w:rsidRPr="008A40C2">
              <w:rPr>
                <w:rFonts w:eastAsia="Calibri"/>
              </w:rPr>
              <w:t>ккал/ч</w:t>
            </w:r>
          </w:p>
        </w:tc>
        <w:tc>
          <w:tcPr>
            <w:tcW w:w="423" w:type="pct"/>
            <w:shd w:val="clear" w:color="auto" w:fill="auto"/>
            <w:vAlign w:val="center"/>
            <w:hideMark/>
          </w:tcPr>
          <w:p w14:paraId="5465E7A2"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64740A44"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0666EC64" w14:textId="77777777" w:rsidTr="00287551">
        <w:trPr>
          <w:cantSplit/>
        </w:trPr>
        <w:tc>
          <w:tcPr>
            <w:tcW w:w="266" w:type="pct"/>
            <w:shd w:val="clear" w:color="auto" w:fill="auto"/>
            <w:vAlign w:val="center"/>
            <w:hideMark/>
          </w:tcPr>
          <w:p w14:paraId="60688BEC" w14:textId="77777777" w:rsidR="00FF3983" w:rsidRPr="008A40C2" w:rsidRDefault="00FF3983" w:rsidP="008A40C2">
            <w:pPr>
              <w:pStyle w:val="affffd"/>
              <w:spacing w:line="276" w:lineRule="auto"/>
              <w:rPr>
                <w:rFonts w:eastAsia="Calibri"/>
              </w:rPr>
            </w:pPr>
            <w:r w:rsidRPr="008A40C2">
              <w:rPr>
                <w:rFonts w:eastAsia="Calibri"/>
              </w:rPr>
              <w:t>116</w:t>
            </w:r>
          </w:p>
        </w:tc>
        <w:tc>
          <w:tcPr>
            <w:tcW w:w="1060" w:type="pct"/>
            <w:shd w:val="clear" w:color="auto" w:fill="auto"/>
            <w:vAlign w:val="center"/>
            <w:hideMark/>
          </w:tcPr>
          <w:p w14:paraId="25CCCA35" w14:textId="77777777" w:rsidR="00FF3983" w:rsidRPr="008A40C2" w:rsidRDefault="00FF3983" w:rsidP="008A40C2">
            <w:pPr>
              <w:pStyle w:val="affffd"/>
              <w:spacing w:line="276" w:lineRule="auto"/>
              <w:rPr>
                <w:rFonts w:eastAsia="Calibri"/>
              </w:rPr>
            </w:pPr>
            <w:r w:rsidRPr="008A40C2">
              <w:rPr>
                <w:rFonts w:eastAsia="Calibri"/>
              </w:rPr>
              <w:t>Исп. температура воды на входе 1 контура</w:t>
            </w:r>
          </w:p>
        </w:tc>
        <w:tc>
          <w:tcPr>
            <w:tcW w:w="566" w:type="pct"/>
            <w:shd w:val="clear" w:color="auto" w:fill="auto"/>
            <w:vAlign w:val="center"/>
            <w:hideMark/>
          </w:tcPr>
          <w:p w14:paraId="3C761531"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1917CCA6"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4112B999"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по результатам испытаний, если испытания не проводились, задается расчетное значение.</w:t>
            </w:r>
          </w:p>
        </w:tc>
      </w:tr>
      <w:tr w:rsidR="00287551" w:rsidRPr="008A40C2" w14:paraId="49BCCDBD" w14:textId="77777777" w:rsidTr="00287551">
        <w:trPr>
          <w:cantSplit/>
        </w:trPr>
        <w:tc>
          <w:tcPr>
            <w:tcW w:w="266" w:type="pct"/>
            <w:shd w:val="clear" w:color="auto" w:fill="auto"/>
            <w:vAlign w:val="center"/>
            <w:hideMark/>
          </w:tcPr>
          <w:p w14:paraId="35876895" w14:textId="77777777" w:rsidR="00FF3983" w:rsidRPr="008A40C2" w:rsidRDefault="00FF3983" w:rsidP="008A40C2">
            <w:pPr>
              <w:pStyle w:val="affffd"/>
              <w:spacing w:line="276" w:lineRule="auto"/>
              <w:rPr>
                <w:rFonts w:eastAsia="Calibri"/>
              </w:rPr>
            </w:pPr>
            <w:r w:rsidRPr="008A40C2">
              <w:rPr>
                <w:rFonts w:eastAsia="Calibri"/>
              </w:rPr>
              <w:t>117</w:t>
            </w:r>
          </w:p>
        </w:tc>
        <w:tc>
          <w:tcPr>
            <w:tcW w:w="1060" w:type="pct"/>
            <w:shd w:val="clear" w:color="auto" w:fill="auto"/>
            <w:vAlign w:val="center"/>
            <w:hideMark/>
          </w:tcPr>
          <w:p w14:paraId="26C3F512" w14:textId="77777777" w:rsidR="00FF3983" w:rsidRPr="008A40C2" w:rsidRDefault="00FF3983" w:rsidP="008A40C2">
            <w:pPr>
              <w:pStyle w:val="affffd"/>
              <w:spacing w:line="276" w:lineRule="auto"/>
              <w:rPr>
                <w:rFonts w:eastAsia="Calibri"/>
              </w:rPr>
            </w:pPr>
            <w:r w:rsidRPr="008A40C2">
              <w:rPr>
                <w:rFonts w:eastAsia="Calibri"/>
              </w:rPr>
              <w:t>Исп. температура воды на выходе 1 контура</w:t>
            </w:r>
          </w:p>
        </w:tc>
        <w:tc>
          <w:tcPr>
            <w:tcW w:w="566" w:type="pct"/>
            <w:shd w:val="clear" w:color="auto" w:fill="auto"/>
            <w:vAlign w:val="center"/>
            <w:hideMark/>
          </w:tcPr>
          <w:p w14:paraId="469D7E51"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2303CDE8"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63FF0702"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по результатам испытаний, если испытания не проводились, задается расчетное значение.</w:t>
            </w:r>
          </w:p>
        </w:tc>
      </w:tr>
      <w:tr w:rsidR="00287551" w:rsidRPr="008A40C2" w14:paraId="45A1B9AF" w14:textId="77777777" w:rsidTr="00287551">
        <w:trPr>
          <w:cantSplit/>
        </w:trPr>
        <w:tc>
          <w:tcPr>
            <w:tcW w:w="266" w:type="pct"/>
            <w:shd w:val="clear" w:color="auto" w:fill="auto"/>
            <w:vAlign w:val="center"/>
            <w:hideMark/>
          </w:tcPr>
          <w:p w14:paraId="6B2DA8B8" w14:textId="77777777" w:rsidR="00FF3983" w:rsidRPr="008A40C2" w:rsidRDefault="00FF3983" w:rsidP="008A40C2">
            <w:pPr>
              <w:pStyle w:val="affffd"/>
              <w:spacing w:line="276" w:lineRule="auto"/>
              <w:rPr>
                <w:rFonts w:eastAsia="Calibri"/>
              </w:rPr>
            </w:pPr>
            <w:r w:rsidRPr="008A40C2">
              <w:rPr>
                <w:rFonts w:eastAsia="Calibri"/>
              </w:rPr>
              <w:t>118</w:t>
            </w:r>
          </w:p>
        </w:tc>
        <w:tc>
          <w:tcPr>
            <w:tcW w:w="1060" w:type="pct"/>
            <w:shd w:val="clear" w:color="auto" w:fill="auto"/>
            <w:vAlign w:val="center"/>
            <w:hideMark/>
          </w:tcPr>
          <w:p w14:paraId="51AE8B9C" w14:textId="77777777" w:rsidR="00FF3983" w:rsidRPr="008A40C2" w:rsidRDefault="00FF3983" w:rsidP="008A40C2">
            <w:pPr>
              <w:pStyle w:val="affffd"/>
              <w:spacing w:line="276" w:lineRule="auto"/>
              <w:rPr>
                <w:rFonts w:eastAsia="Calibri"/>
              </w:rPr>
            </w:pPr>
            <w:r w:rsidRPr="008A40C2">
              <w:rPr>
                <w:rFonts w:eastAsia="Calibri"/>
              </w:rPr>
              <w:t>Исп. температура воды на входе 2 контура</w:t>
            </w:r>
          </w:p>
        </w:tc>
        <w:tc>
          <w:tcPr>
            <w:tcW w:w="566" w:type="pct"/>
            <w:shd w:val="clear" w:color="auto" w:fill="auto"/>
            <w:vAlign w:val="center"/>
            <w:hideMark/>
          </w:tcPr>
          <w:p w14:paraId="302EC7C0"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0DB1CFB1"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797982F4"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по результатам испытаний, если испытания не проводились, задается расчетное значение.</w:t>
            </w:r>
          </w:p>
        </w:tc>
      </w:tr>
      <w:tr w:rsidR="00287551" w:rsidRPr="008A40C2" w14:paraId="66E3F9C8" w14:textId="77777777" w:rsidTr="00287551">
        <w:trPr>
          <w:cantSplit/>
        </w:trPr>
        <w:tc>
          <w:tcPr>
            <w:tcW w:w="266" w:type="pct"/>
            <w:shd w:val="clear" w:color="auto" w:fill="auto"/>
            <w:vAlign w:val="center"/>
            <w:hideMark/>
          </w:tcPr>
          <w:p w14:paraId="685D4FE7" w14:textId="77777777" w:rsidR="00FF3983" w:rsidRPr="008A40C2" w:rsidRDefault="00FF3983" w:rsidP="008A40C2">
            <w:pPr>
              <w:pStyle w:val="affffd"/>
              <w:spacing w:line="276" w:lineRule="auto"/>
              <w:rPr>
                <w:rFonts w:eastAsia="Calibri"/>
              </w:rPr>
            </w:pPr>
            <w:r w:rsidRPr="008A40C2">
              <w:rPr>
                <w:rFonts w:eastAsia="Calibri"/>
              </w:rPr>
              <w:t>119</w:t>
            </w:r>
          </w:p>
        </w:tc>
        <w:tc>
          <w:tcPr>
            <w:tcW w:w="1060" w:type="pct"/>
            <w:shd w:val="clear" w:color="auto" w:fill="auto"/>
            <w:vAlign w:val="center"/>
            <w:hideMark/>
          </w:tcPr>
          <w:p w14:paraId="5ECF4F3F" w14:textId="77777777" w:rsidR="00FF3983" w:rsidRPr="008A40C2" w:rsidRDefault="00FF3983" w:rsidP="008A40C2">
            <w:pPr>
              <w:pStyle w:val="affffd"/>
              <w:spacing w:line="276" w:lineRule="auto"/>
              <w:rPr>
                <w:rFonts w:eastAsia="Calibri"/>
              </w:rPr>
            </w:pPr>
            <w:r w:rsidRPr="008A40C2">
              <w:rPr>
                <w:rFonts w:eastAsia="Calibri"/>
              </w:rPr>
              <w:t>Исп. температура воды на выходе 2 контура</w:t>
            </w:r>
          </w:p>
        </w:tc>
        <w:tc>
          <w:tcPr>
            <w:tcW w:w="566" w:type="pct"/>
            <w:shd w:val="clear" w:color="auto" w:fill="auto"/>
            <w:vAlign w:val="center"/>
            <w:hideMark/>
          </w:tcPr>
          <w:p w14:paraId="5220072A" w14:textId="77777777" w:rsidR="00FF3983" w:rsidRPr="008A40C2" w:rsidRDefault="00FF3983" w:rsidP="008A40C2">
            <w:pPr>
              <w:pStyle w:val="affffd"/>
              <w:spacing w:line="276" w:lineRule="auto"/>
              <w:rPr>
                <w:rFonts w:eastAsia="Calibri"/>
              </w:rPr>
            </w:pPr>
            <w:r w:rsidRPr="008A40C2">
              <w:rPr>
                <w:rFonts w:eastAsia="Calibri"/>
              </w:rPr>
              <w:t>°C</w:t>
            </w:r>
          </w:p>
        </w:tc>
        <w:tc>
          <w:tcPr>
            <w:tcW w:w="423" w:type="pct"/>
            <w:shd w:val="clear" w:color="auto" w:fill="auto"/>
            <w:vAlign w:val="center"/>
            <w:hideMark/>
          </w:tcPr>
          <w:p w14:paraId="31BFC9F3"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25B33423"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по результатам испытаний, если испытания не проводились, задается расчетное значение.</w:t>
            </w:r>
          </w:p>
        </w:tc>
      </w:tr>
      <w:tr w:rsidR="00287551" w:rsidRPr="008A40C2" w14:paraId="09104C67" w14:textId="77777777" w:rsidTr="00287551">
        <w:trPr>
          <w:cantSplit/>
        </w:trPr>
        <w:tc>
          <w:tcPr>
            <w:tcW w:w="266" w:type="pct"/>
            <w:shd w:val="clear" w:color="auto" w:fill="auto"/>
            <w:vAlign w:val="center"/>
            <w:hideMark/>
          </w:tcPr>
          <w:p w14:paraId="52F24A0B" w14:textId="77777777" w:rsidR="00FF3983" w:rsidRPr="008A40C2" w:rsidRDefault="00FF3983" w:rsidP="008A40C2">
            <w:pPr>
              <w:pStyle w:val="affffd"/>
              <w:spacing w:line="276" w:lineRule="auto"/>
              <w:rPr>
                <w:rFonts w:eastAsia="Calibri"/>
              </w:rPr>
            </w:pPr>
            <w:r w:rsidRPr="008A40C2">
              <w:rPr>
                <w:rFonts w:eastAsia="Calibri"/>
              </w:rPr>
              <w:t>120</w:t>
            </w:r>
          </w:p>
        </w:tc>
        <w:tc>
          <w:tcPr>
            <w:tcW w:w="1060" w:type="pct"/>
            <w:shd w:val="clear" w:color="auto" w:fill="auto"/>
            <w:vAlign w:val="center"/>
            <w:hideMark/>
          </w:tcPr>
          <w:p w14:paraId="340F606A" w14:textId="77777777" w:rsidR="00FF3983" w:rsidRPr="008A40C2" w:rsidRDefault="00FF3983" w:rsidP="008A40C2">
            <w:pPr>
              <w:pStyle w:val="affffd"/>
              <w:spacing w:line="276" w:lineRule="auto"/>
              <w:rPr>
                <w:rFonts w:eastAsia="Calibri"/>
              </w:rPr>
            </w:pPr>
            <w:r w:rsidRPr="008A40C2">
              <w:rPr>
                <w:rFonts w:eastAsia="Calibri"/>
              </w:rPr>
              <w:t>Исп. расход 1 контура</w:t>
            </w:r>
          </w:p>
        </w:tc>
        <w:tc>
          <w:tcPr>
            <w:tcW w:w="566" w:type="pct"/>
            <w:shd w:val="clear" w:color="auto" w:fill="auto"/>
            <w:vAlign w:val="center"/>
            <w:hideMark/>
          </w:tcPr>
          <w:p w14:paraId="4CF282DF" w14:textId="77777777" w:rsidR="00FF3983" w:rsidRPr="008A40C2" w:rsidRDefault="00FF3983" w:rsidP="008A40C2">
            <w:pPr>
              <w:pStyle w:val="affffd"/>
              <w:spacing w:line="276" w:lineRule="auto"/>
              <w:rPr>
                <w:rFonts w:eastAsia="Calibri"/>
              </w:rPr>
            </w:pPr>
            <w:r w:rsidRPr="008A40C2">
              <w:rPr>
                <w:rFonts w:eastAsia="Calibri"/>
              </w:rPr>
              <w:t>т/ч</w:t>
            </w:r>
          </w:p>
        </w:tc>
        <w:tc>
          <w:tcPr>
            <w:tcW w:w="423" w:type="pct"/>
            <w:shd w:val="clear" w:color="auto" w:fill="auto"/>
            <w:vAlign w:val="center"/>
            <w:hideMark/>
          </w:tcPr>
          <w:p w14:paraId="0E937FFA"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4BA160ED"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по результатам испытаний, если испытания не проводились, задается равным 0</w:t>
            </w:r>
          </w:p>
        </w:tc>
      </w:tr>
      <w:tr w:rsidR="00287551" w:rsidRPr="008A40C2" w14:paraId="675A3C41" w14:textId="77777777" w:rsidTr="00287551">
        <w:trPr>
          <w:cantSplit/>
        </w:trPr>
        <w:tc>
          <w:tcPr>
            <w:tcW w:w="266" w:type="pct"/>
            <w:shd w:val="clear" w:color="auto" w:fill="auto"/>
            <w:vAlign w:val="center"/>
            <w:hideMark/>
          </w:tcPr>
          <w:p w14:paraId="514FB8E6" w14:textId="77777777" w:rsidR="00FF3983" w:rsidRPr="008A40C2" w:rsidRDefault="00FF3983" w:rsidP="008A40C2">
            <w:pPr>
              <w:pStyle w:val="affffd"/>
              <w:spacing w:line="276" w:lineRule="auto"/>
              <w:rPr>
                <w:rFonts w:eastAsia="Calibri"/>
              </w:rPr>
            </w:pPr>
            <w:r w:rsidRPr="008A40C2">
              <w:rPr>
                <w:rFonts w:eastAsia="Calibri"/>
              </w:rPr>
              <w:t>121</w:t>
            </w:r>
          </w:p>
        </w:tc>
        <w:tc>
          <w:tcPr>
            <w:tcW w:w="1060" w:type="pct"/>
            <w:shd w:val="clear" w:color="auto" w:fill="auto"/>
            <w:vAlign w:val="center"/>
            <w:hideMark/>
          </w:tcPr>
          <w:p w14:paraId="7A753335" w14:textId="77777777" w:rsidR="00FF3983" w:rsidRPr="008A40C2" w:rsidRDefault="00FF3983" w:rsidP="008A40C2">
            <w:pPr>
              <w:pStyle w:val="affffd"/>
              <w:spacing w:line="276" w:lineRule="auto"/>
              <w:rPr>
                <w:rFonts w:eastAsia="Calibri"/>
              </w:rPr>
            </w:pPr>
            <w:r w:rsidRPr="008A40C2">
              <w:rPr>
                <w:rFonts w:eastAsia="Calibri"/>
              </w:rPr>
              <w:t>Исп. расход 2 контура</w:t>
            </w:r>
          </w:p>
        </w:tc>
        <w:tc>
          <w:tcPr>
            <w:tcW w:w="566" w:type="pct"/>
            <w:shd w:val="clear" w:color="auto" w:fill="auto"/>
            <w:vAlign w:val="center"/>
            <w:hideMark/>
          </w:tcPr>
          <w:p w14:paraId="7D3A686B" w14:textId="77777777" w:rsidR="00FF3983" w:rsidRPr="008A40C2" w:rsidRDefault="00FF3983" w:rsidP="008A40C2">
            <w:pPr>
              <w:pStyle w:val="affffd"/>
              <w:spacing w:line="276" w:lineRule="auto"/>
              <w:rPr>
                <w:rFonts w:eastAsia="Calibri"/>
              </w:rPr>
            </w:pPr>
            <w:r w:rsidRPr="008A40C2">
              <w:rPr>
                <w:rFonts w:eastAsia="Calibri"/>
              </w:rPr>
              <w:t>т/ч</w:t>
            </w:r>
          </w:p>
        </w:tc>
        <w:tc>
          <w:tcPr>
            <w:tcW w:w="423" w:type="pct"/>
            <w:shd w:val="clear" w:color="auto" w:fill="auto"/>
            <w:vAlign w:val="center"/>
            <w:hideMark/>
          </w:tcPr>
          <w:p w14:paraId="44C4CDED" w14:textId="77777777" w:rsidR="00FF3983" w:rsidRPr="008A40C2" w:rsidRDefault="00FF3983" w:rsidP="008A40C2">
            <w:pPr>
              <w:pStyle w:val="affffd"/>
              <w:spacing w:line="276" w:lineRule="auto"/>
              <w:rPr>
                <w:rFonts w:eastAsia="Calibri"/>
              </w:rPr>
            </w:pPr>
            <w:r w:rsidRPr="008A40C2">
              <w:rPr>
                <w:rFonts w:eastAsia="Calibri"/>
              </w:rPr>
              <w:t>Д</w:t>
            </w:r>
          </w:p>
        </w:tc>
        <w:tc>
          <w:tcPr>
            <w:tcW w:w="2685" w:type="pct"/>
            <w:shd w:val="clear" w:color="auto" w:fill="auto"/>
            <w:vAlign w:val="center"/>
            <w:hideMark/>
          </w:tcPr>
          <w:p w14:paraId="4D1CDD15"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по результатам испытаний, если испытания не проводились, задается равным 0</w:t>
            </w:r>
          </w:p>
        </w:tc>
      </w:tr>
      <w:tr w:rsidR="00287551" w:rsidRPr="008A40C2" w14:paraId="06A742CB" w14:textId="77777777" w:rsidTr="00287551">
        <w:trPr>
          <w:cantSplit/>
        </w:trPr>
        <w:tc>
          <w:tcPr>
            <w:tcW w:w="266" w:type="pct"/>
            <w:shd w:val="clear" w:color="auto" w:fill="auto"/>
            <w:vAlign w:val="center"/>
            <w:hideMark/>
          </w:tcPr>
          <w:p w14:paraId="0BC66A59" w14:textId="77777777" w:rsidR="00FF3983" w:rsidRPr="008A40C2" w:rsidRDefault="00FF3983" w:rsidP="008A40C2">
            <w:pPr>
              <w:pStyle w:val="affffd"/>
              <w:spacing w:line="276" w:lineRule="auto"/>
              <w:rPr>
                <w:rFonts w:eastAsia="Calibri"/>
              </w:rPr>
            </w:pPr>
            <w:r w:rsidRPr="008A40C2">
              <w:rPr>
                <w:rFonts w:eastAsia="Calibri"/>
              </w:rPr>
              <w:t>122</w:t>
            </w:r>
          </w:p>
        </w:tc>
        <w:tc>
          <w:tcPr>
            <w:tcW w:w="1060" w:type="pct"/>
            <w:shd w:val="clear" w:color="auto" w:fill="auto"/>
            <w:vAlign w:val="center"/>
            <w:hideMark/>
          </w:tcPr>
          <w:p w14:paraId="55EA9EEA" w14:textId="77777777" w:rsidR="00FF3983" w:rsidRPr="008A40C2" w:rsidRDefault="00FF3983" w:rsidP="008A40C2">
            <w:pPr>
              <w:pStyle w:val="affffd"/>
              <w:spacing w:line="276" w:lineRule="auto"/>
              <w:rPr>
                <w:rFonts w:eastAsia="Calibri"/>
              </w:rPr>
            </w:pPr>
            <w:r w:rsidRPr="008A40C2">
              <w:rPr>
                <w:rFonts w:eastAsia="Calibri"/>
              </w:rPr>
              <w:t>Суммарная тепловая нагрузка на ЦТП</w:t>
            </w:r>
          </w:p>
        </w:tc>
        <w:tc>
          <w:tcPr>
            <w:tcW w:w="566" w:type="pct"/>
            <w:shd w:val="clear" w:color="auto" w:fill="auto"/>
            <w:vAlign w:val="center"/>
            <w:hideMark/>
          </w:tcPr>
          <w:p w14:paraId="24DF54E5" w14:textId="77777777" w:rsidR="00FF3983" w:rsidRPr="008A40C2" w:rsidRDefault="00FF3983" w:rsidP="008A40C2">
            <w:pPr>
              <w:pStyle w:val="affffd"/>
              <w:spacing w:line="276" w:lineRule="auto"/>
              <w:rPr>
                <w:rFonts w:eastAsia="Calibri"/>
              </w:rPr>
            </w:pPr>
            <w:r w:rsidRPr="008A40C2">
              <w:rPr>
                <w:rFonts w:eastAsia="Calibri"/>
              </w:rPr>
              <w:t>Гкал/ч</w:t>
            </w:r>
          </w:p>
        </w:tc>
        <w:tc>
          <w:tcPr>
            <w:tcW w:w="423" w:type="pct"/>
            <w:shd w:val="clear" w:color="auto" w:fill="auto"/>
            <w:vAlign w:val="center"/>
            <w:hideMark/>
          </w:tcPr>
          <w:p w14:paraId="26C89F86"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799C9258"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55664E1E" w14:textId="77777777" w:rsidTr="00287551">
        <w:trPr>
          <w:cantSplit/>
        </w:trPr>
        <w:tc>
          <w:tcPr>
            <w:tcW w:w="266" w:type="pct"/>
            <w:shd w:val="clear" w:color="auto" w:fill="auto"/>
            <w:vAlign w:val="center"/>
            <w:hideMark/>
          </w:tcPr>
          <w:p w14:paraId="59BA0CEF" w14:textId="77777777" w:rsidR="00FF3983" w:rsidRPr="008A40C2" w:rsidRDefault="00FF3983" w:rsidP="008A40C2">
            <w:pPr>
              <w:pStyle w:val="affffd"/>
              <w:spacing w:line="276" w:lineRule="auto"/>
              <w:rPr>
                <w:rFonts w:eastAsia="Calibri"/>
              </w:rPr>
            </w:pPr>
            <w:r w:rsidRPr="008A40C2">
              <w:rPr>
                <w:rFonts w:eastAsia="Calibri"/>
              </w:rPr>
              <w:lastRenderedPageBreak/>
              <w:t>123</w:t>
            </w:r>
          </w:p>
        </w:tc>
        <w:tc>
          <w:tcPr>
            <w:tcW w:w="1060" w:type="pct"/>
            <w:shd w:val="clear" w:color="auto" w:fill="auto"/>
            <w:vAlign w:val="center"/>
            <w:hideMark/>
          </w:tcPr>
          <w:p w14:paraId="518F0696" w14:textId="77777777" w:rsidR="00FF3983" w:rsidRPr="008A40C2" w:rsidRDefault="00FF3983" w:rsidP="008A40C2">
            <w:pPr>
              <w:pStyle w:val="affffd"/>
              <w:spacing w:line="276" w:lineRule="auto"/>
              <w:rPr>
                <w:rFonts w:eastAsia="Calibri"/>
              </w:rPr>
            </w:pPr>
            <w:r w:rsidRPr="008A40C2">
              <w:rPr>
                <w:rFonts w:eastAsia="Calibri"/>
              </w:rPr>
              <w:t>Тепловые потери в подающем трубопроводе</w:t>
            </w:r>
          </w:p>
        </w:tc>
        <w:tc>
          <w:tcPr>
            <w:tcW w:w="566" w:type="pct"/>
            <w:shd w:val="clear" w:color="auto" w:fill="auto"/>
            <w:vAlign w:val="center"/>
            <w:hideMark/>
          </w:tcPr>
          <w:p w14:paraId="76FC998E" w14:textId="77777777" w:rsidR="00FF3983" w:rsidRPr="008A40C2" w:rsidRDefault="00FF3983" w:rsidP="008A40C2">
            <w:pPr>
              <w:pStyle w:val="affffd"/>
              <w:spacing w:line="276" w:lineRule="auto"/>
              <w:rPr>
                <w:rFonts w:eastAsia="Calibri"/>
              </w:rPr>
            </w:pPr>
            <w:r w:rsidRPr="008A40C2">
              <w:rPr>
                <w:rFonts w:eastAsia="Calibri"/>
              </w:rPr>
              <w:t>ккал/ч</w:t>
            </w:r>
          </w:p>
        </w:tc>
        <w:tc>
          <w:tcPr>
            <w:tcW w:w="423" w:type="pct"/>
            <w:shd w:val="clear" w:color="auto" w:fill="auto"/>
            <w:vAlign w:val="center"/>
            <w:hideMark/>
          </w:tcPr>
          <w:p w14:paraId="539BE075"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1DFEDCB8"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6762CB4C" w14:textId="77777777" w:rsidTr="00287551">
        <w:trPr>
          <w:cantSplit/>
        </w:trPr>
        <w:tc>
          <w:tcPr>
            <w:tcW w:w="266" w:type="pct"/>
            <w:shd w:val="clear" w:color="auto" w:fill="auto"/>
            <w:vAlign w:val="center"/>
            <w:hideMark/>
          </w:tcPr>
          <w:p w14:paraId="50CFB57B" w14:textId="77777777" w:rsidR="00FF3983" w:rsidRPr="008A40C2" w:rsidRDefault="00FF3983" w:rsidP="008A40C2">
            <w:pPr>
              <w:pStyle w:val="affffd"/>
              <w:spacing w:line="276" w:lineRule="auto"/>
              <w:rPr>
                <w:rFonts w:eastAsia="Calibri"/>
              </w:rPr>
            </w:pPr>
            <w:r w:rsidRPr="008A40C2">
              <w:rPr>
                <w:rFonts w:eastAsia="Calibri"/>
              </w:rPr>
              <w:t>124</w:t>
            </w:r>
          </w:p>
        </w:tc>
        <w:tc>
          <w:tcPr>
            <w:tcW w:w="1060" w:type="pct"/>
            <w:shd w:val="clear" w:color="auto" w:fill="auto"/>
            <w:vAlign w:val="center"/>
            <w:hideMark/>
          </w:tcPr>
          <w:p w14:paraId="4B720EB1" w14:textId="77777777" w:rsidR="00FF3983" w:rsidRPr="008A40C2" w:rsidRDefault="00FF3983" w:rsidP="008A40C2">
            <w:pPr>
              <w:pStyle w:val="affffd"/>
              <w:spacing w:line="276" w:lineRule="auto"/>
              <w:rPr>
                <w:rFonts w:eastAsia="Calibri"/>
              </w:rPr>
            </w:pPr>
            <w:r w:rsidRPr="008A40C2">
              <w:rPr>
                <w:rFonts w:eastAsia="Calibri"/>
              </w:rPr>
              <w:t>Тепловые потери в обратном трубопроводе</w:t>
            </w:r>
          </w:p>
        </w:tc>
        <w:tc>
          <w:tcPr>
            <w:tcW w:w="566" w:type="pct"/>
            <w:shd w:val="clear" w:color="auto" w:fill="auto"/>
            <w:vAlign w:val="center"/>
            <w:hideMark/>
          </w:tcPr>
          <w:p w14:paraId="71AA826D" w14:textId="77777777" w:rsidR="00FF3983" w:rsidRPr="008A40C2" w:rsidRDefault="00FF3983" w:rsidP="008A40C2">
            <w:pPr>
              <w:pStyle w:val="affffd"/>
              <w:spacing w:line="276" w:lineRule="auto"/>
              <w:rPr>
                <w:rFonts w:eastAsia="Calibri"/>
              </w:rPr>
            </w:pPr>
            <w:r w:rsidRPr="008A40C2">
              <w:rPr>
                <w:rFonts w:eastAsia="Calibri"/>
              </w:rPr>
              <w:t>ккал/ч</w:t>
            </w:r>
          </w:p>
        </w:tc>
        <w:tc>
          <w:tcPr>
            <w:tcW w:w="423" w:type="pct"/>
            <w:shd w:val="clear" w:color="auto" w:fill="auto"/>
            <w:vAlign w:val="center"/>
            <w:hideMark/>
          </w:tcPr>
          <w:p w14:paraId="355A7F8B"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6BDBB95B"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36C641E2" w14:textId="77777777" w:rsidTr="00287551">
        <w:trPr>
          <w:cantSplit/>
        </w:trPr>
        <w:tc>
          <w:tcPr>
            <w:tcW w:w="266" w:type="pct"/>
            <w:shd w:val="clear" w:color="auto" w:fill="auto"/>
            <w:vAlign w:val="center"/>
            <w:hideMark/>
          </w:tcPr>
          <w:p w14:paraId="541E0A89" w14:textId="77777777" w:rsidR="00FF3983" w:rsidRPr="008A40C2" w:rsidRDefault="00FF3983" w:rsidP="008A40C2">
            <w:pPr>
              <w:pStyle w:val="affffd"/>
              <w:spacing w:line="276" w:lineRule="auto"/>
              <w:rPr>
                <w:rFonts w:eastAsia="Calibri"/>
              </w:rPr>
            </w:pPr>
            <w:r w:rsidRPr="008A40C2">
              <w:rPr>
                <w:rFonts w:eastAsia="Calibri"/>
              </w:rPr>
              <w:t>125</w:t>
            </w:r>
          </w:p>
        </w:tc>
        <w:tc>
          <w:tcPr>
            <w:tcW w:w="1060" w:type="pct"/>
            <w:shd w:val="clear" w:color="auto" w:fill="auto"/>
            <w:vAlign w:val="center"/>
            <w:hideMark/>
          </w:tcPr>
          <w:p w14:paraId="1F870123" w14:textId="77777777" w:rsidR="00FF3983" w:rsidRPr="008A40C2" w:rsidRDefault="00FF3983" w:rsidP="008A40C2">
            <w:pPr>
              <w:pStyle w:val="affffd"/>
              <w:spacing w:line="276" w:lineRule="auto"/>
              <w:rPr>
                <w:rFonts w:eastAsia="Calibri"/>
              </w:rPr>
            </w:pPr>
            <w:r w:rsidRPr="008A40C2">
              <w:rPr>
                <w:rFonts w:eastAsia="Calibri"/>
              </w:rPr>
              <w:t>Расход воды на утечки из подающего трубопровода</w:t>
            </w:r>
          </w:p>
        </w:tc>
        <w:tc>
          <w:tcPr>
            <w:tcW w:w="566" w:type="pct"/>
            <w:shd w:val="clear" w:color="auto" w:fill="auto"/>
            <w:vAlign w:val="center"/>
            <w:hideMark/>
          </w:tcPr>
          <w:p w14:paraId="19436D9D" w14:textId="77777777" w:rsidR="00FF3983" w:rsidRPr="008A40C2" w:rsidRDefault="00FF3983" w:rsidP="008A40C2">
            <w:pPr>
              <w:pStyle w:val="affffd"/>
              <w:spacing w:line="276" w:lineRule="auto"/>
              <w:rPr>
                <w:rFonts w:eastAsia="Calibri"/>
              </w:rPr>
            </w:pPr>
            <w:r w:rsidRPr="008A40C2">
              <w:rPr>
                <w:rFonts w:eastAsia="Calibri"/>
              </w:rPr>
              <w:t>т/ч</w:t>
            </w:r>
          </w:p>
        </w:tc>
        <w:tc>
          <w:tcPr>
            <w:tcW w:w="423" w:type="pct"/>
            <w:shd w:val="clear" w:color="auto" w:fill="auto"/>
            <w:vAlign w:val="center"/>
            <w:hideMark/>
          </w:tcPr>
          <w:p w14:paraId="4AD0E7F7"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4B5FD6F5"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0E72609F" w14:textId="77777777" w:rsidTr="00287551">
        <w:trPr>
          <w:cantSplit/>
        </w:trPr>
        <w:tc>
          <w:tcPr>
            <w:tcW w:w="266" w:type="pct"/>
            <w:shd w:val="clear" w:color="auto" w:fill="auto"/>
            <w:vAlign w:val="center"/>
            <w:hideMark/>
          </w:tcPr>
          <w:p w14:paraId="6EDA3C83" w14:textId="77777777" w:rsidR="00FF3983" w:rsidRPr="008A40C2" w:rsidRDefault="00FF3983" w:rsidP="008A40C2">
            <w:pPr>
              <w:pStyle w:val="affffd"/>
              <w:spacing w:line="276" w:lineRule="auto"/>
              <w:rPr>
                <w:rFonts w:eastAsia="Calibri"/>
              </w:rPr>
            </w:pPr>
            <w:r w:rsidRPr="008A40C2">
              <w:rPr>
                <w:rFonts w:eastAsia="Calibri"/>
              </w:rPr>
              <w:t>126</w:t>
            </w:r>
          </w:p>
        </w:tc>
        <w:tc>
          <w:tcPr>
            <w:tcW w:w="1060" w:type="pct"/>
            <w:shd w:val="clear" w:color="auto" w:fill="auto"/>
            <w:vAlign w:val="center"/>
            <w:hideMark/>
          </w:tcPr>
          <w:p w14:paraId="45505D62" w14:textId="77777777" w:rsidR="00FF3983" w:rsidRPr="008A40C2" w:rsidRDefault="00FF3983" w:rsidP="008A40C2">
            <w:pPr>
              <w:pStyle w:val="affffd"/>
              <w:spacing w:line="276" w:lineRule="auto"/>
              <w:rPr>
                <w:rFonts w:eastAsia="Calibri"/>
              </w:rPr>
            </w:pPr>
            <w:r w:rsidRPr="008A40C2">
              <w:rPr>
                <w:rFonts w:eastAsia="Calibri"/>
              </w:rPr>
              <w:t>Расход воды на утечки из обратного трубопровода</w:t>
            </w:r>
          </w:p>
        </w:tc>
        <w:tc>
          <w:tcPr>
            <w:tcW w:w="566" w:type="pct"/>
            <w:shd w:val="clear" w:color="auto" w:fill="auto"/>
            <w:vAlign w:val="center"/>
            <w:hideMark/>
          </w:tcPr>
          <w:p w14:paraId="371B52BE" w14:textId="77777777" w:rsidR="00FF3983" w:rsidRPr="008A40C2" w:rsidRDefault="00FF3983" w:rsidP="008A40C2">
            <w:pPr>
              <w:pStyle w:val="affffd"/>
              <w:spacing w:line="276" w:lineRule="auto"/>
              <w:rPr>
                <w:rFonts w:eastAsia="Calibri"/>
              </w:rPr>
            </w:pPr>
            <w:r w:rsidRPr="008A40C2">
              <w:rPr>
                <w:rFonts w:eastAsia="Calibri"/>
              </w:rPr>
              <w:t>т/ч</w:t>
            </w:r>
          </w:p>
        </w:tc>
        <w:tc>
          <w:tcPr>
            <w:tcW w:w="423" w:type="pct"/>
            <w:shd w:val="clear" w:color="auto" w:fill="auto"/>
            <w:vAlign w:val="center"/>
            <w:hideMark/>
          </w:tcPr>
          <w:p w14:paraId="2E420A35"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368E5C29"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6772DFC0" w14:textId="77777777" w:rsidTr="00287551">
        <w:trPr>
          <w:cantSplit/>
        </w:trPr>
        <w:tc>
          <w:tcPr>
            <w:tcW w:w="266" w:type="pct"/>
            <w:shd w:val="clear" w:color="auto" w:fill="auto"/>
            <w:vAlign w:val="center"/>
            <w:hideMark/>
          </w:tcPr>
          <w:p w14:paraId="54F1716D" w14:textId="77777777" w:rsidR="00FF3983" w:rsidRPr="008A40C2" w:rsidRDefault="00FF3983" w:rsidP="008A40C2">
            <w:pPr>
              <w:pStyle w:val="affffd"/>
              <w:spacing w:line="276" w:lineRule="auto"/>
              <w:rPr>
                <w:rFonts w:eastAsia="Calibri"/>
              </w:rPr>
            </w:pPr>
            <w:r w:rsidRPr="008A40C2">
              <w:rPr>
                <w:rFonts w:eastAsia="Calibri"/>
              </w:rPr>
              <w:t>127</w:t>
            </w:r>
          </w:p>
        </w:tc>
        <w:tc>
          <w:tcPr>
            <w:tcW w:w="1060" w:type="pct"/>
            <w:shd w:val="clear" w:color="auto" w:fill="auto"/>
            <w:vAlign w:val="center"/>
            <w:hideMark/>
          </w:tcPr>
          <w:p w14:paraId="4D994F3E" w14:textId="77777777" w:rsidR="00FF3983" w:rsidRPr="008A40C2" w:rsidRDefault="00FF3983" w:rsidP="008A40C2">
            <w:pPr>
              <w:pStyle w:val="affffd"/>
              <w:spacing w:line="276" w:lineRule="auto"/>
              <w:rPr>
                <w:rFonts w:eastAsia="Calibri"/>
              </w:rPr>
            </w:pPr>
            <w:r w:rsidRPr="008A40C2">
              <w:rPr>
                <w:rFonts w:eastAsia="Calibri"/>
              </w:rPr>
              <w:t>Расход воды на утечки из систем теплопотребления</w:t>
            </w:r>
          </w:p>
        </w:tc>
        <w:tc>
          <w:tcPr>
            <w:tcW w:w="566" w:type="pct"/>
            <w:shd w:val="clear" w:color="auto" w:fill="auto"/>
            <w:vAlign w:val="center"/>
            <w:hideMark/>
          </w:tcPr>
          <w:p w14:paraId="0D81E5E7" w14:textId="77777777" w:rsidR="00FF3983" w:rsidRPr="008A40C2" w:rsidRDefault="00FF3983" w:rsidP="008A40C2">
            <w:pPr>
              <w:pStyle w:val="affffd"/>
              <w:spacing w:line="276" w:lineRule="auto"/>
              <w:rPr>
                <w:rFonts w:eastAsia="Calibri"/>
              </w:rPr>
            </w:pPr>
            <w:r w:rsidRPr="008A40C2">
              <w:rPr>
                <w:rFonts w:eastAsia="Calibri"/>
              </w:rPr>
              <w:t>т/ч</w:t>
            </w:r>
          </w:p>
        </w:tc>
        <w:tc>
          <w:tcPr>
            <w:tcW w:w="423" w:type="pct"/>
            <w:shd w:val="clear" w:color="auto" w:fill="auto"/>
            <w:vAlign w:val="center"/>
            <w:hideMark/>
          </w:tcPr>
          <w:p w14:paraId="4B5D835E"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5D858CAE"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06B3A965" w14:textId="77777777" w:rsidTr="00287551">
        <w:trPr>
          <w:cantSplit/>
        </w:trPr>
        <w:tc>
          <w:tcPr>
            <w:tcW w:w="266" w:type="pct"/>
            <w:shd w:val="clear" w:color="auto" w:fill="auto"/>
            <w:vAlign w:val="center"/>
            <w:hideMark/>
          </w:tcPr>
          <w:p w14:paraId="3CFEC236" w14:textId="77777777" w:rsidR="00FF3983" w:rsidRPr="008A40C2" w:rsidRDefault="00FF3983" w:rsidP="008A40C2">
            <w:pPr>
              <w:pStyle w:val="affffd"/>
              <w:spacing w:line="276" w:lineRule="auto"/>
              <w:rPr>
                <w:rFonts w:eastAsia="Calibri"/>
              </w:rPr>
            </w:pPr>
            <w:r w:rsidRPr="008A40C2">
              <w:rPr>
                <w:rFonts w:eastAsia="Calibri"/>
              </w:rPr>
              <w:t>128</w:t>
            </w:r>
          </w:p>
        </w:tc>
        <w:tc>
          <w:tcPr>
            <w:tcW w:w="1060" w:type="pct"/>
            <w:shd w:val="clear" w:color="auto" w:fill="auto"/>
            <w:vAlign w:val="center"/>
            <w:hideMark/>
          </w:tcPr>
          <w:p w14:paraId="146D55F4" w14:textId="77777777" w:rsidR="00FF3983" w:rsidRPr="008A40C2" w:rsidRDefault="00FF3983" w:rsidP="008A40C2">
            <w:pPr>
              <w:pStyle w:val="affffd"/>
              <w:spacing w:line="276" w:lineRule="auto"/>
              <w:rPr>
                <w:rFonts w:eastAsia="Calibri"/>
              </w:rPr>
            </w:pPr>
            <w:r w:rsidRPr="008A40C2">
              <w:rPr>
                <w:rFonts w:eastAsia="Calibri"/>
              </w:rPr>
              <w:t>Время прохождения воды от источника</w:t>
            </w:r>
          </w:p>
        </w:tc>
        <w:tc>
          <w:tcPr>
            <w:tcW w:w="566" w:type="pct"/>
            <w:shd w:val="clear" w:color="auto" w:fill="auto"/>
            <w:vAlign w:val="center"/>
            <w:hideMark/>
          </w:tcPr>
          <w:p w14:paraId="41873E4B" w14:textId="77777777" w:rsidR="00FF3983" w:rsidRPr="008A40C2" w:rsidRDefault="00FF3983" w:rsidP="008A40C2">
            <w:pPr>
              <w:pStyle w:val="affffd"/>
              <w:spacing w:line="276" w:lineRule="auto"/>
              <w:rPr>
                <w:rFonts w:eastAsia="Calibri"/>
              </w:rPr>
            </w:pPr>
            <w:r w:rsidRPr="008A40C2">
              <w:rPr>
                <w:rFonts w:eastAsia="Calibri"/>
              </w:rPr>
              <w:t>мин</w:t>
            </w:r>
          </w:p>
        </w:tc>
        <w:tc>
          <w:tcPr>
            <w:tcW w:w="423" w:type="pct"/>
            <w:shd w:val="clear" w:color="auto" w:fill="auto"/>
            <w:vAlign w:val="center"/>
            <w:hideMark/>
          </w:tcPr>
          <w:p w14:paraId="7C6D961D"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1324D2B2"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13806438" w14:textId="77777777" w:rsidTr="00287551">
        <w:trPr>
          <w:cantSplit/>
        </w:trPr>
        <w:tc>
          <w:tcPr>
            <w:tcW w:w="266" w:type="pct"/>
            <w:shd w:val="clear" w:color="auto" w:fill="auto"/>
            <w:vAlign w:val="center"/>
            <w:hideMark/>
          </w:tcPr>
          <w:p w14:paraId="35763A0B" w14:textId="77777777" w:rsidR="00FF3983" w:rsidRPr="008A40C2" w:rsidRDefault="00FF3983" w:rsidP="008A40C2">
            <w:pPr>
              <w:pStyle w:val="affffd"/>
              <w:spacing w:line="276" w:lineRule="auto"/>
              <w:rPr>
                <w:rFonts w:eastAsia="Calibri"/>
              </w:rPr>
            </w:pPr>
            <w:r w:rsidRPr="008A40C2">
              <w:rPr>
                <w:rFonts w:eastAsia="Calibri"/>
              </w:rPr>
              <w:t>129</w:t>
            </w:r>
          </w:p>
        </w:tc>
        <w:tc>
          <w:tcPr>
            <w:tcW w:w="1060" w:type="pct"/>
            <w:shd w:val="clear" w:color="auto" w:fill="auto"/>
            <w:vAlign w:val="center"/>
            <w:hideMark/>
          </w:tcPr>
          <w:p w14:paraId="139D943C" w14:textId="77777777" w:rsidR="00FF3983" w:rsidRPr="008A40C2" w:rsidRDefault="00FF3983" w:rsidP="008A40C2">
            <w:pPr>
              <w:pStyle w:val="affffd"/>
              <w:spacing w:line="276" w:lineRule="auto"/>
              <w:rPr>
                <w:rFonts w:eastAsia="Calibri"/>
              </w:rPr>
            </w:pPr>
            <w:r w:rsidRPr="008A40C2">
              <w:rPr>
                <w:rFonts w:eastAsia="Calibri"/>
              </w:rPr>
              <w:t>Путь, пройденный от источника</w:t>
            </w:r>
          </w:p>
        </w:tc>
        <w:tc>
          <w:tcPr>
            <w:tcW w:w="566" w:type="pct"/>
            <w:shd w:val="clear" w:color="auto" w:fill="auto"/>
            <w:vAlign w:val="center"/>
            <w:hideMark/>
          </w:tcPr>
          <w:p w14:paraId="1F4C8C47"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56AE4866"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771C4B44"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3993A0B7" w14:textId="77777777" w:rsidTr="00287551">
        <w:trPr>
          <w:cantSplit/>
        </w:trPr>
        <w:tc>
          <w:tcPr>
            <w:tcW w:w="266" w:type="pct"/>
            <w:shd w:val="clear" w:color="auto" w:fill="auto"/>
            <w:vAlign w:val="center"/>
            <w:hideMark/>
          </w:tcPr>
          <w:p w14:paraId="3F917D34" w14:textId="77777777" w:rsidR="00FF3983" w:rsidRPr="008A40C2" w:rsidRDefault="00FF3983" w:rsidP="008A40C2">
            <w:pPr>
              <w:pStyle w:val="affffd"/>
              <w:spacing w:line="276" w:lineRule="auto"/>
              <w:rPr>
                <w:rFonts w:eastAsia="Calibri"/>
              </w:rPr>
            </w:pPr>
            <w:r w:rsidRPr="008A40C2">
              <w:rPr>
                <w:rFonts w:eastAsia="Calibri"/>
              </w:rPr>
              <w:t>130</w:t>
            </w:r>
          </w:p>
        </w:tc>
        <w:tc>
          <w:tcPr>
            <w:tcW w:w="1060" w:type="pct"/>
            <w:shd w:val="clear" w:color="auto" w:fill="auto"/>
            <w:vAlign w:val="center"/>
            <w:hideMark/>
          </w:tcPr>
          <w:p w14:paraId="4B7D0AF5" w14:textId="77777777" w:rsidR="00FF3983" w:rsidRPr="008A40C2" w:rsidRDefault="00FF3983" w:rsidP="008A40C2">
            <w:pPr>
              <w:pStyle w:val="affffd"/>
              <w:spacing w:line="276" w:lineRule="auto"/>
              <w:rPr>
                <w:rFonts w:eastAsia="Calibri"/>
              </w:rPr>
            </w:pPr>
            <w:r w:rsidRPr="008A40C2">
              <w:rPr>
                <w:rFonts w:eastAsia="Calibri"/>
              </w:rPr>
              <w:t>Давление вскипания</w:t>
            </w:r>
          </w:p>
        </w:tc>
        <w:tc>
          <w:tcPr>
            <w:tcW w:w="566" w:type="pct"/>
            <w:shd w:val="clear" w:color="auto" w:fill="auto"/>
            <w:vAlign w:val="center"/>
            <w:hideMark/>
          </w:tcPr>
          <w:p w14:paraId="171A3565"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637F15BE"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1D7200C1"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3405089B" w14:textId="77777777" w:rsidTr="00287551">
        <w:trPr>
          <w:cantSplit/>
        </w:trPr>
        <w:tc>
          <w:tcPr>
            <w:tcW w:w="266" w:type="pct"/>
            <w:shd w:val="clear" w:color="auto" w:fill="auto"/>
            <w:vAlign w:val="center"/>
            <w:hideMark/>
          </w:tcPr>
          <w:p w14:paraId="6F895396" w14:textId="77777777" w:rsidR="00FF3983" w:rsidRPr="008A40C2" w:rsidRDefault="00FF3983" w:rsidP="008A40C2">
            <w:pPr>
              <w:pStyle w:val="affffd"/>
              <w:spacing w:line="276" w:lineRule="auto"/>
              <w:rPr>
                <w:rFonts w:eastAsia="Calibri"/>
              </w:rPr>
            </w:pPr>
            <w:r w:rsidRPr="008A40C2">
              <w:rPr>
                <w:rFonts w:eastAsia="Calibri"/>
              </w:rPr>
              <w:t>131</w:t>
            </w:r>
          </w:p>
        </w:tc>
        <w:tc>
          <w:tcPr>
            <w:tcW w:w="1060" w:type="pct"/>
            <w:shd w:val="clear" w:color="auto" w:fill="auto"/>
            <w:vAlign w:val="center"/>
            <w:hideMark/>
          </w:tcPr>
          <w:p w14:paraId="025889CC" w14:textId="77777777" w:rsidR="00FF3983" w:rsidRPr="008A40C2" w:rsidRDefault="00FF3983" w:rsidP="008A40C2">
            <w:pPr>
              <w:pStyle w:val="affffd"/>
              <w:spacing w:line="276" w:lineRule="auto"/>
              <w:rPr>
                <w:rFonts w:eastAsia="Calibri"/>
              </w:rPr>
            </w:pPr>
            <w:r w:rsidRPr="008A40C2">
              <w:rPr>
                <w:rFonts w:eastAsia="Calibri"/>
              </w:rPr>
              <w:t>Давление вскипания на выходе ЦТП</w:t>
            </w:r>
          </w:p>
        </w:tc>
        <w:tc>
          <w:tcPr>
            <w:tcW w:w="566" w:type="pct"/>
            <w:shd w:val="clear" w:color="auto" w:fill="auto"/>
            <w:vAlign w:val="center"/>
            <w:hideMark/>
          </w:tcPr>
          <w:p w14:paraId="19AB0498"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50DBF883"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21D99A66"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5EFA096D" w14:textId="77777777" w:rsidTr="00287551">
        <w:trPr>
          <w:cantSplit/>
        </w:trPr>
        <w:tc>
          <w:tcPr>
            <w:tcW w:w="266" w:type="pct"/>
            <w:shd w:val="clear" w:color="auto" w:fill="auto"/>
            <w:vAlign w:val="center"/>
            <w:hideMark/>
          </w:tcPr>
          <w:p w14:paraId="4027FC13" w14:textId="77777777" w:rsidR="00FF3983" w:rsidRPr="008A40C2" w:rsidRDefault="00FF3983" w:rsidP="008A40C2">
            <w:pPr>
              <w:pStyle w:val="affffd"/>
              <w:spacing w:line="276" w:lineRule="auto"/>
              <w:rPr>
                <w:rFonts w:eastAsia="Calibri"/>
              </w:rPr>
            </w:pPr>
            <w:r w:rsidRPr="008A40C2">
              <w:rPr>
                <w:rFonts w:eastAsia="Calibri"/>
              </w:rPr>
              <w:t>132</w:t>
            </w:r>
          </w:p>
        </w:tc>
        <w:tc>
          <w:tcPr>
            <w:tcW w:w="1060" w:type="pct"/>
            <w:shd w:val="clear" w:color="auto" w:fill="auto"/>
            <w:vAlign w:val="center"/>
            <w:hideMark/>
          </w:tcPr>
          <w:p w14:paraId="58FE2F9B" w14:textId="77777777" w:rsidR="00FF3983" w:rsidRPr="008A40C2" w:rsidRDefault="00FF3983" w:rsidP="008A40C2">
            <w:pPr>
              <w:pStyle w:val="affffd"/>
              <w:spacing w:line="276" w:lineRule="auto"/>
              <w:rPr>
                <w:rFonts w:eastAsia="Calibri"/>
              </w:rPr>
            </w:pPr>
            <w:r w:rsidRPr="008A40C2">
              <w:rPr>
                <w:rFonts w:eastAsia="Calibri"/>
              </w:rPr>
              <w:t>Статический напор</w:t>
            </w:r>
          </w:p>
        </w:tc>
        <w:tc>
          <w:tcPr>
            <w:tcW w:w="566" w:type="pct"/>
            <w:shd w:val="clear" w:color="auto" w:fill="auto"/>
            <w:vAlign w:val="center"/>
            <w:hideMark/>
          </w:tcPr>
          <w:p w14:paraId="2A752AD2"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6BF88823"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388B9C5A"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287551" w:rsidRPr="008A40C2" w14:paraId="4CEEA5D6" w14:textId="77777777" w:rsidTr="00287551">
        <w:trPr>
          <w:cantSplit/>
        </w:trPr>
        <w:tc>
          <w:tcPr>
            <w:tcW w:w="266" w:type="pct"/>
            <w:shd w:val="clear" w:color="auto" w:fill="auto"/>
            <w:vAlign w:val="center"/>
            <w:hideMark/>
          </w:tcPr>
          <w:p w14:paraId="3948878B" w14:textId="77777777" w:rsidR="00FF3983" w:rsidRPr="008A40C2" w:rsidRDefault="00FF3983" w:rsidP="008A40C2">
            <w:pPr>
              <w:pStyle w:val="affffd"/>
              <w:spacing w:line="276" w:lineRule="auto"/>
              <w:rPr>
                <w:rFonts w:eastAsia="Calibri"/>
              </w:rPr>
            </w:pPr>
            <w:r w:rsidRPr="008A40C2">
              <w:rPr>
                <w:rFonts w:eastAsia="Calibri"/>
              </w:rPr>
              <w:t>133</w:t>
            </w:r>
          </w:p>
        </w:tc>
        <w:tc>
          <w:tcPr>
            <w:tcW w:w="1060" w:type="pct"/>
            <w:shd w:val="clear" w:color="auto" w:fill="auto"/>
            <w:vAlign w:val="center"/>
            <w:hideMark/>
          </w:tcPr>
          <w:p w14:paraId="2E84BD62" w14:textId="77777777" w:rsidR="00FF3983" w:rsidRPr="008A40C2" w:rsidRDefault="00FF3983" w:rsidP="008A40C2">
            <w:pPr>
              <w:pStyle w:val="affffd"/>
              <w:spacing w:line="276" w:lineRule="auto"/>
              <w:rPr>
                <w:rFonts w:eastAsia="Calibri"/>
              </w:rPr>
            </w:pPr>
            <w:r w:rsidRPr="008A40C2">
              <w:rPr>
                <w:rFonts w:eastAsia="Calibri"/>
              </w:rPr>
              <w:t>Статический напор на выходе ЦТП</w:t>
            </w:r>
          </w:p>
        </w:tc>
        <w:tc>
          <w:tcPr>
            <w:tcW w:w="566" w:type="pct"/>
            <w:shd w:val="clear" w:color="auto" w:fill="auto"/>
            <w:vAlign w:val="center"/>
            <w:hideMark/>
          </w:tcPr>
          <w:p w14:paraId="356222EE" w14:textId="77777777" w:rsidR="00FF3983" w:rsidRPr="008A40C2" w:rsidRDefault="00FF3983" w:rsidP="008A40C2">
            <w:pPr>
              <w:pStyle w:val="affffd"/>
              <w:spacing w:line="276" w:lineRule="auto"/>
              <w:rPr>
                <w:rFonts w:eastAsia="Calibri"/>
              </w:rPr>
            </w:pPr>
            <w:r w:rsidRPr="008A40C2">
              <w:rPr>
                <w:rFonts w:eastAsia="Calibri"/>
              </w:rPr>
              <w:t>м</w:t>
            </w:r>
          </w:p>
        </w:tc>
        <w:tc>
          <w:tcPr>
            <w:tcW w:w="423" w:type="pct"/>
            <w:shd w:val="clear" w:color="auto" w:fill="auto"/>
            <w:vAlign w:val="center"/>
            <w:hideMark/>
          </w:tcPr>
          <w:p w14:paraId="10E2E57F" w14:textId="77777777" w:rsidR="00FF3983" w:rsidRPr="008A40C2" w:rsidRDefault="00FF3983" w:rsidP="008A40C2">
            <w:pPr>
              <w:pStyle w:val="affffd"/>
              <w:spacing w:line="276" w:lineRule="auto"/>
              <w:rPr>
                <w:rFonts w:eastAsia="Calibri"/>
              </w:rPr>
            </w:pPr>
            <w:r w:rsidRPr="008A40C2">
              <w:rPr>
                <w:rFonts w:eastAsia="Calibri"/>
              </w:rPr>
              <w:t>Р</w:t>
            </w:r>
          </w:p>
        </w:tc>
        <w:tc>
          <w:tcPr>
            <w:tcW w:w="2685" w:type="pct"/>
            <w:shd w:val="clear" w:color="auto" w:fill="auto"/>
            <w:vAlign w:val="center"/>
            <w:hideMark/>
          </w:tcPr>
          <w:p w14:paraId="6B8AF53A"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bl>
    <w:p w14:paraId="5499CF33" w14:textId="77777777" w:rsidR="00FF3983" w:rsidRPr="00287551" w:rsidRDefault="007F7926" w:rsidP="008A40C2">
      <w:pPr>
        <w:pStyle w:val="af3"/>
        <w:spacing w:line="276" w:lineRule="auto"/>
        <w:jc w:val="left"/>
        <w:rPr>
          <w:bCs/>
          <w:sz w:val="24"/>
          <w:szCs w:val="24"/>
        </w:rPr>
      </w:pPr>
      <w:bookmarkStart w:id="15" w:name="_Toc476298412"/>
      <w:r w:rsidRPr="008A40C2">
        <w:rPr>
          <w:b/>
          <w:sz w:val="24"/>
          <w:szCs w:val="24"/>
        </w:rPr>
        <w:t xml:space="preserve">Таблица </w:t>
      </w:r>
      <w:r w:rsidRPr="008A40C2">
        <w:rPr>
          <w:b/>
          <w:sz w:val="24"/>
          <w:szCs w:val="24"/>
        </w:rPr>
        <w:fldChar w:fldCharType="begin"/>
      </w:r>
      <w:r w:rsidRPr="008A40C2">
        <w:rPr>
          <w:b/>
          <w:sz w:val="24"/>
          <w:szCs w:val="24"/>
        </w:rPr>
        <w:instrText xml:space="preserve"> SEQ Таблица \* ARABIC </w:instrText>
      </w:r>
      <w:r w:rsidRPr="008A40C2">
        <w:rPr>
          <w:b/>
          <w:sz w:val="24"/>
          <w:szCs w:val="24"/>
        </w:rPr>
        <w:fldChar w:fldCharType="separate"/>
      </w:r>
      <w:r w:rsidR="00280CD9">
        <w:rPr>
          <w:b/>
          <w:noProof/>
          <w:sz w:val="24"/>
          <w:szCs w:val="24"/>
        </w:rPr>
        <w:t>6</w:t>
      </w:r>
      <w:r w:rsidRPr="008A40C2">
        <w:rPr>
          <w:b/>
          <w:sz w:val="24"/>
          <w:szCs w:val="24"/>
        </w:rPr>
        <w:fldChar w:fldCharType="end"/>
      </w:r>
      <w:r w:rsidRPr="008A40C2">
        <w:rPr>
          <w:b/>
          <w:sz w:val="24"/>
          <w:szCs w:val="24"/>
        </w:rPr>
        <w:t xml:space="preserve">. </w:t>
      </w:r>
      <w:r w:rsidR="00FF3983" w:rsidRPr="00287551">
        <w:rPr>
          <w:bCs/>
          <w:sz w:val="24"/>
          <w:szCs w:val="24"/>
        </w:rPr>
        <w:t>Паспортизация объекта узел тепловой сети</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2332"/>
        <w:gridCol w:w="1401"/>
        <w:gridCol w:w="1088"/>
        <w:gridCol w:w="4823"/>
      </w:tblGrid>
      <w:tr w:rsidR="00B76425" w:rsidRPr="00287551" w14:paraId="43E01FAE" w14:textId="77777777" w:rsidTr="00287551">
        <w:trPr>
          <w:cantSplit/>
          <w:tblHeader/>
        </w:trPr>
        <w:tc>
          <w:tcPr>
            <w:tcW w:w="373" w:type="pct"/>
            <w:shd w:val="clear" w:color="auto" w:fill="auto"/>
            <w:vAlign w:val="center"/>
            <w:hideMark/>
          </w:tcPr>
          <w:p w14:paraId="2BAEACCC" w14:textId="77777777" w:rsidR="00FF3983" w:rsidRPr="00287551" w:rsidRDefault="00FF3983" w:rsidP="008A40C2">
            <w:pPr>
              <w:pStyle w:val="affffd"/>
              <w:spacing w:line="276" w:lineRule="auto"/>
              <w:rPr>
                <w:rFonts w:eastAsia="Calibri"/>
                <w:bCs/>
              </w:rPr>
            </w:pPr>
            <w:r w:rsidRPr="00287551">
              <w:rPr>
                <w:rFonts w:eastAsia="Calibri"/>
                <w:bCs/>
              </w:rPr>
              <w:t>п/п</w:t>
            </w:r>
          </w:p>
        </w:tc>
        <w:tc>
          <w:tcPr>
            <w:tcW w:w="1119" w:type="pct"/>
            <w:shd w:val="clear" w:color="auto" w:fill="auto"/>
            <w:vAlign w:val="center"/>
            <w:hideMark/>
          </w:tcPr>
          <w:p w14:paraId="6727DCB5" w14:textId="77777777" w:rsidR="00FF3983" w:rsidRPr="00287551" w:rsidRDefault="00FF3983" w:rsidP="008A40C2">
            <w:pPr>
              <w:pStyle w:val="affffd"/>
              <w:spacing w:line="276" w:lineRule="auto"/>
              <w:rPr>
                <w:rFonts w:eastAsia="Calibri"/>
                <w:bCs/>
              </w:rPr>
            </w:pPr>
            <w:r w:rsidRPr="00287551">
              <w:rPr>
                <w:rFonts w:eastAsia="Calibri"/>
                <w:bCs/>
              </w:rPr>
              <w:t>Пользовательское наименование поля</w:t>
            </w:r>
          </w:p>
        </w:tc>
        <w:tc>
          <w:tcPr>
            <w:tcW w:w="672" w:type="pct"/>
            <w:shd w:val="clear" w:color="auto" w:fill="auto"/>
            <w:vAlign w:val="center"/>
            <w:hideMark/>
          </w:tcPr>
          <w:p w14:paraId="7F4AFA58" w14:textId="77777777" w:rsidR="00FF3983" w:rsidRPr="00287551" w:rsidRDefault="00FF3983" w:rsidP="008A40C2">
            <w:pPr>
              <w:pStyle w:val="affffd"/>
              <w:spacing w:line="276" w:lineRule="auto"/>
              <w:rPr>
                <w:rFonts w:eastAsia="Calibri"/>
                <w:bCs/>
              </w:rPr>
            </w:pPr>
            <w:r w:rsidRPr="00287551">
              <w:rPr>
                <w:rFonts w:eastAsia="Calibri"/>
                <w:bCs/>
              </w:rPr>
              <w:t>Единица измерения</w:t>
            </w:r>
          </w:p>
        </w:tc>
        <w:tc>
          <w:tcPr>
            <w:tcW w:w="522" w:type="pct"/>
            <w:shd w:val="clear" w:color="auto" w:fill="auto"/>
            <w:vAlign w:val="center"/>
            <w:hideMark/>
          </w:tcPr>
          <w:p w14:paraId="7A730610" w14:textId="77777777" w:rsidR="00FF3983" w:rsidRPr="00287551" w:rsidRDefault="00FF3983" w:rsidP="008A40C2">
            <w:pPr>
              <w:pStyle w:val="affffd"/>
              <w:spacing w:line="276" w:lineRule="auto"/>
              <w:rPr>
                <w:rFonts w:eastAsia="Calibri"/>
                <w:bCs/>
              </w:rPr>
            </w:pPr>
            <w:r w:rsidRPr="00287551">
              <w:rPr>
                <w:rFonts w:eastAsia="Calibri"/>
                <w:bCs/>
              </w:rPr>
              <w:t>Тип данных</w:t>
            </w:r>
          </w:p>
        </w:tc>
        <w:tc>
          <w:tcPr>
            <w:tcW w:w="2314" w:type="pct"/>
            <w:shd w:val="clear" w:color="auto" w:fill="auto"/>
            <w:vAlign w:val="center"/>
            <w:hideMark/>
          </w:tcPr>
          <w:p w14:paraId="29BC9D02" w14:textId="77777777" w:rsidR="00FF3983" w:rsidRPr="00287551" w:rsidRDefault="00FF3983" w:rsidP="008A40C2">
            <w:pPr>
              <w:pStyle w:val="affffd"/>
              <w:spacing w:line="276" w:lineRule="auto"/>
              <w:rPr>
                <w:rFonts w:eastAsia="Calibri"/>
                <w:bCs/>
              </w:rPr>
            </w:pPr>
            <w:r w:rsidRPr="00287551">
              <w:rPr>
                <w:rFonts w:eastAsia="Calibri"/>
                <w:bCs/>
              </w:rPr>
              <w:t>Информация, записываемая в поле</w:t>
            </w:r>
          </w:p>
        </w:tc>
      </w:tr>
      <w:tr w:rsidR="00B76425" w:rsidRPr="008A40C2" w14:paraId="48835CA9" w14:textId="77777777" w:rsidTr="00287551">
        <w:trPr>
          <w:cantSplit/>
        </w:trPr>
        <w:tc>
          <w:tcPr>
            <w:tcW w:w="373" w:type="pct"/>
            <w:shd w:val="clear" w:color="auto" w:fill="auto"/>
            <w:vAlign w:val="center"/>
            <w:hideMark/>
          </w:tcPr>
          <w:p w14:paraId="082C3AC5" w14:textId="77777777" w:rsidR="00FF3983" w:rsidRPr="008A40C2" w:rsidRDefault="00FF3983" w:rsidP="008A40C2">
            <w:pPr>
              <w:pStyle w:val="affffd"/>
              <w:spacing w:line="276" w:lineRule="auto"/>
              <w:rPr>
                <w:rFonts w:eastAsia="Calibri"/>
              </w:rPr>
            </w:pPr>
            <w:r w:rsidRPr="008A40C2">
              <w:rPr>
                <w:rFonts w:eastAsia="Calibri"/>
              </w:rPr>
              <w:t>1</w:t>
            </w:r>
          </w:p>
        </w:tc>
        <w:tc>
          <w:tcPr>
            <w:tcW w:w="1119" w:type="pct"/>
            <w:shd w:val="clear" w:color="auto" w:fill="auto"/>
            <w:vAlign w:val="center"/>
            <w:hideMark/>
          </w:tcPr>
          <w:p w14:paraId="23D741E7" w14:textId="77777777" w:rsidR="00FF3983" w:rsidRPr="008A40C2" w:rsidRDefault="00FF3983" w:rsidP="008A40C2">
            <w:pPr>
              <w:pStyle w:val="affffd"/>
              <w:spacing w:line="276" w:lineRule="auto"/>
              <w:rPr>
                <w:rFonts w:eastAsia="Calibri"/>
              </w:rPr>
            </w:pPr>
            <w:r w:rsidRPr="008A40C2">
              <w:rPr>
                <w:rFonts w:eastAsia="Calibri"/>
              </w:rPr>
              <w:t>Наименование узла</w:t>
            </w:r>
          </w:p>
        </w:tc>
        <w:tc>
          <w:tcPr>
            <w:tcW w:w="672" w:type="pct"/>
            <w:shd w:val="clear" w:color="auto" w:fill="auto"/>
            <w:vAlign w:val="center"/>
            <w:hideMark/>
          </w:tcPr>
          <w:p w14:paraId="14080673"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12EC20DA"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hideMark/>
          </w:tcPr>
          <w:p w14:paraId="07B51215" w14:textId="77777777" w:rsidR="00FF3983" w:rsidRPr="008A40C2" w:rsidRDefault="00FF3983" w:rsidP="008A40C2">
            <w:pPr>
              <w:pStyle w:val="affffd"/>
              <w:spacing w:line="276" w:lineRule="auto"/>
              <w:rPr>
                <w:rFonts w:eastAsia="Calibri"/>
              </w:rPr>
            </w:pPr>
          </w:p>
        </w:tc>
      </w:tr>
      <w:tr w:rsidR="00B76425" w:rsidRPr="008A40C2" w14:paraId="2C8868E1" w14:textId="77777777" w:rsidTr="00287551">
        <w:trPr>
          <w:cantSplit/>
        </w:trPr>
        <w:tc>
          <w:tcPr>
            <w:tcW w:w="373" w:type="pct"/>
            <w:shd w:val="clear" w:color="auto" w:fill="auto"/>
            <w:vAlign w:val="center"/>
            <w:hideMark/>
          </w:tcPr>
          <w:p w14:paraId="72869F9A" w14:textId="77777777" w:rsidR="00FF3983" w:rsidRPr="008A40C2" w:rsidRDefault="00FF3983" w:rsidP="008A40C2">
            <w:pPr>
              <w:pStyle w:val="affffd"/>
              <w:spacing w:line="276" w:lineRule="auto"/>
              <w:rPr>
                <w:rFonts w:eastAsia="Calibri"/>
              </w:rPr>
            </w:pPr>
            <w:r w:rsidRPr="008A40C2">
              <w:rPr>
                <w:rFonts w:eastAsia="Calibri"/>
              </w:rPr>
              <w:t>2</w:t>
            </w:r>
          </w:p>
        </w:tc>
        <w:tc>
          <w:tcPr>
            <w:tcW w:w="1119" w:type="pct"/>
            <w:shd w:val="clear" w:color="auto" w:fill="auto"/>
            <w:vAlign w:val="center"/>
            <w:hideMark/>
          </w:tcPr>
          <w:p w14:paraId="31A5B97A" w14:textId="77777777" w:rsidR="00FF3983" w:rsidRPr="008A40C2" w:rsidRDefault="00FF3983" w:rsidP="008A40C2">
            <w:pPr>
              <w:pStyle w:val="affffd"/>
              <w:spacing w:line="276" w:lineRule="auto"/>
              <w:rPr>
                <w:rFonts w:eastAsia="Calibri"/>
              </w:rPr>
            </w:pPr>
            <w:r w:rsidRPr="008A40C2">
              <w:rPr>
                <w:rFonts w:eastAsia="Calibri"/>
              </w:rPr>
              <w:t>Номер источника</w:t>
            </w:r>
          </w:p>
        </w:tc>
        <w:tc>
          <w:tcPr>
            <w:tcW w:w="672" w:type="pct"/>
            <w:shd w:val="clear" w:color="auto" w:fill="auto"/>
            <w:vAlign w:val="center"/>
            <w:hideMark/>
          </w:tcPr>
          <w:p w14:paraId="3DC951C4"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6F529AE0"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4F0C78F0" w14:textId="77777777" w:rsidR="00FF3983" w:rsidRPr="008A40C2" w:rsidRDefault="00FF3983" w:rsidP="008A40C2">
            <w:pPr>
              <w:pStyle w:val="affffd"/>
              <w:spacing w:line="276" w:lineRule="auto"/>
              <w:rPr>
                <w:rFonts w:eastAsia="Calibri"/>
              </w:rPr>
            </w:pPr>
            <w:r w:rsidRPr="008A40C2">
              <w:rPr>
                <w:rFonts w:eastAsia="Calibri"/>
              </w:rPr>
              <w:t>После выполнения расчетов в данном поле записывается цифра, например, 1, 2, 3, и т.д. соответствующая номеру источника, от которого запитывается данный узел тепловой сети</w:t>
            </w:r>
          </w:p>
        </w:tc>
      </w:tr>
      <w:tr w:rsidR="00B76425" w:rsidRPr="008A40C2" w14:paraId="08F479A0" w14:textId="77777777" w:rsidTr="00287551">
        <w:trPr>
          <w:cantSplit/>
        </w:trPr>
        <w:tc>
          <w:tcPr>
            <w:tcW w:w="373" w:type="pct"/>
            <w:shd w:val="clear" w:color="auto" w:fill="auto"/>
            <w:vAlign w:val="center"/>
            <w:hideMark/>
          </w:tcPr>
          <w:p w14:paraId="082C437A" w14:textId="77777777" w:rsidR="00FF3983" w:rsidRPr="008A40C2" w:rsidRDefault="00FF3983" w:rsidP="008A40C2">
            <w:pPr>
              <w:pStyle w:val="affffd"/>
              <w:spacing w:line="276" w:lineRule="auto"/>
              <w:rPr>
                <w:rFonts w:eastAsia="Calibri"/>
              </w:rPr>
            </w:pPr>
            <w:r w:rsidRPr="008A40C2">
              <w:rPr>
                <w:rFonts w:eastAsia="Calibri"/>
              </w:rPr>
              <w:t>3</w:t>
            </w:r>
          </w:p>
        </w:tc>
        <w:tc>
          <w:tcPr>
            <w:tcW w:w="1119" w:type="pct"/>
            <w:shd w:val="clear" w:color="auto" w:fill="auto"/>
            <w:vAlign w:val="center"/>
            <w:hideMark/>
          </w:tcPr>
          <w:p w14:paraId="25255A97" w14:textId="77777777" w:rsidR="00FF3983" w:rsidRPr="008A40C2" w:rsidRDefault="00FF3983" w:rsidP="008A40C2">
            <w:pPr>
              <w:pStyle w:val="affffd"/>
              <w:spacing w:line="276" w:lineRule="auto"/>
              <w:rPr>
                <w:rFonts w:eastAsia="Calibri"/>
              </w:rPr>
            </w:pPr>
            <w:r w:rsidRPr="008A40C2">
              <w:rPr>
                <w:rFonts w:eastAsia="Calibri"/>
              </w:rPr>
              <w:t>Геодезическая отметка</w:t>
            </w:r>
          </w:p>
        </w:tc>
        <w:tc>
          <w:tcPr>
            <w:tcW w:w="672" w:type="pct"/>
            <w:shd w:val="clear" w:color="auto" w:fill="auto"/>
            <w:vAlign w:val="center"/>
            <w:hideMark/>
          </w:tcPr>
          <w:p w14:paraId="25112055"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1D122FAD"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5DBBCEAC" w14:textId="77777777" w:rsidR="00FF3983" w:rsidRPr="008A40C2" w:rsidRDefault="00FF3983" w:rsidP="008A40C2">
            <w:pPr>
              <w:pStyle w:val="affffd"/>
              <w:spacing w:line="276" w:lineRule="auto"/>
              <w:rPr>
                <w:rFonts w:eastAsia="Calibri"/>
              </w:rPr>
            </w:pPr>
          </w:p>
        </w:tc>
      </w:tr>
      <w:tr w:rsidR="00B76425" w:rsidRPr="008A40C2" w14:paraId="7088ED04" w14:textId="77777777" w:rsidTr="00287551">
        <w:trPr>
          <w:cantSplit/>
        </w:trPr>
        <w:tc>
          <w:tcPr>
            <w:tcW w:w="373" w:type="pct"/>
            <w:shd w:val="clear" w:color="auto" w:fill="auto"/>
            <w:vAlign w:val="center"/>
            <w:hideMark/>
          </w:tcPr>
          <w:p w14:paraId="25EA9A23" w14:textId="77777777" w:rsidR="00FF3983" w:rsidRPr="008A40C2" w:rsidRDefault="00FF3983" w:rsidP="008A40C2">
            <w:pPr>
              <w:pStyle w:val="affffd"/>
              <w:spacing w:line="276" w:lineRule="auto"/>
              <w:rPr>
                <w:rFonts w:eastAsia="Calibri"/>
              </w:rPr>
            </w:pPr>
            <w:r w:rsidRPr="008A40C2">
              <w:rPr>
                <w:rFonts w:eastAsia="Calibri"/>
              </w:rPr>
              <w:t>4</w:t>
            </w:r>
          </w:p>
        </w:tc>
        <w:tc>
          <w:tcPr>
            <w:tcW w:w="1119" w:type="pct"/>
            <w:shd w:val="clear" w:color="auto" w:fill="auto"/>
            <w:vAlign w:val="center"/>
            <w:hideMark/>
          </w:tcPr>
          <w:p w14:paraId="3427EE3B" w14:textId="77777777" w:rsidR="00FF3983" w:rsidRPr="008A40C2" w:rsidRDefault="00FF3983" w:rsidP="008A40C2">
            <w:pPr>
              <w:pStyle w:val="affffd"/>
              <w:spacing w:line="276" w:lineRule="auto"/>
              <w:rPr>
                <w:rFonts w:eastAsia="Calibri"/>
              </w:rPr>
            </w:pPr>
            <w:r w:rsidRPr="008A40C2">
              <w:rPr>
                <w:rFonts w:eastAsia="Calibri"/>
              </w:rPr>
              <w:t>Слив из подающего трубопровода</w:t>
            </w:r>
          </w:p>
        </w:tc>
        <w:tc>
          <w:tcPr>
            <w:tcW w:w="672" w:type="pct"/>
            <w:shd w:val="clear" w:color="auto" w:fill="auto"/>
            <w:vAlign w:val="center"/>
            <w:hideMark/>
          </w:tcPr>
          <w:p w14:paraId="7AEB2C24" w14:textId="77777777" w:rsidR="00FF3983" w:rsidRPr="008A40C2" w:rsidRDefault="00FF3983" w:rsidP="008A40C2">
            <w:pPr>
              <w:pStyle w:val="affffd"/>
              <w:spacing w:line="276" w:lineRule="auto"/>
              <w:rPr>
                <w:rFonts w:eastAsia="Calibri"/>
              </w:rPr>
            </w:pPr>
            <w:r w:rsidRPr="008A40C2">
              <w:rPr>
                <w:rFonts w:eastAsia="Calibri"/>
              </w:rPr>
              <w:t>т/ч</w:t>
            </w:r>
          </w:p>
        </w:tc>
        <w:tc>
          <w:tcPr>
            <w:tcW w:w="522" w:type="pct"/>
            <w:shd w:val="clear" w:color="auto" w:fill="auto"/>
            <w:vAlign w:val="center"/>
            <w:hideMark/>
          </w:tcPr>
          <w:p w14:paraId="2B0951B2"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hideMark/>
          </w:tcPr>
          <w:p w14:paraId="1F8FF3CE" w14:textId="77777777" w:rsidR="00FF3983" w:rsidRPr="008A40C2" w:rsidRDefault="00FF3983" w:rsidP="008A40C2">
            <w:pPr>
              <w:pStyle w:val="affffd"/>
              <w:spacing w:line="276" w:lineRule="auto"/>
              <w:rPr>
                <w:rFonts w:eastAsia="Calibri"/>
              </w:rPr>
            </w:pPr>
          </w:p>
        </w:tc>
      </w:tr>
      <w:tr w:rsidR="00B76425" w:rsidRPr="008A40C2" w14:paraId="7943810C" w14:textId="77777777" w:rsidTr="00287551">
        <w:trPr>
          <w:cantSplit/>
        </w:trPr>
        <w:tc>
          <w:tcPr>
            <w:tcW w:w="373" w:type="pct"/>
            <w:shd w:val="clear" w:color="auto" w:fill="auto"/>
            <w:vAlign w:val="center"/>
            <w:hideMark/>
          </w:tcPr>
          <w:p w14:paraId="4FF9A1B9" w14:textId="77777777" w:rsidR="00FF3983" w:rsidRPr="008A40C2" w:rsidRDefault="00FF3983" w:rsidP="008A40C2">
            <w:pPr>
              <w:pStyle w:val="affffd"/>
              <w:spacing w:line="276" w:lineRule="auto"/>
              <w:rPr>
                <w:rFonts w:eastAsia="Calibri"/>
              </w:rPr>
            </w:pPr>
            <w:r w:rsidRPr="008A40C2">
              <w:rPr>
                <w:rFonts w:eastAsia="Calibri"/>
              </w:rPr>
              <w:t>5</w:t>
            </w:r>
          </w:p>
        </w:tc>
        <w:tc>
          <w:tcPr>
            <w:tcW w:w="1119" w:type="pct"/>
            <w:shd w:val="clear" w:color="auto" w:fill="auto"/>
            <w:vAlign w:val="center"/>
            <w:hideMark/>
          </w:tcPr>
          <w:p w14:paraId="36BE0602" w14:textId="77777777" w:rsidR="00FF3983" w:rsidRPr="008A40C2" w:rsidRDefault="00FF3983" w:rsidP="008A40C2">
            <w:pPr>
              <w:pStyle w:val="affffd"/>
              <w:spacing w:line="276" w:lineRule="auto"/>
              <w:rPr>
                <w:rFonts w:eastAsia="Calibri"/>
              </w:rPr>
            </w:pPr>
            <w:r w:rsidRPr="008A40C2">
              <w:rPr>
                <w:rFonts w:eastAsia="Calibri"/>
              </w:rPr>
              <w:t>Слив из обратного трубопровода</w:t>
            </w:r>
          </w:p>
        </w:tc>
        <w:tc>
          <w:tcPr>
            <w:tcW w:w="672" w:type="pct"/>
            <w:shd w:val="clear" w:color="auto" w:fill="auto"/>
            <w:vAlign w:val="center"/>
            <w:hideMark/>
          </w:tcPr>
          <w:p w14:paraId="32F93F5D" w14:textId="77777777" w:rsidR="00FF3983" w:rsidRPr="008A40C2" w:rsidRDefault="00FF3983" w:rsidP="008A40C2">
            <w:pPr>
              <w:pStyle w:val="affffd"/>
              <w:spacing w:line="276" w:lineRule="auto"/>
              <w:rPr>
                <w:rFonts w:eastAsia="Calibri"/>
              </w:rPr>
            </w:pPr>
            <w:r w:rsidRPr="008A40C2">
              <w:rPr>
                <w:rFonts w:eastAsia="Calibri"/>
              </w:rPr>
              <w:t>т/ч</w:t>
            </w:r>
          </w:p>
        </w:tc>
        <w:tc>
          <w:tcPr>
            <w:tcW w:w="522" w:type="pct"/>
            <w:shd w:val="clear" w:color="auto" w:fill="auto"/>
            <w:vAlign w:val="center"/>
            <w:hideMark/>
          </w:tcPr>
          <w:p w14:paraId="1F0094F3"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hideMark/>
          </w:tcPr>
          <w:p w14:paraId="745EF0A9" w14:textId="77777777" w:rsidR="00FF3983" w:rsidRPr="008A40C2" w:rsidRDefault="00FF3983" w:rsidP="008A40C2">
            <w:pPr>
              <w:pStyle w:val="affffd"/>
              <w:spacing w:line="276" w:lineRule="auto"/>
              <w:rPr>
                <w:rFonts w:eastAsia="Calibri"/>
              </w:rPr>
            </w:pPr>
          </w:p>
        </w:tc>
      </w:tr>
      <w:tr w:rsidR="00B76425" w:rsidRPr="008A40C2" w14:paraId="1F19C75D" w14:textId="77777777" w:rsidTr="00287551">
        <w:trPr>
          <w:cantSplit/>
        </w:trPr>
        <w:tc>
          <w:tcPr>
            <w:tcW w:w="373" w:type="pct"/>
            <w:shd w:val="clear" w:color="auto" w:fill="auto"/>
            <w:vAlign w:val="center"/>
            <w:hideMark/>
          </w:tcPr>
          <w:p w14:paraId="2DBA9ABA" w14:textId="77777777" w:rsidR="00FF3983" w:rsidRPr="008A40C2" w:rsidRDefault="00FF3983" w:rsidP="008A40C2">
            <w:pPr>
              <w:pStyle w:val="affffd"/>
              <w:spacing w:line="276" w:lineRule="auto"/>
              <w:rPr>
                <w:rFonts w:eastAsia="Calibri"/>
              </w:rPr>
            </w:pPr>
            <w:r w:rsidRPr="008A40C2">
              <w:rPr>
                <w:rFonts w:eastAsia="Calibri"/>
              </w:rPr>
              <w:t>6</w:t>
            </w:r>
          </w:p>
        </w:tc>
        <w:tc>
          <w:tcPr>
            <w:tcW w:w="1119" w:type="pct"/>
            <w:shd w:val="clear" w:color="auto" w:fill="auto"/>
            <w:vAlign w:val="center"/>
            <w:hideMark/>
          </w:tcPr>
          <w:p w14:paraId="6ACEA4AA" w14:textId="77777777" w:rsidR="00FF3983" w:rsidRPr="008A40C2" w:rsidRDefault="00FF3983" w:rsidP="008A40C2">
            <w:pPr>
              <w:pStyle w:val="affffd"/>
              <w:spacing w:line="276" w:lineRule="auto"/>
              <w:rPr>
                <w:rFonts w:eastAsia="Calibri"/>
              </w:rPr>
            </w:pPr>
            <w:r w:rsidRPr="008A40C2">
              <w:rPr>
                <w:rFonts w:eastAsia="Calibri"/>
              </w:rPr>
              <w:t>Располагаемый напор</w:t>
            </w:r>
          </w:p>
        </w:tc>
        <w:tc>
          <w:tcPr>
            <w:tcW w:w="672" w:type="pct"/>
            <w:shd w:val="clear" w:color="auto" w:fill="auto"/>
            <w:vAlign w:val="center"/>
            <w:hideMark/>
          </w:tcPr>
          <w:p w14:paraId="148FF875"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723B6D27"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6CD76A66" w14:textId="77777777" w:rsidR="00FF3983" w:rsidRPr="008A40C2" w:rsidRDefault="00FF3983" w:rsidP="008A40C2">
            <w:pPr>
              <w:pStyle w:val="affffd"/>
              <w:spacing w:line="276" w:lineRule="auto"/>
              <w:rPr>
                <w:rFonts w:eastAsia="Calibri"/>
              </w:rPr>
            </w:pPr>
            <w:r w:rsidRPr="008A40C2">
              <w:rPr>
                <w:rFonts w:eastAsia="Calibri"/>
              </w:rPr>
              <w:t>Значение располагаемого напора в узле определяется в результате выполнения наладочного или поверочного расчета</w:t>
            </w:r>
          </w:p>
        </w:tc>
      </w:tr>
      <w:tr w:rsidR="00B76425" w:rsidRPr="008A40C2" w14:paraId="23F6BC91" w14:textId="77777777" w:rsidTr="00287551">
        <w:trPr>
          <w:cantSplit/>
        </w:trPr>
        <w:tc>
          <w:tcPr>
            <w:tcW w:w="373" w:type="pct"/>
            <w:shd w:val="clear" w:color="auto" w:fill="auto"/>
            <w:vAlign w:val="center"/>
            <w:hideMark/>
          </w:tcPr>
          <w:p w14:paraId="3B01FB73" w14:textId="77777777" w:rsidR="00FF3983" w:rsidRPr="008A40C2" w:rsidRDefault="00FF3983" w:rsidP="008A40C2">
            <w:pPr>
              <w:pStyle w:val="affffd"/>
              <w:spacing w:line="276" w:lineRule="auto"/>
              <w:rPr>
                <w:rFonts w:eastAsia="Calibri"/>
              </w:rPr>
            </w:pPr>
            <w:r w:rsidRPr="008A40C2">
              <w:rPr>
                <w:rFonts w:eastAsia="Calibri"/>
              </w:rPr>
              <w:t>7</w:t>
            </w:r>
          </w:p>
        </w:tc>
        <w:tc>
          <w:tcPr>
            <w:tcW w:w="1119" w:type="pct"/>
            <w:shd w:val="clear" w:color="auto" w:fill="auto"/>
            <w:vAlign w:val="center"/>
            <w:hideMark/>
          </w:tcPr>
          <w:p w14:paraId="56183B40" w14:textId="77777777" w:rsidR="00FF3983" w:rsidRPr="008A40C2" w:rsidRDefault="00FF3983" w:rsidP="008A40C2">
            <w:pPr>
              <w:pStyle w:val="affffd"/>
              <w:spacing w:line="276" w:lineRule="auto"/>
              <w:rPr>
                <w:rFonts w:eastAsia="Calibri"/>
              </w:rPr>
            </w:pPr>
            <w:r w:rsidRPr="008A40C2">
              <w:rPr>
                <w:rFonts w:eastAsia="Calibri"/>
              </w:rPr>
              <w:t>Напор в подающем трубопроводе</w:t>
            </w:r>
          </w:p>
        </w:tc>
        <w:tc>
          <w:tcPr>
            <w:tcW w:w="672" w:type="pct"/>
            <w:shd w:val="clear" w:color="auto" w:fill="auto"/>
            <w:vAlign w:val="center"/>
            <w:hideMark/>
          </w:tcPr>
          <w:p w14:paraId="7AA5E33C"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490B5E98"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5438D957" w14:textId="77777777" w:rsidR="00FF3983" w:rsidRPr="008A40C2" w:rsidRDefault="00FF3983" w:rsidP="008A40C2">
            <w:pPr>
              <w:pStyle w:val="affffd"/>
              <w:spacing w:line="276" w:lineRule="auto"/>
              <w:rPr>
                <w:rFonts w:eastAsia="Calibri"/>
              </w:rPr>
            </w:pPr>
            <w:r w:rsidRPr="008A40C2">
              <w:rPr>
                <w:rFonts w:eastAsia="Calibri"/>
              </w:rPr>
              <w:t>Значение напора в подающем трубопроводе определяется в результате выполнения наладочного или поверочного расчета</w:t>
            </w:r>
          </w:p>
        </w:tc>
      </w:tr>
      <w:tr w:rsidR="00B76425" w:rsidRPr="008A40C2" w14:paraId="4176F3E0" w14:textId="77777777" w:rsidTr="00287551">
        <w:trPr>
          <w:cantSplit/>
        </w:trPr>
        <w:tc>
          <w:tcPr>
            <w:tcW w:w="373" w:type="pct"/>
            <w:shd w:val="clear" w:color="auto" w:fill="auto"/>
            <w:vAlign w:val="center"/>
            <w:hideMark/>
          </w:tcPr>
          <w:p w14:paraId="4BACD7F9" w14:textId="77777777" w:rsidR="00FF3983" w:rsidRPr="008A40C2" w:rsidRDefault="00FF3983" w:rsidP="008A40C2">
            <w:pPr>
              <w:pStyle w:val="affffd"/>
              <w:spacing w:line="276" w:lineRule="auto"/>
              <w:rPr>
                <w:rFonts w:eastAsia="Calibri"/>
              </w:rPr>
            </w:pPr>
            <w:r w:rsidRPr="008A40C2">
              <w:rPr>
                <w:rFonts w:eastAsia="Calibri"/>
              </w:rPr>
              <w:t>8</w:t>
            </w:r>
          </w:p>
        </w:tc>
        <w:tc>
          <w:tcPr>
            <w:tcW w:w="1119" w:type="pct"/>
            <w:shd w:val="clear" w:color="auto" w:fill="auto"/>
            <w:vAlign w:val="center"/>
            <w:hideMark/>
          </w:tcPr>
          <w:p w14:paraId="40E6485E" w14:textId="77777777" w:rsidR="00FF3983" w:rsidRPr="008A40C2" w:rsidRDefault="00FF3983" w:rsidP="008A40C2">
            <w:pPr>
              <w:pStyle w:val="affffd"/>
              <w:spacing w:line="276" w:lineRule="auto"/>
              <w:rPr>
                <w:rFonts w:eastAsia="Calibri"/>
              </w:rPr>
            </w:pPr>
            <w:r w:rsidRPr="008A40C2">
              <w:rPr>
                <w:rFonts w:eastAsia="Calibri"/>
              </w:rPr>
              <w:t>Напор в обратном трубопроводе</w:t>
            </w:r>
          </w:p>
        </w:tc>
        <w:tc>
          <w:tcPr>
            <w:tcW w:w="672" w:type="pct"/>
            <w:shd w:val="clear" w:color="auto" w:fill="auto"/>
            <w:vAlign w:val="center"/>
            <w:hideMark/>
          </w:tcPr>
          <w:p w14:paraId="5D7320FA"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24C50711"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35ACCE66" w14:textId="77777777" w:rsidR="00FF3983" w:rsidRPr="008A40C2" w:rsidRDefault="00FF3983" w:rsidP="008A40C2">
            <w:pPr>
              <w:pStyle w:val="affffd"/>
              <w:spacing w:line="276" w:lineRule="auto"/>
              <w:rPr>
                <w:rFonts w:eastAsia="Calibri"/>
              </w:rPr>
            </w:pPr>
            <w:r w:rsidRPr="008A40C2">
              <w:rPr>
                <w:rFonts w:eastAsia="Calibri"/>
              </w:rPr>
              <w:t>Значение напора в обратном трубопроводе определяется в результате выполнения наладочного или поверочного расчета</w:t>
            </w:r>
          </w:p>
        </w:tc>
      </w:tr>
      <w:tr w:rsidR="00B76425" w:rsidRPr="008A40C2" w14:paraId="4F361C42" w14:textId="77777777" w:rsidTr="00287551">
        <w:trPr>
          <w:cantSplit/>
        </w:trPr>
        <w:tc>
          <w:tcPr>
            <w:tcW w:w="373" w:type="pct"/>
            <w:shd w:val="clear" w:color="auto" w:fill="auto"/>
            <w:vAlign w:val="center"/>
            <w:hideMark/>
          </w:tcPr>
          <w:p w14:paraId="0B76A388" w14:textId="77777777" w:rsidR="00FF3983" w:rsidRPr="008A40C2" w:rsidRDefault="00FF3983" w:rsidP="008A40C2">
            <w:pPr>
              <w:pStyle w:val="affffd"/>
              <w:spacing w:line="276" w:lineRule="auto"/>
              <w:rPr>
                <w:rFonts w:eastAsia="Calibri"/>
              </w:rPr>
            </w:pPr>
            <w:r w:rsidRPr="008A40C2">
              <w:rPr>
                <w:rFonts w:eastAsia="Calibri"/>
              </w:rPr>
              <w:t>9</w:t>
            </w:r>
          </w:p>
        </w:tc>
        <w:tc>
          <w:tcPr>
            <w:tcW w:w="1119" w:type="pct"/>
            <w:shd w:val="clear" w:color="auto" w:fill="auto"/>
            <w:vAlign w:val="center"/>
            <w:hideMark/>
          </w:tcPr>
          <w:p w14:paraId="616C5300" w14:textId="77777777" w:rsidR="00FF3983" w:rsidRPr="008A40C2" w:rsidRDefault="00FF3983" w:rsidP="008A40C2">
            <w:pPr>
              <w:pStyle w:val="affffd"/>
              <w:spacing w:line="276" w:lineRule="auto"/>
              <w:rPr>
                <w:rFonts w:eastAsia="Calibri"/>
              </w:rPr>
            </w:pPr>
            <w:r w:rsidRPr="008A40C2">
              <w:rPr>
                <w:rFonts w:eastAsia="Calibri"/>
              </w:rPr>
              <w:t>Температура воды в подающем трубопроводе</w:t>
            </w:r>
          </w:p>
        </w:tc>
        <w:tc>
          <w:tcPr>
            <w:tcW w:w="672" w:type="pct"/>
            <w:shd w:val="clear" w:color="auto" w:fill="auto"/>
            <w:vAlign w:val="center"/>
            <w:hideMark/>
          </w:tcPr>
          <w:p w14:paraId="13B9027E" w14:textId="77777777" w:rsidR="00FF3983" w:rsidRPr="008A40C2" w:rsidRDefault="00FF3983" w:rsidP="008A40C2">
            <w:pPr>
              <w:pStyle w:val="affffd"/>
              <w:spacing w:line="276" w:lineRule="auto"/>
              <w:rPr>
                <w:rFonts w:eastAsia="Calibri"/>
              </w:rPr>
            </w:pPr>
            <w:r w:rsidRPr="008A40C2">
              <w:rPr>
                <w:rFonts w:eastAsia="Calibri"/>
              </w:rPr>
              <w:t>°C</w:t>
            </w:r>
          </w:p>
        </w:tc>
        <w:tc>
          <w:tcPr>
            <w:tcW w:w="522" w:type="pct"/>
            <w:shd w:val="clear" w:color="auto" w:fill="auto"/>
            <w:vAlign w:val="center"/>
            <w:hideMark/>
          </w:tcPr>
          <w:p w14:paraId="3BA146EF"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352B0A47" w14:textId="77777777" w:rsidR="00FF3983" w:rsidRPr="008A40C2" w:rsidRDefault="00FF3983" w:rsidP="008A40C2">
            <w:pPr>
              <w:pStyle w:val="affffd"/>
              <w:spacing w:line="276" w:lineRule="auto"/>
              <w:rPr>
                <w:rFonts w:eastAsia="Calibri"/>
              </w:rPr>
            </w:pPr>
            <w:r w:rsidRPr="008A40C2">
              <w:rPr>
                <w:rFonts w:eastAsia="Calibri"/>
              </w:rPr>
              <w:t>Значение температуры в подающем трубопроводе тепловой сети определяется в результате выполнения наладочного или поверочного расчета</w:t>
            </w:r>
          </w:p>
        </w:tc>
      </w:tr>
      <w:tr w:rsidR="00B76425" w:rsidRPr="008A40C2" w14:paraId="4653F81E" w14:textId="77777777" w:rsidTr="00287551">
        <w:trPr>
          <w:cantSplit/>
        </w:trPr>
        <w:tc>
          <w:tcPr>
            <w:tcW w:w="373" w:type="pct"/>
            <w:shd w:val="clear" w:color="auto" w:fill="auto"/>
            <w:vAlign w:val="center"/>
            <w:hideMark/>
          </w:tcPr>
          <w:p w14:paraId="69E70157" w14:textId="77777777" w:rsidR="00FF3983" w:rsidRPr="008A40C2" w:rsidRDefault="00FF3983" w:rsidP="008A40C2">
            <w:pPr>
              <w:pStyle w:val="affffd"/>
              <w:spacing w:line="276" w:lineRule="auto"/>
              <w:rPr>
                <w:rFonts w:eastAsia="Calibri"/>
              </w:rPr>
            </w:pPr>
            <w:r w:rsidRPr="008A40C2">
              <w:rPr>
                <w:rFonts w:eastAsia="Calibri"/>
              </w:rPr>
              <w:lastRenderedPageBreak/>
              <w:t>10</w:t>
            </w:r>
          </w:p>
        </w:tc>
        <w:tc>
          <w:tcPr>
            <w:tcW w:w="1119" w:type="pct"/>
            <w:shd w:val="clear" w:color="auto" w:fill="auto"/>
            <w:vAlign w:val="center"/>
            <w:hideMark/>
          </w:tcPr>
          <w:p w14:paraId="5E2B5FFD" w14:textId="77777777" w:rsidR="00FF3983" w:rsidRPr="008A40C2" w:rsidRDefault="00FF3983" w:rsidP="008A40C2">
            <w:pPr>
              <w:pStyle w:val="affffd"/>
              <w:spacing w:line="276" w:lineRule="auto"/>
              <w:rPr>
                <w:rFonts w:eastAsia="Calibri"/>
              </w:rPr>
            </w:pPr>
            <w:r w:rsidRPr="008A40C2">
              <w:rPr>
                <w:rFonts w:eastAsia="Calibri"/>
              </w:rPr>
              <w:t>Температура воды в обратном трубопроводе</w:t>
            </w:r>
          </w:p>
        </w:tc>
        <w:tc>
          <w:tcPr>
            <w:tcW w:w="672" w:type="pct"/>
            <w:shd w:val="clear" w:color="auto" w:fill="auto"/>
            <w:vAlign w:val="center"/>
            <w:hideMark/>
          </w:tcPr>
          <w:p w14:paraId="410E50A4" w14:textId="77777777" w:rsidR="00FF3983" w:rsidRPr="008A40C2" w:rsidRDefault="00FF3983" w:rsidP="008A40C2">
            <w:pPr>
              <w:pStyle w:val="affffd"/>
              <w:spacing w:line="276" w:lineRule="auto"/>
              <w:rPr>
                <w:rFonts w:eastAsia="Calibri"/>
              </w:rPr>
            </w:pPr>
            <w:r w:rsidRPr="008A40C2">
              <w:rPr>
                <w:rFonts w:eastAsia="Calibri"/>
              </w:rPr>
              <w:t>°C</w:t>
            </w:r>
          </w:p>
        </w:tc>
        <w:tc>
          <w:tcPr>
            <w:tcW w:w="522" w:type="pct"/>
            <w:shd w:val="clear" w:color="auto" w:fill="auto"/>
            <w:vAlign w:val="center"/>
            <w:hideMark/>
          </w:tcPr>
          <w:p w14:paraId="5D387459"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59D47331" w14:textId="77777777" w:rsidR="00FF3983" w:rsidRPr="008A40C2" w:rsidRDefault="00FF3983" w:rsidP="008A40C2">
            <w:pPr>
              <w:pStyle w:val="affffd"/>
              <w:spacing w:line="276" w:lineRule="auto"/>
              <w:rPr>
                <w:rFonts w:eastAsia="Calibri"/>
              </w:rPr>
            </w:pPr>
            <w:r w:rsidRPr="008A40C2">
              <w:rPr>
                <w:rFonts w:eastAsia="Calibri"/>
              </w:rPr>
              <w:t>Значение температуры в обратном трубопроводе тепловой сети определяется в результате выполнения наладочного или поверочного расчета</w:t>
            </w:r>
          </w:p>
        </w:tc>
      </w:tr>
      <w:tr w:rsidR="00B76425" w:rsidRPr="008A40C2" w14:paraId="43AE4F41" w14:textId="77777777" w:rsidTr="00287551">
        <w:trPr>
          <w:cantSplit/>
        </w:trPr>
        <w:tc>
          <w:tcPr>
            <w:tcW w:w="373" w:type="pct"/>
            <w:shd w:val="clear" w:color="auto" w:fill="auto"/>
            <w:vAlign w:val="center"/>
            <w:hideMark/>
          </w:tcPr>
          <w:p w14:paraId="1E625E28" w14:textId="77777777" w:rsidR="00FF3983" w:rsidRPr="008A40C2" w:rsidRDefault="00FF3983" w:rsidP="008A40C2">
            <w:pPr>
              <w:pStyle w:val="affffd"/>
              <w:spacing w:line="276" w:lineRule="auto"/>
              <w:rPr>
                <w:rFonts w:eastAsia="Calibri"/>
              </w:rPr>
            </w:pPr>
            <w:r w:rsidRPr="008A40C2">
              <w:rPr>
                <w:rFonts w:eastAsia="Calibri"/>
              </w:rPr>
              <w:t>11</w:t>
            </w:r>
          </w:p>
        </w:tc>
        <w:tc>
          <w:tcPr>
            <w:tcW w:w="1119" w:type="pct"/>
            <w:shd w:val="clear" w:color="auto" w:fill="auto"/>
            <w:vAlign w:val="center"/>
            <w:hideMark/>
          </w:tcPr>
          <w:p w14:paraId="3EC2F468" w14:textId="77777777" w:rsidR="00FF3983" w:rsidRPr="008A40C2" w:rsidRDefault="00FF3983" w:rsidP="008A40C2">
            <w:pPr>
              <w:pStyle w:val="affffd"/>
              <w:spacing w:line="276" w:lineRule="auto"/>
              <w:rPr>
                <w:rFonts w:eastAsia="Calibri"/>
              </w:rPr>
            </w:pPr>
            <w:r w:rsidRPr="008A40C2">
              <w:rPr>
                <w:rFonts w:eastAsia="Calibri"/>
              </w:rPr>
              <w:t>Давление в подающем трубопроводе</w:t>
            </w:r>
          </w:p>
        </w:tc>
        <w:tc>
          <w:tcPr>
            <w:tcW w:w="672" w:type="pct"/>
            <w:shd w:val="clear" w:color="auto" w:fill="auto"/>
            <w:vAlign w:val="center"/>
            <w:hideMark/>
          </w:tcPr>
          <w:p w14:paraId="58270562"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6C066501"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4C5DC07D" w14:textId="77777777" w:rsidR="00FF3983" w:rsidRPr="008A40C2" w:rsidRDefault="00FF3983" w:rsidP="008A40C2">
            <w:pPr>
              <w:pStyle w:val="affffd"/>
              <w:spacing w:line="276" w:lineRule="auto"/>
              <w:rPr>
                <w:rFonts w:eastAsia="Calibri"/>
              </w:rPr>
            </w:pPr>
            <w:r w:rsidRPr="008A40C2">
              <w:rPr>
                <w:rFonts w:eastAsia="Calibri"/>
              </w:rPr>
              <w:t>Значение давления в подающем трубопроводе тепловой сети определяется в результате выполнения наладочного или поверочного расчета</w:t>
            </w:r>
          </w:p>
        </w:tc>
      </w:tr>
      <w:tr w:rsidR="00B76425" w:rsidRPr="008A40C2" w14:paraId="40E14F24" w14:textId="77777777" w:rsidTr="00287551">
        <w:trPr>
          <w:cantSplit/>
        </w:trPr>
        <w:tc>
          <w:tcPr>
            <w:tcW w:w="373" w:type="pct"/>
            <w:shd w:val="clear" w:color="auto" w:fill="auto"/>
            <w:vAlign w:val="center"/>
            <w:hideMark/>
          </w:tcPr>
          <w:p w14:paraId="11235445" w14:textId="77777777" w:rsidR="00FF3983" w:rsidRPr="008A40C2" w:rsidRDefault="00FF3983" w:rsidP="008A40C2">
            <w:pPr>
              <w:pStyle w:val="affffd"/>
              <w:spacing w:line="276" w:lineRule="auto"/>
              <w:rPr>
                <w:rFonts w:eastAsia="Calibri"/>
              </w:rPr>
            </w:pPr>
            <w:r w:rsidRPr="008A40C2">
              <w:rPr>
                <w:rFonts w:eastAsia="Calibri"/>
              </w:rPr>
              <w:t>12</w:t>
            </w:r>
          </w:p>
        </w:tc>
        <w:tc>
          <w:tcPr>
            <w:tcW w:w="1119" w:type="pct"/>
            <w:shd w:val="clear" w:color="auto" w:fill="auto"/>
            <w:vAlign w:val="center"/>
            <w:hideMark/>
          </w:tcPr>
          <w:p w14:paraId="1364A4E0" w14:textId="77777777" w:rsidR="00FF3983" w:rsidRPr="008A40C2" w:rsidRDefault="00FF3983" w:rsidP="008A40C2">
            <w:pPr>
              <w:pStyle w:val="affffd"/>
              <w:spacing w:line="276" w:lineRule="auto"/>
              <w:rPr>
                <w:rFonts w:eastAsia="Calibri"/>
              </w:rPr>
            </w:pPr>
            <w:r w:rsidRPr="008A40C2">
              <w:rPr>
                <w:rFonts w:eastAsia="Calibri"/>
              </w:rPr>
              <w:t>Давление в обратном трубопроводе</w:t>
            </w:r>
          </w:p>
        </w:tc>
        <w:tc>
          <w:tcPr>
            <w:tcW w:w="672" w:type="pct"/>
            <w:shd w:val="clear" w:color="auto" w:fill="auto"/>
            <w:vAlign w:val="center"/>
            <w:hideMark/>
          </w:tcPr>
          <w:p w14:paraId="1715D5A2"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3BB15A6E"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1DE6F8BE" w14:textId="77777777" w:rsidR="00FF3983" w:rsidRPr="008A40C2" w:rsidRDefault="00FF3983" w:rsidP="008A40C2">
            <w:pPr>
              <w:pStyle w:val="affffd"/>
              <w:spacing w:line="276" w:lineRule="auto"/>
              <w:rPr>
                <w:rFonts w:eastAsia="Calibri"/>
              </w:rPr>
            </w:pPr>
            <w:r w:rsidRPr="008A40C2">
              <w:rPr>
                <w:rFonts w:eastAsia="Calibri"/>
              </w:rPr>
              <w:t>Значение давления в обратном трубопроводе тепловой сети определяется в результате выполнения наладочного или поверочного расчета</w:t>
            </w:r>
          </w:p>
        </w:tc>
      </w:tr>
      <w:tr w:rsidR="00B76425" w:rsidRPr="008A40C2" w14:paraId="657D4EAD" w14:textId="77777777" w:rsidTr="00287551">
        <w:trPr>
          <w:cantSplit/>
        </w:trPr>
        <w:tc>
          <w:tcPr>
            <w:tcW w:w="373" w:type="pct"/>
            <w:shd w:val="clear" w:color="auto" w:fill="auto"/>
            <w:vAlign w:val="center"/>
            <w:hideMark/>
          </w:tcPr>
          <w:p w14:paraId="1EA5E1CF" w14:textId="77777777" w:rsidR="00FF3983" w:rsidRPr="008A40C2" w:rsidRDefault="00FF3983" w:rsidP="008A40C2">
            <w:pPr>
              <w:pStyle w:val="affffd"/>
              <w:spacing w:line="276" w:lineRule="auto"/>
              <w:rPr>
                <w:rFonts w:eastAsia="Calibri"/>
              </w:rPr>
            </w:pPr>
            <w:r w:rsidRPr="008A40C2">
              <w:rPr>
                <w:rFonts w:eastAsia="Calibri"/>
              </w:rPr>
              <w:t>13</w:t>
            </w:r>
          </w:p>
        </w:tc>
        <w:tc>
          <w:tcPr>
            <w:tcW w:w="1119" w:type="pct"/>
            <w:shd w:val="clear" w:color="auto" w:fill="auto"/>
            <w:vAlign w:val="center"/>
            <w:hideMark/>
          </w:tcPr>
          <w:p w14:paraId="5CD491D9" w14:textId="77777777" w:rsidR="00FF3983" w:rsidRPr="008A40C2" w:rsidRDefault="00FF3983" w:rsidP="008A40C2">
            <w:pPr>
              <w:pStyle w:val="affffd"/>
              <w:spacing w:line="276" w:lineRule="auto"/>
              <w:rPr>
                <w:rFonts w:eastAsia="Calibri"/>
              </w:rPr>
            </w:pPr>
            <w:r w:rsidRPr="008A40C2">
              <w:rPr>
                <w:rFonts w:eastAsia="Calibri"/>
              </w:rPr>
              <w:t>Время прохождения воды от источника</w:t>
            </w:r>
          </w:p>
        </w:tc>
        <w:tc>
          <w:tcPr>
            <w:tcW w:w="672" w:type="pct"/>
            <w:shd w:val="clear" w:color="auto" w:fill="auto"/>
            <w:vAlign w:val="center"/>
            <w:hideMark/>
          </w:tcPr>
          <w:p w14:paraId="61EC0EE4" w14:textId="77777777" w:rsidR="00FF3983" w:rsidRPr="008A40C2" w:rsidRDefault="00FF3983" w:rsidP="008A40C2">
            <w:pPr>
              <w:pStyle w:val="affffd"/>
              <w:spacing w:line="276" w:lineRule="auto"/>
              <w:rPr>
                <w:rFonts w:eastAsia="Calibri"/>
              </w:rPr>
            </w:pPr>
            <w:r w:rsidRPr="008A40C2">
              <w:rPr>
                <w:rFonts w:eastAsia="Calibri"/>
              </w:rPr>
              <w:t>мин</w:t>
            </w:r>
          </w:p>
        </w:tc>
        <w:tc>
          <w:tcPr>
            <w:tcW w:w="522" w:type="pct"/>
            <w:shd w:val="clear" w:color="auto" w:fill="auto"/>
            <w:vAlign w:val="center"/>
            <w:hideMark/>
          </w:tcPr>
          <w:p w14:paraId="38043199"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13EF7C39" w14:textId="77777777" w:rsidR="00FF3983" w:rsidRPr="008A40C2" w:rsidRDefault="00FF3983" w:rsidP="008A40C2">
            <w:pPr>
              <w:pStyle w:val="affffd"/>
              <w:spacing w:line="276" w:lineRule="auto"/>
              <w:rPr>
                <w:rFonts w:eastAsia="Calibri"/>
              </w:rPr>
            </w:pPr>
            <w:r w:rsidRPr="008A40C2">
              <w:rPr>
                <w:rFonts w:eastAsia="Calibri"/>
              </w:rPr>
              <w:t>В результате расчетов определяется время прохождения воды от источника до узла</w:t>
            </w:r>
          </w:p>
        </w:tc>
      </w:tr>
      <w:tr w:rsidR="00B76425" w:rsidRPr="008A40C2" w14:paraId="389D801B" w14:textId="77777777" w:rsidTr="00287551">
        <w:trPr>
          <w:cantSplit/>
        </w:trPr>
        <w:tc>
          <w:tcPr>
            <w:tcW w:w="373" w:type="pct"/>
            <w:shd w:val="clear" w:color="auto" w:fill="auto"/>
            <w:vAlign w:val="center"/>
            <w:hideMark/>
          </w:tcPr>
          <w:p w14:paraId="134036FD" w14:textId="77777777" w:rsidR="00FF3983" w:rsidRPr="008A40C2" w:rsidRDefault="00FF3983" w:rsidP="008A40C2">
            <w:pPr>
              <w:pStyle w:val="affffd"/>
              <w:spacing w:line="276" w:lineRule="auto"/>
              <w:rPr>
                <w:rFonts w:eastAsia="Calibri"/>
              </w:rPr>
            </w:pPr>
            <w:r w:rsidRPr="008A40C2">
              <w:rPr>
                <w:rFonts w:eastAsia="Calibri"/>
              </w:rPr>
              <w:t>14</w:t>
            </w:r>
          </w:p>
        </w:tc>
        <w:tc>
          <w:tcPr>
            <w:tcW w:w="1119" w:type="pct"/>
            <w:shd w:val="clear" w:color="auto" w:fill="auto"/>
            <w:vAlign w:val="center"/>
            <w:hideMark/>
          </w:tcPr>
          <w:p w14:paraId="218A5038" w14:textId="77777777" w:rsidR="00FF3983" w:rsidRPr="008A40C2" w:rsidRDefault="00FF3983" w:rsidP="008A40C2">
            <w:pPr>
              <w:pStyle w:val="affffd"/>
              <w:spacing w:line="276" w:lineRule="auto"/>
              <w:rPr>
                <w:rFonts w:eastAsia="Calibri"/>
              </w:rPr>
            </w:pPr>
            <w:r w:rsidRPr="008A40C2">
              <w:rPr>
                <w:rFonts w:eastAsia="Calibri"/>
              </w:rPr>
              <w:t>Путь, пройденный от источника</w:t>
            </w:r>
          </w:p>
        </w:tc>
        <w:tc>
          <w:tcPr>
            <w:tcW w:w="672" w:type="pct"/>
            <w:shd w:val="clear" w:color="auto" w:fill="auto"/>
            <w:vAlign w:val="center"/>
            <w:hideMark/>
          </w:tcPr>
          <w:p w14:paraId="523432AF"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37894236"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27BDD4E8" w14:textId="77777777" w:rsidR="00FF3983" w:rsidRPr="008A40C2" w:rsidRDefault="00FF3983" w:rsidP="008A40C2">
            <w:pPr>
              <w:pStyle w:val="affffd"/>
              <w:spacing w:line="276" w:lineRule="auto"/>
              <w:rPr>
                <w:rFonts w:eastAsia="Calibri"/>
              </w:rPr>
            </w:pPr>
            <w:r w:rsidRPr="008A40C2">
              <w:rPr>
                <w:rFonts w:eastAsia="Calibri"/>
              </w:rPr>
              <w:t>В результате расчетов определяется путь, пройденный от источника до узла</w:t>
            </w:r>
          </w:p>
        </w:tc>
      </w:tr>
      <w:tr w:rsidR="00B76425" w:rsidRPr="008A40C2" w14:paraId="6E3F4726" w14:textId="77777777" w:rsidTr="00287551">
        <w:trPr>
          <w:cantSplit/>
        </w:trPr>
        <w:tc>
          <w:tcPr>
            <w:tcW w:w="373" w:type="pct"/>
            <w:shd w:val="clear" w:color="auto" w:fill="auto"/>
            <w:vAlign w:val="center"/>
            <w:hideMark/>
          </w:tcPr>
          <w:p w14:paraId="0D484BA7" w14:textId="77777777" w:rsidR="00FF3983" w:rsidRPr="008A40C2" w:rsidRDefault="00FF3983" w:rsidP="008A40C2">
            <w:pPr>
              <w:pStyle w:val="affffd"/>
              <w:spacing w:line="276" w:lineRule="auto"/>
              <w:rPr>
                <w:rFonts w:eastAsia="Calibri"/>
              </w:rPr>
            </w:pPr>
            <w:r w:rsidRPr="008A40C2">
              <w:rPr>
                <w:rFonts w:eastAsia="Calibri"/>
              </w:rPr>
              <w:t>15</w:t>
            </w:r>
          </w:p>
        </w:tc>
        <w:tc>
          <w:tcPr>
            <w:tcW w:w="1119" w:type="pct"/>
            <w:shd w:val="clear" w:color="auto" w:fill="auto"/>
            <w:vAlign w:val="center"/>
            <w:hideMark/>
          </w:tcPr>
          <w:p w14:paraId="298AEFDB" w14:textId="77777777" w:rsidR="00FF3983" w:rsidRPr="008A40C2" w:rsidRDefault="00FF3983" w:rsidP="008A40C2">
            <w:pPr>
              <w:pStyle w:val="affffd"/>
              <w:spacing w:line="276" w:lineRule="auto"/>
              <w:rPr>
                <w:rFonts w:eastAsia="Calibri"/>
              </w:rPr>
            </w:pPr>
            <w:r w:rsidRPr="008A40C2">
              <w:rPr>
                <w:rFonts w:eastAsia="Calibri"/>
              </w:rPr>
              <w:t>Давление вскипания</w:t>
            </w:r>
          </w:p>
        </w:tc>
        <w:tc>
          <w:tcPr>
            <w:tcW w:w="672" w:type="pct"/>
            <w:shd w:val="clear" w:color="auto" w:fill="auto"/>
            <w:vAlign w:val="center"/>
            <w:hideMark/>
          </w:tcPr>
          <w:p w14:paraId="52206226"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3F62317C"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3511282E"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1F08FFEC" w14:textId="77777777" w:rsidTr="00287551">
        <w:trPr>
          <w:cantSplit/>
        </w:trPr>
        <w:tc>
          <w:tcPr>
            <w:tcW w:w="373" w:type="pct"/>
            <w:shd w:val="clear" w:color="auto" w:fill="auto"/>
            <w:vAlign w:val="center"/>
            <w:hideMark/>
          </w:tcPr>
          <w:p w14:paraId="0C995FDD" w14:textId="77777777" w:rsidR="00FF3983" w:rsidRPr="008A40C2" w:rsidRDefault="00FF3983" w:rsidP="008A40C2">
            <w:pPr>
              <w:pStyle w:val="affffd"/>
              <w:spacing w:line="276" w:lineRule="auto"/>
              <w:rPr>
                <w:rFonts w:eastAsia="Calibri"/>
              </w:rPr>
            </w:pPr>
            <w:r w:rsidRPr="008A40C2">
              <w:rPr>
                <w:rFonts w:eastAsia="Calibri"/>
              </w:rPr>
              <w:t>16</w:t>
            </w:r>
          </w:p>
        </w:tc>
        <w:tc>
          <w:tcPr>
            <w:tcW w:w="1119" w:type="pct"/>
            <w:shd w:val="clear" w:color="auto" w:fill="auto"/>
            <w:vAlign w:val="center"/>
            <w:hideMark/>
          </w:tcPr>
          <w:p w14:paraId="72FF59DA" w14:textId="77777777" w:rsidR="00FF3983" w:rsidRPr="008A40C2" w:rsidRDefault="00FF3983" w:rsidP="008A40C2">
            <w:pPr>
              <w:pStyle w:val="affffd"/>
              <w:spacing w:line="276" w:lineRule="auto"/>
              <w:rPr>
                <w:rFonts w:eastAsia="Calibri"/>
              </w:rPr>
            </w:pPr>
            <w:r w:rsidRPr="008A40C2">
              <w:rPr>
                <w:rFonts w:eastAsia="Calibri"/>
              </w:rPr>
              <w:t>Статический напор</w:t>
            </w:r>
          </w:p>
        </w:tc>
        <w:tc>
          <w:tcPr>
            <w:tcW w:w="672" w:type="pct"/>
            <w:shd w:val="clear" w:color="auto" w:fill="auto"/>
            <w:vAlign w:val="center"/>
            <w:hideMark/>
          </w:tcPr>
          <w:p w14:paraId="492705B8"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791331B1"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706648F0"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FF3983" w:rsidRPr="008A40C2" w14:paraId="76875B0B" w14:textId="77777777" w:rsidTr="00287551">
        <w:trPr>
          <w:cantSplit/>
        </w:trPr>
        <w:tc>
          <w:tcPr>
            <w:tcW w:w="373" w:type="pct"/>
            <w:shd w:val="clear" w:color="auto" w:fill="auto"/>
            <w:vAlign w:val="center"/>
            <w:hideMark/>
          </w:tcPr>
          <w:p w14:paraId="374EC765" w14:textId="77777777" w:rsidR="00FF3983" w:rsidRPr="008A40C2" w:rsidRDefault="00FF3983" w:rsidP="008A40C2">
            <w:pPr>
              <w:pStyle w:val="affffd"/>
              <w:spacing w:line="276" w:lineRule="auto"/>
              <w:rPr>
                <w:rFonts w:eastAsia="Calibri"/>
              </w:rPr>
            </w:pPr>
            <w:r w:rsidRPr="008A40C2">
              <w:rPr>
                <w:rFonts w:eastAsia="Calibri"/>
              </w:rPr>
              <w:t>17</w:t>
            </w:r>
          </w:p>
        </w:tc>
        <w:tc>
          <w:tcPr>
            <w:tcW w:w="1119" w:type="pct"/>
            <w:shd w:val="clear" w:color="auto" w:fill="auto"/>
            <w:vAlign w:val="center"/>
            <w:hideMark/>
          </w:tcPr>
          <w:p w14:paraId="64442C2E" w14:textId="77777777" w:rsidR="00FF3983" w:rsidRPr="008A40C2" w:rsidRDefault="00FF3983" w:rsidP="008A40C2">
            <w:pPr>
              <w:pStyle w:val="affffd"/>
              <w:spacing w:line="276" w:lineRule="auto"/>
              <w:rPr>
                <w:rFonts w:eastAsia="Calibri"/>
              </w:rPr>
            </w:pPr>
            <w:r w:rsidRPr="008A40C2">
              <w:rPr>
                <w:rFonts w:eastAsia="Calibri"/>
              </w:rPr>
              <w:t>Статический напор на выходе</w:t>
            </w:r>
          </w:p>
        </w:tc>
        <w:tc>
          <w:tcPr>
            <w:tcW w:w="672" w:type="pct"/>
            <w:shd w:val="clear" w:color="auto" w:fill="auto"/>
            <w:vAlign w:val="center"/>
            <w:hideMark/>
          </w:tcPr>
          <w:p w14:paraId="265FCD49"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44532490"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44AE873F"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bl>
    <w:p w14:paraId="41BCA90F" w14:textId="77777777" w:rsidR="007E2DB5" w:rsidRPr="008A40C2" w:rsidRDefault="007E2DB5" w:rsidP="008A40C2">
      <w:pPr>
        <w:pStyle w:val="af3"/>
        <w:spacing w:line="276" w:lineRule="auto"/>
        <w:jc w:val="left"/>
        <w:rPr>
          <w:b/>
          <w:sz w:val="24"/>
          <w:szCs w:val="24"/>
        </w:rPr>
      </w:pPr>
      <w:bookmarkStart w:id="16" w:name="_Toc476298413"/>
    </w:p>
    <w:p w14:paraId="7DAE8C39" w14:textId="77777777" w:rsidR="007E2DB5" w:rsidRPr="008A40C2" w:rsidRDefault="007E2DB5" w:rsidP="008A40C2">
      <w:pPr>
        <w:spacing w:before="0" w:after="160" w:line="276" w:lineRule="auto"/>
        <w:ind w:firstLine="0"/>
        <w:jc w:val="left"/>
        <w:rPr>
          <w:rFonts w:eastAsia="Times New Roman" w:cs="Times New Roman"/>
          <w:b/>
          <w:szCs w:val="24"/>
          <w:lang w:eastAsia="ru-RU"/>
        </w:rPr>
      </w:pPr>
      <w:r w:rsidRPr="008A40C2">
        <w:rPr>
          <w:rFonts w:cs="Times New Roman"/>
          <w:b/>
          <w:szCs w:val="24"/>
        </w:rPr>
        <w:br w:type="page"/>
      </w:r>
    </w:p>
    <w:p w14:paraId="2C465680" w14:textId="77777777" w:rsidR="00FF3983" w:rsidRPr="008A40C2" w:rsidRDefault="007F7926" w:rsidP="008A40C2">
      <w:pPr>
        <w:pStyle w:val="af3"/>
        <w:spacing w:line="276" w:lineRule="auto"/>
        <w:jc w:val="left"/>
        <w:rPr>
          <w:b/>
          <w:sz w:val="24"/>
          <w:szCs w:val="24"/>
        </w:rPr>
      </w:pPr>
      <w:r w:rsidRPr="008A40C2">
        <w:rPr>
          <w:b/>
          <w:sz w:val="24"/>
          <w:szCs w:val="24"/>
        </w:rPr>
        <w:lastRenderedPageBreak/>
        <w:t xml:space="preserve">Таблица </w:t>
      </w:r>
      <w:r w:rsidRPr="008A40C2">
        <w:rPr>
          <w:b/>
          <w:sz w:val="24"/>
          <w:szCs w:val="24"/>
        </w:rPr>
        <w:fldChar w:fldCharType="begin"/>
      </w:r>
      <w:r w:rsidRPr="008A40C2">
        <w:rPr>
          <w:b/>
          <w:sz w:val="24"/>
          <w:szCs w:val="24"/>
        </w:rPr>
        <w:instrText xml:space="preserve"> SEQ Таблица \* ARABIC </w:instrText>
      </w:r>
      <w:r w:rsidRPr="008A40C2">
        <w:rPr>
          <w:b/>
          <w:sz w:val="24"/>
          <w:szCs w:val="24"/>
        </w:rPr>
        <w:fldChar w:fldCharType="separate"/>
      </w:r>
      <w:r w:rsidR="00280CD9">
        <w:rPr>
          <w:b/>
          <w:noProof/>
          <w:sz w:val="24"/>
          <w:szCs w:val="24"/>
        </w:rPr>
        <w:t>7</w:t>
      </w:r>
      <w:r w:rsidRPr="008A40C2">
        <w:rPr>
          <w:b/>
          <w:sz w:val="24"/>
          <w:szCs w:val="24"/>
        </w:rPr>
        <w:fldChar w:fldCharType="end"/>
      </w:r>
      <w:r w:rsidRPr="008A40C2">
        <w:rPr>
          <w:b/>
          <w:sz w:val="24"/>
          <w:szCs w:val="24"/>
        </w:rPr>
        <w:t xml:space="preserve">. </w:t>
      </w:r>
      <w:r w:rsidR="00FF3983" w:rsidRPr="00287551">
        <w:rPr>
          <w:bCs/>
          <w:sz w:val="24"/>
          <w:szCs w:val="24"/>
        </w:rPr>
        <w:t>Паспортизация объекта насосная станция</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332"/>
        <w:gridCol w:w="1417"/>
        <w:gridCol w:w="1088"/>
        <w:gridCol w:w="4806"/>
      </w:tblGrid>
      <w:tr w:rsidR="00B76425" w:rsidRPr="00287551" w14:paraId="0A9D032D" w14:textId="77777777" w:rsidTr="00287551">
        <w:trPr>
          <w:cantSplit/>
          <w:tblHeader/>
        </w:trPr>
        <w:tc>
          <w:tcPr>
            <w:tcW w:w="373" w:type="pct"/>
            <w:shd w:val="clear" w:color="auto" w:fill="auto"/>
            <w:vAlign w:val="center"/>
            <w:hideMark/>
          </w:tcPr>
          <w:p w14:paraId="217146A4" w14:textId="77777777" w:rsidR="00FF3983" w:rsidRPr="00287551" w:rsidRDefault="00FF3983" w:rsidP="008A40C2">
            <w:pPr>
              <w:pStyle w:val="affffd"/>
              <w:spacing w:line="276" w:lineRule="auto"/>
              <w:rPr>
                <w:rFonts w:eastAsia="Calibri"/>
                <w:bCs/>
              </w:rPr>
            </w:pPr>
            <w:r w:rsidRPr="00287551">
              <w:rPr>
                <w:rFonts w:eastAsia="Calibri"/>
                <w:bCs/>
              </w:rPr>
              <w:t>п/п</w:t>
            </w:r>
          </w:p>
        </w:tc>
        <w:tc>
          <w:tcPr>
            <w:tcW w:w="1119" w:type="pct"/>
            <w:shd w:val="clear" w:color="auto" w:fill="auto"/>
            <w:vAlign w:val="center"/>
            <w:hideMark/>
          </w:tcPr>
          <w:p w14:paraId="11AFC8C3" w14:textId="77777777" w:rsidR="00FF3983" w:rsidRPr="00287551" w:rsidRDefault="00FF3983" w:rsidP="008A40C2">
            <w:pPr>
              <w:pStyle w:val="affffd"/>
              <w:spacing w:line="276" w:lineRule="auto"/>
              <w:rPr>
                <w:rFonts w:eastAsia="Calibri"/>
                <w:bCs/>
              </w:rPr>
            </w:pPr>
            <w:r w:rsidRPr="00287551">
              <w:rPr>
                <w:rFonts w:eastAsia="Calibri"/>
                <w:bCs/>
              </w:rPr>
              <w:t>Пользовательское наименование поля</w:t>
            </w:r>
          </w:p>
        </w:tc>
        <w:tc>
          <w:tcPr>
            <w:tcW w:w="680" w:type="pct"/>
            <w:shd w:val="clear" w:color="auto" w:fill="auto"/>
            <w:vAlign w:val="center"/>
            <w:hideMark/>
          </w:tcPr>
          <w:p w14:paraId="1FB5A9BF" w14:textId="77777777" w:rsidR="00FF3983" w:rsidRPr="00287551" w:rsidRDefault="00FF3983" w:rsidP="008A40C2">
            <w:pPr>
              <w:pStyle w:val="affffd"/>
              <w:spacing w:line="276" w:lineRule="auto"/>
              <w:rPr>
                <w:rFonts w:eastAsia="Calibri"/>
                <w:bCs/>
              </w:rPr>
            </w:pPr>
            <w:r w:rsidRPr="00287551">
              <w:rPr>
                <w:rFonts w:eastAsia="Calibri"/>
                <w:bCs/>
              </w:rPr>
              <w:t>Единица измерения</w:t>
            </w:r>
          </w:p>
        </w:tc>
        <w:tc>
          <w:tcPr>
            <w:tcW w:w="522" w:type="pct"/>
            <w:shd w:val="clear" w:color="auto" w:fill="auto"/>
            <w:vAlign w:val="center"/>
            <w:hideMark/>
          </w:tcPr>
          <w:p w14:paraId="173DD41D" w14:textId="77777777" w:rsidR="00FF3983" w:rsidRPr="00287551" w:rsidRDefault="00FF3983" w:rsidP="008A40C2">
            <w:pPr>
              <w:pStyle w:val="affffd"/>
              <w:spacing w:line="276" w:lineRule="auto"/>
              <w:rPr>
                <w:rFonts w:eastAsia="Calibri"/>
                <w:bCs/>
              </w:rPr>
            </w:pPr>
            <w:r w:rsidRPr="00287551">
              <w:rPr>
                <w:rFonts w:eastAsia="Calibri"/>
                <w:bCs/>
              </w:rPr>
              <w:t>Тип данных</w:t>
            </w:r>
          </w:p>
        </w:tc>
        <w:tc>
          <w:tcPr>
            <w:tcW w:w="2306" w:type="pct"/>
            <w:shd w:val="clear" w:color="auto" w:fill="auto"/>
            <w:vAlign w:val="center"/>
            <w:hideMark/>
          </w:tcPr>
          <w:p w14:paraId="39FF1A34" w14:textId="77777777" w:rsidR="00FF3983" w:rsidRPr="00287551" w:rsidRDefault="00FF3983" w:rsidP="008A40C2">
            <w:pPr>
              <w:pStyle w:val="affffd"/>
              <w:spacing w:line="276" w:lineRule="auto"/>
              <w:rPr>
                <w:rFonts w:eastAsia="Calibri"/>
                <w:bCs/>
              </w:rPr>
            </w:pPr>
            <w:r w:rsidRPr="00287551">
              <w:rPr>
                <w:rFonts w:eastAsia="Calibri"/>
                <w:bCs/>
              </w:rPr>
              <w:t>Информация, записываемая в поле</w:t>
            </w:r>
          </w:p>
        </w:tc>
      </w:tr>
      <w:tr w:rsidR="00B76425" w:rsidRPr="008A40C2" w14:paraId="2EA14845" w14:textId="77777777" w:rsidTr="00287551">
        <w:trPr>
          <w:cantSplit/>
        </w:trPr>
        <w:tc>
          <w:tcPr>
            <w:tcW w:w="373" w:type="pct"/>
            <w:shd w:val="clear" w:color="auto" w:fill="auto"/>
            <w:vAlign w:val="center"/>
            <w:hideMark/>
          </w:tcPr>
          <w:p w14:paraId="448F975C" w14:textId="77777777" w:rsidR="00FF3983" w:rsidRPr="008A40C2" w:rsidRDefault="00FF3983" w:rsidP="008A40C2">
            <w:pPr>
              <w:pStyle w:val="affffd"/>
              <w:spacing w:line="276" w:lineRule="auto"/>
              <w:rPr>
                <w:rFonts w:eastAsia="Calibri"/>
              </w:rPr>
            </w:pPr>
            <w:r w:rsidRPr="008A40C2">
              <w:rPr>
                <w:rFonts w:eastAsia="Calibri"/>
              </w:rPr>
              <w:t>1</w:t>
            </w:r>
          </w:p>
        </w:tc>
        <w:tc>
          <w:tcPr>
            <w:tcW w:w="1119" w:type="pct"/>
            <w:shd w:val="clear" w:color="auto" w:fill="auto"/>
            <w:vAlign w:val="center"/>
            <w:hideMark/>
          </w:tcPr>
          <w:p w14:paraId="53AE7F3C" w14:textId="77777777" w:rsidR="00FF3983" w:rsidRPr="008A40C2" w:rsidRDefault="00FF3983" w:rsidP="008A40C2">
            <w:pPr>
              <w:pStyle w:val="affffd"/>
              <w:spacing w:line="276" w:lineRule="auto"/>
              <w:rPr>
                <w:rFonts w:eastAsia="Calibri"/>
              </w:rPr>
            </w:pPr>
            <w:r w:rsidRPr="008A40C2">
              <w:rPr>
                <w:rFonts w:eastAsia="Calibri"/>
              </w:rPr>
              <w:t>Наименование насосной станции</w:t>
            </w:r>
          </w:p>
        </w:tc>
        <w:tc>
          <w:tcPr>
            <w:tcW w:w="680" w:type="pct"/>
            <w:shd w:val="clear" w:color="auto" w:fill="auto"/>
            <w:vAlign w:val="center"/>
            <w:hideMark/>
          </w:tcPr>
          <w:p w14:paraId="68540054"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799D870E" w14:textId="77777777" w:rsidR="00FF3983" w:rsidRPr="008A40C2" w:rsidRDefault="00FF3983" w:rsidP="008A40C2">
            <w:pPr>
              <w:pStyle w:val="affffd"/>
              <w:spacing w:line="276" w:lineRule="auto"/>
              <w:rPr>
                <w:rFonts w:eastAsia="Calibri"/>
              </w:rPr>
            </w:pPr>
            <w:r w:rsidRPr="008A40C2">
              <w:rPr>
                <w:rFonts w:eastAsia="Calibri"/>
              </w:rPr>
              <w:t>Д</w:t>
            </w:r>
          </w:p>
        </w:tc>
        <w:tc>
          <w:tcPr>
            <w:tcW w:w="2306" w:type="pct"/>
            <w:shd w:val="clear" w:color="auto" w:fill="auto"/>
            <w:vAlign w:val="center"/>
          </w:tcPr>
          <w:p w14:paraId="2B531D8C" w14:textId="77777777" w:rsidR="00FF3983" w:rsidRPr="008A40C2" w:rsidRDefault="00FF3983" w:rsidP="008A40C2">
            <w:pPr>
              <w:pStyle w:val="affffd"/>
              <w:spacing w:line="276" w:lineRule="auto"/>
              <w:rPr>
                <w:rFonts w:eastAsia="Calibri"/>
              </w:rPr>
            </w:pPr>
          </w:p>
        </w:tc>
      </w:tr>
      <w:tr w:rsidR="00B76425" w:rsidRPr="008A40C2" w14:paraId="29D342C1" w14:textId="77777777" w:rsidTr="00287551">
        <w:trPr>
          <w:cantSplit/>
        </w:trPr>
        <w:tc>
          <w:tcPr>
            <w:tcW w:w="373" w:type="pct"/>
            <w:shd w:val="clear" w:color="auto" w:fill="auto"/>
            <w:vAlign w:val="center"/>
            <w:hideMark/>
          </w:tcPr>
          <w:p w14:paraId="7C5E52AF" w14:textId="77777777" w:rsidR="00FF3983" w:rsidRPr="008A40C2" w:rsidRDefault="00FF3983" w:rsidP="008A40C2">
            <w:pPr>
              <w:pStyle w:val="affffd"/>
              <w:spacing w:line="276" w:lineRule="auto"/>
              <w:rPr>
                <w:rFonts w:eastAsia="Calibri"/>
              </w:rPr>
            </w:pPr>
            <w:r w:rsidRPr="008A40C2">
              <w:rPr>
                <w:rFonts w:eastAsia="Calibri"/>
              </w:rPr>
              <w:t>2</w:t>
            </w:r>
          </w:p>
        </w:tc>
        <w:tc>
          <w:tcPr>
            <w:tcW w:w="1119" w:type="pct"/>
            <w:shd w:val="clear" w:color="auto" w:fill="auto"/>
            <w:vAlign w:val="center"/>
            <w:hideMark/>
          </w:tcPr>
          <w:p w14:paraId="4996F8B0" w14:textId="77777777" w:rsidR="00FF3983" w:rsidRPr="008A40C2" w:rsidRDefault="00FF3983" w:rsidP="008A40C2">
            <w:pPr>
              <w:pStyle w:val="affffd"/>
              <w:spacing w:line="276" w:lineRule="auto"/>
              <w:rPr>
                <w:rFonts w:eastAsia="Calibri"/>
              </w:rPr>
            </w:pPr>
            <w:r w:rsidRPr="008A40C2">
              <w:rPr>
                <w:rFonts w:eastAsia="Calibri"/>
              </w:rPr>
              <w:t>Номер источника</w:t>
            </w:r>
          </w:p>
        </w:tc>
        <w:tc>
          <w:tcPr>
            <w:tcW w:w="680" w:type="pct"/>
            <w:shd w:val="clear" w:color="auto" w:fill="auto"/>
            <w:vAlign w:val="center"/>
            <w:hideMark/>
          </w:tcPr>
          <w:p w14:paraId="3FCF4E2E"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0EF7172D" w14:textId="77777777" w:rsidR="00FF3983" w:rsidRPr="008A40C2" w:rsidRDefault="00FF3983" w:rsidP="008A40C2">
            <w:pPr>
              <w:pStyle w:val="affffd"/>
              <w:spacing w:line="276" w:lineRule="auto"/>
              <w:rPr>
                <w:rFonts w:eastAsia="Calibri"/>
              </w:rPr>
            </w:pPr>
            <w:r w:rsidRPr="008A40C2">
              <w:rPr>
                <w:rFonts w:eastAsia="Calibri"/>
              </w:rPr>
              <w:t>Д</w:t>
            </w:r>
          </w:p>
        </w:tc>
        <w:tc>
          <w:tcPr>
            <w:tcW w:w="2306" w:type="pct"/>
            <w:shd w:val="clear" w:color="auto" w:fill="auto"/>
            <w:vAlign w:val="center"/>
          </w:tcPr>
          <w:p w14:paraId="3840D25E" w14:textId="77777777" w:rsidR="00FF3983" w:rsidRPr="008A40C2" w:rsidRDefault="00FF3983" w:rsidP="008A40C2">
            <w:pPr>
              <w:pStyle w:val="affffd"/>
              <w:spacing w:line="276" w:lineRule="auto"/>
              <w:rPr>
                <w:rFonts w:eastAsia="Calibri"/>
              </w:rPr>
            </w:pPr>
          </w:p>
        </w:tc>
      </w:tr>
      <w:tr w:rsidR="00B76425" w:rsidRPr="008A40C2" w14:paraId="5D7E1406" w14:textId="77777777" w:rsidTr="00287551">
        <w:trPr>
          <w:cantSplit/>
        </w:trPr>
        <w:tc>
          <w:tcPr>
            <w:tcW w:w="373" w:type="pct"/>
            <w:shd w:val="clear" w:color="auto" w:fill="auto"/>
            <w:vAlign w:val="center"/>
            <w:hideMark/>
          </w:tcPr>
          <w:p w14:paraId="28B4C174" w14:textId="77777777" w:rsidR="00FF3983" w:rsidRPr="008A40C2" w:rsidRDefault="00FF3983" w:rsidP="008A40C2">
            <w:pPr>
              <w:pStyle w:val="affffd"/>
              <w:spacing w:line="276" w:lineRule="auto"/>
              <w:rPr>
                <w:rFonts w:eastAsia="Calibri"/>
              </w:rPr>
            </w:pPr>
            <w:r w:rsidRPr="008A40C2">
              <w:rPr>
                <w:rFonts w:eastAsia="Calibri"/>
              </w:rPr>
              <w:t>3</w:t>
            </w:r>
          </w:p>
        </w:tc>
        <w:tc>
          <w:tcPr>
            <w:tcW w:w="1119" w:type="pct"/>
            <w:shd w:val="clear" w:color="auto" w:fill="auto"/>
            <w:vAlign w:val="center"/>
            <w:hideMark/>
          </w:tcPr>
          <w:p w14:paraId="396E42BA" w14:textId="77777777" w:rsidR="00FF3983" w:rsidRPr="008A40C2" w:rsidRDefault="00FF3983" w:rsidP="008A40C2">
            <w:pPr>
              <w:pStyle w:val="affffd"/>
              <w:spacing w:line="276" w:lineRule="auto"/>
              <w:rPr>
                <w:rFonts w:eastAsia="Calibri"/>
              </w:rPr>
            </w:pPr>
            <w:r w:rsidRPr="008A40C2">
              <w:rPr>
                <w:rFonts w:eastAsia="Calibri"/>
              </w:rPr>
              <w:t>Геодезическая отметка</w:t>
            </w:r>
          </w:p>
        </w:tc>
        <w:tc>
          <w:tcPr>
            <w:tcW w:w="680" w:type="pct"/>
            <w:shd w:val="clear" w:color="auto" w:fill="auto"/>
            <w:vAlign w:val="center"/>
            <w:hideMark/>
          </w:tcPr>
          <w:p w14:paraId="5602AD44"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3FBDDF6C" w14:textId="77777777" w:rsidR="00FF3983" w:rsidRPr="008A40C2" w:rsidRDefault="00FF3983" w:rsidP="008A40C2">
            <w:pPr>
              <w:pStyle w:val="affffd"/>
              <w:spacing w:line="276" w:lineRule="auto"/>
              <w:rPr>
                <w:rFonts w:eastAsia="Calibri"/>
              </w:rPr>
            </w:pPr>
            <w:r w:rsidRPr="008A40C2">
              <w:rPr>
                <w:rFonts w:eastAsia="Calibri"/>
              </w:rPr>
              <w:t>Д</w:t>
            </w:r>
          </w:p>
        </w:tc>
        <w:tc>
          <w:tcPr>
            <w:tcW w:w="2306" w:type="pct"/>
            <w:shd w:val="clear" w:color="auto" w:fill="auto"/>
            <w:vAlign w:val="center"/>
          </w:tcPr>
          <w:p w14:paraId="72310447" w14:textId="77777777" w:rsidR="00FF3983" w:rsidRPr="008A40C2" w:rsidRDefault="00FF3983" w:rsidP="008A40C2">
            <w:pPr>
              <w:pStyle w:val="affffd"/>
              <w:spacing w:line="276" w:lineRule="auto"/>
              <w:rPr>
                <w:rFonts w:eastAsia="Calibri"/>
              </w:rPr>
            </w:pPr>
          </w:p>
        </w:tc>
      </w:tr>
      <w:tr w:rsidR="00B76425" w:rsidRPr="008A40C2" w14:paraId="019E4DC7" w14:textId="77777777" w:rsidTr="00287551">
        <w:trPr>
          <w:cantSplit/>
        </w:trPr>
        <w:tc>
          <w:tcPr>
            <w:tcW w:w="373" w:type="pct"/>
            <w:shd w:val="clear" w:color="auto" w:fill="auto"/>
            <w:vAlign w:val="center"/>
            <w:hideMark/>
          </w:tcPr>
          <w:p w14:paraId="48D30A50" w14:textId="77777777" w:rsidR="00FF3983" w:rsidRPr="008A40C2" w:rsidRDefault="00FF3983" w:rsidP="008A40C2">
            <w:pPr>
              <w:pStyle w:val="affffd"/>
              <w:spacing w:line="276" w:lineRule="auto"/>
              <w:rPr>
                <w:rFonts w:eastAsia="Calibri"/>
              </w:rPr>
            </w:pPr>
            <w:r w:rsidRPr="008A40C2">
              <w:rPr>
                <w:rFonts w:eastAsia="Calibri"/>
              </w:rPr>
              <w:t>4</w:t>
            </w:r>
          </w:p>
        </w:tc>
        <w:tc>
          <w:tcPr>
            <w:tcW w:w="1119" w:type="pct"/>
            <w:shd w:val="clear" w:color="auto" w:fill="auto"/>
            <w:vAlign w:val="center"/>
            <w:hideMark/>
          </w:tcPr>
          <w:p w14:paraId="633F7AA0" w14:textId="77777777" w:rsidR="00FF3983" w:rsidRPr="008A40C2" w:rsidRDefault="00FF3983" w:rsidP="008A40C2">
            <w:pPr>
              <w:pStyle w:val="affffd"/>
              <w:spacing w:line="276" w:lineRule="auto"/>
              <w:rPr>
                <w:rFonts w:eastAsia="Calibri"/>
              </w:rPr>
            </w:pPr>
            <w:r w:rsidRPr="008A40C2">
              <w:rPr>
                <w:rFonts w:eastAsia="Calibri"/>
              </w:rPr>
              <w:t>Марка насоса на подающем трубопроводе</w:t>
            </w:r>
          </w:p>
        </w:tc>
        <w:tc>
          <w:tcPr>
            <w:tcW w:w="680" w:type="pct"/>
            <w:shd w:val="clear" w:color="auto" w:fill="auto"/>
            <w:vAlign w:val="center"/>
            <w:hideMark/>
          </w:tcPr>
          <w:p w14:paraId="1550249E"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3E9988BB" w14:textId="77777777" w:rsidR="00FF3983" w:rsidRPr="008A40C2" w:rsidRDefault="00FF3983" w:rsidP="008A40C2">
            <w:pPr>
              <w:pStyle w:val="affffd"/>
              <w:spacing w:line="276" w:lineRule="auto"/>
              <w:rPr>
                <w:rFonts w:eastAsia="Calibri"/>
              </w:rPr>
            </w:pPr>
            <w:r w:rsidRPr="008A40C2">
              <w:rPr>
                <w:rFonts w:eastAsia="Calibri"/>
              </w:rPr>
              <w:t>Д</w:t>
            </w:r>
          </w:p>
        </w:tc>
        <w:tc>
          <w:tcPr>
            <w:tcW w:w="2306" w:type="pct"/>
            <w:shd w:val="clear" w:color="auto" w:fill="auto"/>
            <w:vAlign w:val="center"/>
            <w:hideMark/>
          </w:tcPr>
          <w:p w14:paraId="231F44C7" w14:textId="77777777" w:rsidR="00FF3983" w:rsidRPr="008A40C2" w:rsidRDefault="00FF3983" w:rsidP="008A40C2">
            <w:pPr>
              <w:pStyle w:val="affffd"/>
              <w:spacing w:line="276" w:lineRule="auto"/>
              <w:rPr>
                <w:rFonts w:eastAsia="Calibri"/>
              </w:rPr>
            </w:pPr>
            <w:r w:rsidRPr="008A40C2">
              <w:rPr>
                <w:rFonts w:eastAsia="Calibri"/>
              </w:rPr>
              <w:t>Пользователем указывается марка насоса, установленного на подающем трубопроводе.</w:t>
            </w:r>
          </w:p>
        </w:tc>
      </w:tr>
      <w:tr w:rsidR="00B76425" w:rsidRPr="008A40C2" w14:paraId="329971CC" w14:textId="77777777" w:rsidTr="00287551">
        <w:trPr>
          <w:cantSplit/>
        </w:trPr>
        <w:tc>
          <w:tcPr>
            <w:tcW w:w="373" w:type="pct"/>
            <w:shd w:val="clear" w:color="auto" w:fill="auto"/>
            <w:vAlign w:val="center"/>
            <w:hideMark/>
          </w:tcPr>
          <w:p w14:paraId="311A89B6" w14:textId="77777777" w:rsidR="00FF3983" w:rsidRPr="008A40C2" w:rsidRDefault="00FF3983" w:rsidP="008A40C2">
            <w:pPr>
              <w:pStyle w:val="affffd"/>
              <w:spacing w:line="276" w:lineRule="auto"/>
              <w:rPr>
                <w:rFonts w:eastAsia="Calibri"/>
              </w:rPr>
            </w:pPr>
            <w:r w:rsidRPr="008A40C2">
              <w:rPr>
                <w:rFonts w:eastAsia="Calibri"/>
              </w:rPr>
              <w:t>5</w:t>
            </w:r>
          </w:p>
        </w:tc>
        <w:tc>
          <w:tcPr>
            <w:tcW w:w="1119" w:type="pct"/>
            <w:shd w:val="clear" w:color="auto" w:fill="auto"/>
            <w:vAlign w:val="center"/>
            <w:hideMark/>
          </w:tcPr>
          <w:p w14:paraId="6221CA5B" w14:textId="77777777" w:rsidR="00FF3983" w:rsidRPr="008A40C2" w:rsidRDefault="00FF3983" w:rsidP="008A40C2">
            <w:pPr>
              <w:pStyle w:val="affffd"/>
              <w:spacing w:line="276" w:lineRule="auto"/>
              <w:rPr>
                <w:rFonts w:eastAsia="Calibri"/>
              </w:rPr>
            </w:pPr>
            <w:r w:rsidRPr="008A40C2">
              <w:rPr>
                <w:rFonts w:eastAsia="Calibri"/>
              </w:rPr>
              <w:t>Число насосов на подающем трубопроводе</w:t>
            </w:r>
          </w:p>
        </w:tc>
        <w:tc>
          <w:tcPr>
            <w:tcW w:w="680" w:type="pct"/>
            <w:shd w:val="clear" w:color="auto" w:fill="auto"/>
            <w:vAlign w:val="center"/>
            <w:hideMark/>
          </w:tcPr>
          <w:p w14:paraId="455CF617" w14:textId="77777777" w:rsidR="00FF3983" w:rsidRPr="008A40C2" w:rsidRDefault="00FF3983" w:rsidP="008A40C2">
            <w:pPr>
              <w:pStyle w:val="affffd"/>
              <w:spacing w:line="276" w:lineRule="auto"/>
              <w:rPr>
                <w:rFonts w:eastAsia="Calibri"/>
              </w:rPr>
            </w:pPr>
            <w:r w:rsidRPr="008A40C2">
              <w:rPr>
                <w:rFonts w:eastAsia="Calibri"/>
              </w:rPr>
              <w:t>шт.</w:t>
            </w:r>
          </w:p>
        </w:tc>
        <w:tc>
          <w:tcPr>
            <w:tcW w:w="522" w:type="pct"/>
            <w:shd w:val="clear" w:color="auto" w:fill="auto"/>
            <w:vAlign w:val="center"/>
            <w:hideMark/>
          </w:tcPr>
          <w:p w14:paraId="1A59973E" w14:textId="77777777" w:rsidR="00FF3983" w:rsidRPr="008A40C2" w:rsidRDefault="00FF3983" w:rsidP="008A40C2">
            <w:pPr>
              <w:pStyle w:val="affffd"/>
              <w:spacing w:line="276" w:lineRule="auto"/>
              <w:rPr>
                <w:rFonts w:eastAsia="Calibri"/>
              </w:rPr>
            </w:pPr>
            <w:r w:rsidRPr="008A40C2">
              <w:rPr>
                <w:rFonts w:eastAsia="Calibri"/>
              </w:rPr>
              <w:t>Д</w:t>
            </w:r>
          </w:p>
        </w:tc>
        <w:tc>
          <w:tcPr>
            <w:tcW w:w="2306" w:type="pct"/>
            <w:shd w:val="clear" w:color="auto" w:fill="auto"/>
            <w:vAlign w:val="center"/>
          </w:tcPr>
          <w:p w14:paraId="7A0BD28D" w14:textId="77777777" w:rsidR="00FF3983" w:rsidRPr="008A40C2" w:rsidRDefault="00FF3983" w:rsidP="008A40C2">
            <w:pPr>
              <w:pStyle w:val="affffd"/>
              <w:spacing w:line="276" w:lineRule="auto"/>
              <w:rPr>
                <w:rFonts w:eastAsia="Calibri"/>
              </w:rPr>
            </w:pPr>
          </w:p>
        </w:tc>
      </w:tr>
      <w:tr w:rsidR="00B76425" w:rsidRPr="008A40C2" w14:paraId="4D9BE305" w14:textId="77777777" w:rsidTr="00287551">
        <w:trPr>
          <w:cantSplit/>
        </w:trPr>
        <w:tc>
          <w:tcPr>
            <w:tcW w:w="373" w:type="pct"/>
            <w:shd w:val="clear" w:color="auto" w:fill="auto"/>
            <w:vAlign w:val="center"/>
            <w:hideMark/>
          </w:tcPr>
          <w:p w14:paraId="43AF5B47" w14:textId="77777777" w:rsidR="00FF3983" w:rsidRPr="008A40C2" w:rsidRDefault="00FF3983" w:rsidP="008A40C2">
            <w:pPr>
              <w:pStyle w:val="affffd"/>
              <w:spacing w:line="276" w:lineRule="auto"/>
              <w:rPr>
                <w:rFonts w:eastAsia="Calibri"/>
              </w:rPr>
            </w:pPr>
            <w:r w:rsidRPr="008A40C2">
              <w:rPr>
                <w:rFonts w:eastAsia="Calibri"/>
              </w:rPr>
              <w:t>6</w:t>
            </w:r>
          </w:p>
        </w:tc>
        <w:tc>
          <w:tcPr>
            <w:tcW w:w="1119" w:type="pct"/>
            <w:shd w:val="clear" w:color="auto" w:fill="auto"/>
            <w:vAlign w:val="center"/>
            <w:hideMark/>
          </w:tcPr>
          <w:p w14:paraId="394D872A" w14:textId="77777777" w:rsidR="00FF3983" w:rsidRPr="008A40C2" w:rsidRDefault="00FF3983" w:rsidP="008A40C2">
            <w:pPr>
              <w:pStyle w:val="affffd"/>
              <w:spacing w:line="276" w:lineRule="auto"/>
              <w:rPr>
                <w:rFonts w:eastAsia="Calibri"/>
              </w:rPr>
            </w:pPr>
            <w:r w:rsidRPr="008A40C2">
              <w:rPr>
                <w:rFonts w:eastAsia="Calibri"/>
              </w:rPr>
              <w:t>Марка насоса на обратном трубопроводе</w:t>
            </w:r>
          </w:p>
        </w:tc>
        <w:tc>
          <w:tcPr>
            <w:tcW w:w="680" w:type="pct"/>
            <w:shd w:val="clear" w:color="auto" w:fill="auto"/>
            <w:vAlign w:val="center"/>
            <w:hideMark/>
          </w:tcPr>
          <w:p w14:paraId="6E471DF6"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3955600D" w14:textId="77777777" w:rsidR="00FF3983" w:rsidRPr="008A40C2" w:rsidRDefault="00FF3983" w:rsidP="008A40C2">
            <w:pPr>
              <w:pStyle w:val="affffd"/>
              <w:spacing w:line="276" w:lineRule="auto"/>
              <w:rPr>
                <w:rFonts w:eastAsia="Calibri"/>
              </w:rPr>
            </w:pPr>
            <w:r w:rsidRPr="008A40C2">
              <w:rPr>
                <w:rFonts w:eastAsia="Calibri"/>
              </w:rPr>
              <w:t>Д</w:t>
            </w:r>
          </w:p>
        </w:tc>
        <w:tc>
          <w:tcPr>
            <w:tcW w:w="2306" w:type="pct"/>
            <w:shd w:val="clear" w:color="auto" w:fill="auto"/>
            <w:vAlign w:val="center"/>
            <w:hideMark/>
          </w:tcPr>
          <w:p w14:paraId="1B52ABF7" w14:textId="77777777" w:rsidR="00FF3983" w:rsidRPr="008A40C2" w:rsidRDefault="00FF3983" w:rsidP="008A40C2">
            <w:pPr>
              <w:pStyle w:val="affffd"/>
              <w:spacing w:line="276" w:lineRule="auto"/>
              <w:rPr>
                <w:rFonts w:eastAsia="Calibri"/>
              </w:rPr>
            </w:pPr>
            <w:r w:rsidRPr="008A40C2">
              <w:rPr>
                <w:rFonts w:eastAsia="Calibri"/>
              </w:rPr>
              <w:t>Пользователем указывается марка насоса, установленного на обратном трубопроводе.</w:t>
            </w:r>
          </w:p>
        </w:tc>
      </w:tr>
      <w:tr w:rsidR="00B76425" w:rsidRPr="008A40C2" w14:paraId="1A7B5DE9" w14:textId="77777777" w:rsidTr="00287551">
        <w:trPr>
          <w:cantSplit/>
        </w:trPr>
        <w:tc>
          <w:tcPr>
            <w:tcW w:w="373" w:type="pct"/>
            <w:shd w:val="clear" w:color="auto" w:fill="auto"/>
            <w:vAlign w:val="center"/>
            <w:hideMark/>
          </w:tcPr>
          <w:p w14:paraId="70610ACF" w14:textId="77777777" w:rsidR="00FF3983" w:rsidRPr="008A40C2" w:rsidRDefault="00FF3983" w:rsidP="008A40C2">
            <w:pPr>
              <w:pStyle w:val="affffd"/>
              <w:spacing w:line="276" w:lineRule="auto"/>
              <w:rPr>
                <w:rFonts w:eastAsia="Calibri"/>
              </w:rPr>
            </w:pPr>
            <w:r w:rsidRPr="008A40C2">
              <w:rPr>
                <w:rFonts w:eastAsia="Calibri"/>
              </w:rPr>
              <w:t>7</w:t>
            </w:r>
          </w:p>
        </w:tc>
        <w:tc>
          <w:tcPr>
            <w:tcW w:w="1119" w:type="pct"/>
            <w:shd w:val="clear" w:color="auto" w:fill="auto"/>
            <w:vAlign w:val="center"/>
            <w:hideMark/>
          </w:tcPr>
          <w:p w14:paraId="55E898CA" w14:textId="77777777" w:rsidR="00FF3983" w:rsidRPr="008A40C2" w:rsidRDefault="00FF3983" w:rsidP="008A40C2">
            <w:pPr>
              <w:pStyle w:val="affffd"/>
              <w:spacing w:line="276" w:lineRule="auto"/>
              <w:rPr>
                <w:rFonts w:eastAsia="Calibri"/>
              </w:rPr>
            </w:pPr>
            <w:r w:rsidRPr="008A40C2">
              <w:rPr>
                <w:rFonts w:eastAsia="Calibri"/>
              </w:rPr>
              <w:t>Число насосов на обратном трубопроводе</w:t>
            </w:r>
          </w:p>
        </w:tc>
        <w:tc>
          <w:tcPr>
            <w:tcW w:w="680" w:type="pct"/>
            <w:shd w:val="clear" w:color="auto" w:fill="auto"/>
            <w:vAlign w:val="center"/>
            <w:hideMark/>
          </w:tcPr>
          <w:p w14:paraId="573A654F" w14:textId="77777777" w:rsidR="00FF3983" w:rsidRPr="008A40C2" w:rsidRDefault="00FF3983" w:rsidP="008A40C2">
            <w:pPr>
              <w:pStyle w:val="affffd"/>
              <w:spacing w:line="276" w:lineRule="auto"/>
              <w:rPr>
                <w:rFonts w:eastAsia="Calibri"/>
              </w:rPr>
            </w:pPr>
            <w:r w:rsidRPr="008A40C2">
              <w:rPr>
                <w:rFonts w:eastAsia="Calibri"/>
              </w:rPr>
              <w:t>шт.</w:t>
            </w:r>
          </w:p>
        </w:tc>
        <w:tc>
          <w:tcPr>
            <w:tcW w:w="522" w:type="pct"/>
            <w:shd w:val="clear" w:color="auto" w:fill="auto"/>
            <w:vAlign w:val="center"/>
            <w:hideMark/>
          </w:tcPr>
          <w:p w14:paraId="764D5F10" w14:textId="77777777" w:rsidR="00FF3983" w:rsidRPr="008A40C2" w:rsidRDefault="00FF3983" w:rsidP="008A40C2">
            <w:pPr>
              <w:pStyle w:val="affffd"/>
              <w:spacing w:line="276" w:lineRule="auto"/>
              <w:rPr>
                <w:rFonts w:eastAsia="Calibri"/>
              </w:rPr>
            </w:pPr>
            <w:r w:rsidRPr="008A40C2">
              <w:rPr>
                <w:rFonts w:eastAsia="Calibri"/>
              </w:rPr>
              <w:t>Д</w:t>
            </w:r>
          </w:p>
        </w:tc>
        <w:tc>
          <w:tcPr>
            <w:tcW w:w="2306" w:type="pct"/>
            <w:shd w:val="clear" w:color="auto" w:fill="auto"/>
            <w:vAlign w:val="center"/>
          </w:tcPr>
          <w:p w14:paraId="1144E113" w14:textId="77777777" w:rsidR="00FF3983" w:rsidRPr="008A40C2" w:rsidRDefault="00FF3983" w:rsidP="008A40C2">
            <w:pPr>
              <w:pStyle w:val="affffd"/>
              <w:spacing w:line="276" w:lineRule="auto"/>
              <w:rPr>
                <w:rFonts w:eastAsia="Calibri"/>
              </w:rPr>
            </w:pPr>
          </w:p>
        </w:tc>
      </w:tr>
      <w:tr w:rsidR="00B76425" w:rsidRPr="008A40C2" w14:paraId="1516AD0B" w14:textId="77777777" w:rsidTr="00287551">
        <w:trPr>
          <w:cantSplit/>
        </w:trPr>
        <w:tc>
          <w:tcPr>
            <w:tcW w:w="373" w:type="pct"/>
            <w:shd w:val="clear" w:color="auto" w:fill="auto"/>
            <w:vAlign w:val="center"/>
            <w:hideMark/>
          </w:tcPr>
          <w:p w14:paraId="09CE7C7A" w14:textId="77777777" w:rsidR="00FF3983" w:rsidRPr="008A40C2" w:rsidRDefault="00FF3983" w:rsidP="008A40C2">
            <w:pPr>
              <w:pStyle w:val="affffd"/>
              <w:spacing w:line="276" w:lineRule="auto"/>
              <w:rPr>
                <w:rFonts w:eastAsia="Calibri"/>
              </w:rPr>
            </w:pPr>
            <w:r w:rsidRPr="008A40C2">
              <w:rPr>
                <w:rFonts w:eastAsia="Calibri"/>
              </w:rPr>
              <w:t>8</w:t>
            </w:r>
          </w:p>
        </w:tc>
        <w:tc>
          <w:tcPr>
            <w:tcW w:w="1119" w:type="pct"/>
            <w:shd w:val="clear" w:color="auto" w:fill="auto"/>
            <w:vAlign w:val="center"/>
            <w:hideMark/>
          </w:tcPr>
          <w:p w14:paraId="518A1D13" w14:textId="77777777" w:rsidR="00FF3983" w:rsidRPr="008A40C2" w:rsidRDefault="00FF3983" w:rsidP="008A40C2">
            <w:pPr>
              <w:pStyle w:val="affffd"/>
              <w:spacing w:line="276" w:lineRule="auto"/>
              <w:rPr>
                <w:rFonts w:eastAsia="Calibri"/>
              </w:rPr>
            </w:pPr>
            <w:r w:rsidRPr="008A40C2">
              <w:rPr>
                <w:rFonts w:eastAsia="Calibri"/>
              </w:rPr>
              <w:t>Напор насоса на подающем трубопроводе</w:t>
            </w:r>
          </w:p>
        </w:tc>
        <w:tc>
          <w:tcPr>
            <w:tcW w:w="680" w:type="pct"/>
            <w:shd w:val="clear" w:color="auto" w:fill="auto"/>
            <w:vAlign w:val="center"/>
            <w:hideMark/>
          </w:tcPr>
          <w:p w14:paraId="3A8A4A0E"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6647C0FE" w14:textId="77777777" w:rsidR="00FF3983" w:rsidRPr="008A40C2" w:rsidRDefault="00FF3983" w:rsidP="008A40C2">
            <w:pPr>
              <w:pStyle w:val="affffd"/>
              <w:spacing w:line="276" w:lineRule="auto"/>
              <w:rPr>
                <w:rFonts w:eastAsia="Calibri"/>
              </w:rPr>
            </w:pPr>
            <w:r w:rsidRPr="008A40C2">
              <w:rPr>
                <w:rFonts w:eastAsia="Calibri"/>
              </w:rPr>
              <w:t>Д</w:t>
            </w:r>
          </w:p>
        </w:tc>
        <w:tc>
          <w:tcPr>
            <w:tcW w:w="2306" w:type="pct"/>
            <w:shd w:val="clear" w:color="auto" w:fill="auto"/>
            <w:vAlign w:val="center"/>
          </w:tcPr>
          <w:p w14:paraId="69C3BC2B" w14:textId="77777777" w:rsidR="00FF3983" w:rsidRPr="008A40C2" w:rsidRDefault="00FF3983" w:rsidP="008A40C2">
            <w:pPr>
              <w:pStyle w:val="affffd"/>
              <w:spacing w:line="276" w:lineRule="auto"/>
              <w:rPr>
                <w:rFonts w:eastAsia="Calibri"/>
              </w:rPr>
            </w:pPr>
          </w:p>
        </w:tc>
      </w:tr>
      <w:tr w:rsidR="00B76425" w:rsidRPr="008A40C2" w14:paraId="45C0BF20" w14:textId="77777777" w:rsidTr="00287551">
        <w:trPr>
          <w:cantSplit/>
        </w:trPr>
        <w:tc>
          <w:tcPr>
            <w:tcW w:w="373" w:type="pct"/>
            <w:shd w:val="clear" w:color="auto" w:fill="auto"/>
            <w:vAlign w:val="center"/>
            <w:hideMark/>
          </w:tcPr>
          <w:p w14:paraId="21F9364C" w14:textId="77777777" w:rsidR="00FF3983" w:rsidRPr="008A40C2" w:rsidRDefault="00FF3983" w:rsidP="008A40C2">
            <w:pPr>
              <w:pStyle w:val="affffd"/>
              <w:spacing w:line="276" w:lineRule="auto"/>
              <w:rPr>
                <w:rFonts w:eastAsia="Calibri"/>
              </w:rPr>
            </w:pPr>
            <w:r w:rsidRPr="008A40C2">
              <w:rPr>
                <w:rFonts w:eastAsia="Calibri"/>
              </w:rPr>
              <w:t>9</w:t>
            </w:r>
          </w:p>
        </w:tc>
        <w:tc>
          <w:tcPr>
            <w:tcW w:w="1119" w:type="pct"/>
            <w:shd w:val="clear" w:color="auto" w:fill="auto"/>
            <w:vAlign w:val="center"/>
            <w:hideMark/>
          </w:tcPr>
          <w:p w14:paraId="70A4B708" w14:textId="77777777" w:rsidR="00FF3983" w:rsidRPr="008A40C2" w:rsidRDefault="00FF3983" w:rsidP="008A40C2">
            <w:pPr>
              <w:pStyle w:val="affffd"/>
              <w:spacing w:line="276" w:lineRule="auto"/>
              <w:rPr>
                <w:rFonts w:eastAsia="Calibri"/>
              </w:rPr>
            </w:pPr>
            <w:r w:rsidRPr="008A40C2">
              <w:rPr>
                <w:rFonts w:eastAsia="Calibri"/>
              </w:rPr>
              <w:t>Напор насоса на обратном трубопроводе</w:t>
            </w:r>
          </w:p>
        </w:tc>
        <w:tc>
          <w:tcPr>
            <w:tcW w:w="680" w:type="pct"/>
            <w:shd w:val="clear" w:color="auto" w:fill="auto"/>
            <w:vAlign w:val="center"/>
            <w:hideMark/>
          </w:tcPr>
          <w:p w14:paraId="7A0E9B4C"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1D68BA4F" w14:textId="77777777" w:rsidR="00FF3983" w:rsidRPr="008A40C2" w:rsidRDefault="00FF3983" w:rsidP="008A40C2">
            <w:pPr>
              <w:pStyle w:val="affffd"/>
              <w:spacing w:line="276" w:lineRule="auto"/>
              <w:rPr>
                <w:rFonts w:eastAsia="Calibri"/>
              </w:rPr>
            </w:pPr>
            <w:r w:rsidRPr="008A40C2">
              <w:rPr>
                <w:rFonts w:eastAsia="Calibri"/>
              </w:rPr>
              <w:t>Д</w:t>
            </w:r>
          </w:p>
        </w:tc>
        <w:tc>
          <w:tcPr>
            <w:tcW w:w="2306" w:type="pct"/>
            <w:shd w:val="clear" w:color="auto" w:fill="auto"/>
            <w:vAlign w:val="center"/>
          </w:tcPr>
          <w:p w14:paraId="55C01A60" w14:textId="77777777" w:rsidR="00FF3983" w:rsidRPr="008A40C2" w:rsidRDefault="00FF3983" w:rsidP="008A40C2">
            <w:pPr>
              <w:pStyle w:val="affffd"/>
              <w:spacing w:line="276" w:lineRule="auto"/>
              <w:rPr>
                <w:rFonts w:eastAsia="Calibri"/>
              </w:rPr>
            </w:pPr>
          </w:p>
        </w:tc>
      </w:tr>
      <w:tr w:rsidR="00B76425" w:rsidRPr="008A40C2" w14:paraId="6D6C29F1" w14:textId="77777777" w:rsidTr="00287551">
        <w:trPr>
          <w:cantSplit/>
        </w:trPr>
        <w:tc>
          <w:tcPr>
            <w:tcW w:w="373" w:type="pct"/>
            <w:shd w:val="clear" w:color="auto" w:fill="auto"/>
            <w:vAlign w:val="center"/>
            <w:hideMark/>
          </w:tcPr>
          <w:p w14:paraId="0E70F7D5" w14:textId="77777777" w:rsidR="00FF3983" w:rsidRPr="008A40C2" w:rsidRDefault="00FF3983" w:rsidP="008A40C2">
            <w:pPr>
              <w:pStyle w:val="affffd"/>
              <w:spacing w:line="276" w:lineRule="auto"/>
              <w:rPr>
                <w:rFonts w:eastAsia="Calibri"/>
              </w:rPr>
            </w:pPr>
            <w:r w:rsidRPr="008A40C2">
              <w:rPr>
                <w:rFonts w:eastAsia="Calibri"/>
              </w:rPr>
              <w:t>10</w:t>
            </w:r>
          </w:p>
        </w:tc>
        <w:tc>
          <w:tcPr>
            <w:tcW w:w="1119" w:type="pct"/>
            <w:shd w:val="clear" w:color="auto" w:fill="auto"/>
            <w:vAlign w:val="center"/>
            <w:hideMark/>
          </w:tcPr>
          <w:p w14:paraId="1EE06B9D" w14:textId="77777777" w:rsidR="00FF3983" w:rsidRPr="008A40C2" w:rsidRDefault="00FF3983" w:rsidP="008A40C2">
            <w:pPr>
              <w:pStyle w:val="affffd"/>
              <w:spacing w:line="276" w:lineRule="auto"/>
              <w:rPr>
                <w:rFonts w:eastAsia="Calibri"/>
              </w:rPr>
            </w:pPr>
            <w:r w:rsidRPr="008A40C2">
              <w:rPr>
                <w:rFonts w:eastAsia="Calibri"/>
              </w:rPr>
              <w:t>Напор на входе в насосную в подающем трубопроводе</w:t>
            </w:r>
          </w:p>
        </w:tc>
        <w:tc>
          <w:tcPr>
            <w:tcW w:w="680" w:type="pct"/>
            <w:shd w:val="clear" w:color="auto" w:fill="auto"/>
            <w:vAlign w:val="center"/>
            <w:hideMark/>
          </w:tcPr>
          <w:p w14:paraId="228D3995"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1EE6D0EA"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17E954F0"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выполнения наладочной или поверочной задачи</w:t>
            </w:r>
          </w:p>
        </w:tc>
      </w:tr>
      <w:tr w:rsidR="00B76425" w:rsidRPr="008A40C2" w14:paraId="3425447D" w14:textId="77777777" w:rsidTr="00287551">
        <w:trPr>
          <w:cantSplit/>
        </w:trPr>
        <w:tc>
          <w:tcPr>
            <w:tcW w:w="373" w:type="pct"/>
            <w:shd w:val="clear" w:color="auto" w:fill="auto"/>
            <w:vAlign w:val="center"/>
            <w:hideMark/>
          </w:tcPr>
          <w:p w14:paraId="6991E993" w14:textId="77777777" w:rsidR="00FF3983" w:rsidRPr="008A40C2" w:rsidRDefault="00FF3983" w:rsidP="008A40C2">
            <w:pPr>
              <w:pStyle w:val="affffd"/>
              <w:spacing w:line="276" w:lineRule="auto"/>
              <w:rPr>
                <w:rFonts w:eastAsia="Calibri"/>
              </w:rPr>
            </w:pPr>
            <w:r w:rsidRPr="008A40C2">
              <w:rPr>
                <w:rFonts w:eastAsia="Calibri"/>
              </w:rPr>
              <w:t>11</w:t>
            </w:r>
          </w:p>
        </w:tc>
        <w:tc>
          <w:tcPr>
            <w:tcW w:w="1119" w:type="pct"/>
            <w:shd w:val="clear" w:color="auto" w:fill="auto"/>
            <w:vAlign w:val="center"/>
            <w:hideMark/>
          </w:tcPr>
          <w:p w14:paraId="1DBAA351" w14:textId="77777777" w:rsidR="00FF3983" w:rsidRPr="008A40C2" w:rsidRDefault="00FF3983" w:rsidP="008A40C2">
            <w:pPr>
              <w:pStyle w:val="affffd"/>
              <w:spacing w:line="276" w:lineRule="auto"/>
              <w:rPr>
                <w:rFonts w:eastAsia="Calibri"/>
              </w:rPr>
            </w:pPr>
            <w:r w:rsidRPr="008A40C2">
              <w:rPr>
                <w:rFonts w:eastAsia="Calibri"/>
              </w:rPr>
              <w:t>Напор на входе в насосную в обратном трубопроводе</w:t>
            </w:r>
          </w:p>
        </w:tc>
        <w:tc>
          <w:tcPr>
            <w:tcW w:w="680" w:type="pct"/>
            <w:shd w:val="clear" w:color="auto" w:fill="auto"/>
            <w:vAlign w:val="center"/>
            <w:hideMark/>
          </w:tcPr>
          <w:p w14:paraId="1C181805"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635E3721"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3075D97C"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выполнения наладочной или поверочной задачи</w:t>
            </w:r>
          </w:p>
        </w:tc>
      </w:tr>
      <w:tr w:rsidR="00B76425" w:rsidRPr="008A40C2" w14:paraId="0C341AA7" w14:textId="77777777" w:rsidTr="00287551">
        <w:trPr>
          <w:cantSplit/>
        </w:trPr>
        <w:tc>
          <w:tcPr>
            <w:tcW w:w="373" w:type="pct"/>
            <w:shd w:val="clear" w:color="auto" w:fill="auto"/>
            <w:vAlign w:val="center"/>
            <w:hideMark/>
          </w:tcPr>
          <w:p w14:paraId="14C12C1B" w14:textId="77777777" w:rsidR="00FF3983" w:rsidRPr="008A40C2" w:rsidRDefault="00FF3983" w:rsidP="008A40C2">
            <w:pPr>
              <w:pStyle w:val="affffd"/>
              <w:spacing w:line="276" w:lineRule="auto"/>
              <w:rPr>
                <w:rFonts w:eastAsia="Calibri"/>
              </w:rPr>
            </w:pPr>
            <w:r w:rsidRPr="008A40C2">
              <w:rPr>
                <w:rFonts w:eastAsia="Calibri"/>
              </w:rPr>
              <w:t>12</w:t>
            </w:r>
          </w:p>
        </w:tc>
        <w:tc>
          <w:tcPr>
            <w:tcW w:w="1119" w:type="pct"/>
            <w:shd w:val="clear" w:color="auto" w:fill="auto"/>
            <w:vAlign w:val="center"/>
            <w:hideMark/>
          </w:tcPr>
          <w:p w14:paraId="51C5C03B" w14:textId="77777777" w:rsidR="00FF3983" w:rsidRPr="008A40C2" w:rsidRDefault="00FF3983" w:rsidP="008A40C2">
            <w:pPr>
              <w:pStyle w:val="affffd"/>
              <w:spacing w:line="276" w:lineRule="auto"/>
              <w:rPr>
                <w:rFonts w:eastAsia="Calibri"/>
              </w:rPr>
            </w:pPr>
            <w:r w:rsidRPr="008A40C2">
              <w:rPr>
                <w:rFonts w:eastAsia="Calibri"/>
              </w:rPr>
              <w:t>Напор на выходе из насосной в подающем трубопроводе</w:t>
            </w:r>
          </w:p>
        </w:tc>
        <w:tc>
          <w:tcPr>
            <w:tcW w:w="680" w:type="pct"/>
            <w:shd w:val="clear" w:color="auto" w:fill="auto"/>
            <w:vAlign w:val="center"/>
            <w:hideMark/>
          </w:tcPr>
          <w:p w14:paraId="2A6C68A8"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1BF7CAFA"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0C329969"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выполнения наладочной или поверочной задачи</w:t>
            </w:r>
          </w:p>
        </w:tc>
      </w:tr>
      <w:tr w:rsidR="00B76425" w:rsidRPr="008A40C2" w14:paraId="15185930" w14:textId="77777777" w:rsidTr="00287551">
        <w:trPr>
          <w:cantSplit/>
        </w:trPr>
        <w:tc>
          <w:tcPr>
            <w:tcW w:w="373" w:type="pct"/>
            <w:shd w:val="clear" w:color="auto" w:fill="auto"/>
            <w:vAlign w:val="center"/>
            <w:hideMark/>
          </w:tcPr>
          <w:p w14:paraId="45EF3369" w14:textId="77777777" w:rsidR="00FF3983" w:rsidRPr="008A40C2" w:rsidRDefault="00FF3983" w:rsidP="008A40C2">
            <w:pPr>
              <w:pStyle w:val="affffd"/>
              <w:spacing w:line="276" w:lineRule="auto"/>
              <w:rPr>
                <w:rFonts w:eastAsia="Calibri"/>
              </w:rPr>
            </w:pPr>
            <w:r w:rsidRPr="008A40C2">
              <w:rPr>
                <w:rFonts w:eastAsia="Calibri"/>
              </w:rPr>
              <w:t>13</w:t>
            </w:r>
          </w:p>
        </w:tc>
        <w:tc>
          <w:tcPr>
            <w:tcW w:w="1119" w:type="pct"/>
            <w:shd w:val="clear" w:color="auto" w:fill="auto"/>
            <w:vAlign w:val="center"/>
            <w:hideMark/>
          </w:tcPr>
          <w:p w14:paraId="04942C93" w14:textId="77777777" w:rsidR="00FF3983" w:rsidRPr="008A40C2" w:rsidRDefault="00FF3983" w:rsidP="008A40C2">
            <w:pPr>
              <w:pStyle w:val="affffd"/>
              <w:spacing w:line="276" w:lineRule="auto"/>
              <w:rPr>
                <w:rFonts w:eastAsia="Calibri"/>
              </w:rPr>
            </w:pPr>
            <w:r w:rsidRPr="008A40C2">
              <w:rPr>
                <w:rFonts w:eastAsia="Calibri"/>
              </w:rPr>
              <w:t>Напор на выходе из насосной в обратном трубопроводе</w:t>
            </w:r>
          </w:p>
        </w:tc>
        <w:tc>
          <w:tcPr>
            <w:tcW w:w="680" w:type="pct"/>
            <w:shd w:val="clear" w:color="auto" w:fill="auto"/>
            <w:vAlign w:val="center"/>
            <w:hideMark/>
          </w:tcPr>
          <w:p w14:paraId="437EA652"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6CBF63FD"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056BD6B4"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выполнения наладочной или поверочной задачи</w:t>
            </w:r>
          </w:p>
        </w:tc>
      </w:tr>
      <w:tr w:rsidR="00B76425" w:rsidRPr="008A40C2" w14:paraId="083EB37A" w14:textId="77777777" w:rsidTr="00287551">
        <w:trPr>
          <w:cantSplit/>
        </w:trPr>
        <w:tc>
          <w:tcPr>
            <w:tcW w:w="373" w:type="pct"/>
            <w:shd w:val="clear" w:color="auto" w:fill="auto"/>
            <w:vAlign w:val="center"/>
            <w:hideMark/>
          </w:tcPr>
          <w:p w14:paraId="622236D7" w14:textId="77777777" w:rsidR="00FF3983" w:rsidRPr="008A40C2" w:rsidRDefault="00FF3983" w:rsidP="008A40C2">
            <w:pPr>
              <w:pStyle w:val="affffd"/>
              <w:spacing w:line="276" w:lineRule="auto"/>
              <w:rPr>
                <w:rFonts w:eastAsia="Calibri"/>
              </w:rPr>
            </w:pPr>
            <w:r w:rsidRPr="008A40C2">
              <w:rPr>
                <w:rFonts w:eastAsia="Calibri"/>
              </w:rPr>
              <w:t>14</w:t>
            </w:r>
          </w:p>
        </w:tc>
        <w:tc>
          <w:tcPr>
            <w:tcW w:w="1119" w:type="pct"/>
            <w:shd w:val="clear" w:color="auto" w:fill="auto"/>
            <w:vAlign w:val="center"/>
            <w:hideMark/>
          </w:tcPr>
          <w:p w14:paraId="559EBCFB" w14:textId="77777777" w:rsidR="00FF3983" w:rsidRPr="008A40C2" w:rsidRDefault="00FF3983" w:rsidP="008A40C2">
            <w:pPr>
              <w:pStyle w:val="affffd"/>
              <w:spacing w:line="276" w:lineRule="auto"/>
              <w:rPr>
                <w:rFonts w:eastAsia="Calibri"/>
              </w:rPr>
            </w:pPr>
            <w:r w:rsidRPr="008A40C2">
              <w:rPr>
                <w:rFonts w:eastAsia="Calibri"/>
              </w:rPr>
              <w:t>Расход воды в подающем трубопроводе</w:t>
            </w:r>
          </w:p>
        </w:tc>
        <w:tc>
          <w:tcPr>
            <w:tcW w:w="680" w:type="pct"/>
            <w:shd w:val="clear" w:color="auto" w:fill="auto"/>
            <w:vAlign w:val="center"/>
            <w:hideMark/>
          </w:tcPr>
          <w:p w14:paraId="45C4D215" w14:textId="77777777" w:rsidR="00FF3983" w:rsidRPr="008A40C2" w:rsidRDefault="00FF3983" w:rsidP="008A40C2">
            <w:pPr>
              <w:pStyle w:val="affffd"/>
              <w:spacing w:line="276" w:lineRule="auto"/>
              <w:rPr>
                <w:rFonts w:eastAsia="Calibri"/>
              </w:rPr>
            </w:pPr>
            <w:r w:rsidRPr="008A40C2">
              <w:rPr>
                <w:rFonts w:eastAsia="Calibri"/>
              </w:rPr>
              <w:t>т/ч</w:t>
            </w:r>
          </w:p>
        </w:tc>
        <w:tc>
          <w:tcPr>
            <w:tcW w:w="522" w:type="pct"/>
            <w:shd w:val="clear" w:color="auto" w:fill="auto"/>
            <w:vAlign w:val="center"/>
            <w:hideMark/>
          </w:tcPr>
          <w:p w14:paraId="2ABC54DC"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16103E9C"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выполнения наладочной или поверочной задачи</w:t>
            </w:r>
          </w:p>
        </w:tc>
      </w:tr>
      <w:tr w:rsidR="00B76425" w:rsidRPr="008A40C2" w14:paraId="3652AA2A" w14:textId="77777777" w:rsidTr="00287551">
        <w:trPr>
          <w:cantSplit/>
        </w:trPr>
        <w:tc>
          <w:tcPr>
            <w:tcW w:w="373" w:type="pct"/>
            <w:shd w:val="clear" w:color="auto" w:fill="auto"/>
            <w:vAlign w:val="center"/>
            <w:hideMark/>
          </w:tcPr>
          <w:p w14:paraId="687809C3" w14:textId="77777777" w:rsidR="00FF3983" w:rsidRPr="008A40C2" w:rsidRDefault="00FF3983" w:rsidP="008A40C2">
            <w:pPr>
              <w:pStyle w:val="affffd"/>
              <w:spacing w:line="276" w:lineRule="auto"/>
              <w:rPr>
                <w:rFonts w:eastAsia="Calibri"/>
              </w:rPr>
            </w:pPr>
            <w:r w:rsidRPr="008A40C2">
              <w:rPr>
                <w:rFonts w:eastAsia="Calibri"/>
              </w:rPr>
              <w:t>15</w:t>
            </w:r>
          </w:p>
        </w:tc>
        <w:tc>
          <w:tcPr>
            <w:tcW w:w="1119" w:type="pct"/>
            <w:shd w:val="clear" w:color="auto" w:fill="auto"/>
            <w:vAlign w:val="center"/>
            <w:hideMark/>
          </w:tcPr>
          <w:p w14:paraId="601B71C1" w14:textId="77777777" w:rsidR="00FF3983" w:rsidRPr="008A40C2" w:rsidRDefault="00FF3983" w:rsidP="008A40C2">
            <w:pPr>
              <w:pStyle w:val="affffd"/>
              <w:spacing w:line="276" w:lineRule="auto"/>
              <w:rPr>
                <w:rFonts w:eastAsia="Calibri"/>
              </w:rPr>
            </w:pPr>
            <w:r w:rsidRPr="008A40C2">
              <w:rPr>
                <w:rFonts w:eastAsia="Calibri"/>
              </w:rPr>
              <w:t>Расход воды в обратном трубопроводе</w:t>
            </w:r>
          </w:p>
        </w:tc>
        <w:tc>
          <w:tcPr>
            <w:tcW w:w="680" w:type="pct"/>
            <w:shd w:val="clear" w:color="auto" w:fill="auto"/>
            <w:vAlign w:val="center"/>
            <w:hideMark/>
          </w:tcPr>
          <w:p w14:paraId="17E7D2E1" w14:textId="77777777" w:rsidR="00FF3983" w:rsidRPr="008A40C2" w:rsidRDefault="00FF3983" w:rsidP="008A40C2">
            <w:pPr>
              <w:pStyle w:val="affffd"/>
              <w:spacing w:line="276" w:lineRule="auto"/>
              <w:rPr>
                <w:rFonts w:eastAsia="Calibri"/>
              </w:rPr>
            </w:pPr>
            <w:r w:rsidRPr="008A40C2">
              <w:rPr>
                <w:rFonts w:eastAsia="Calibri"/>
              </w:rPr>
              <w:t>т/ч</w:t>
            </w:r>
          </w:p>
        </w:tc>
        <w:tc>
          <w:tcPr>
            <w:tcW w:w="522" w:type="pct"/>
            <w:shd w:val="clear" w:color="auto" w:fill="auto"/>
            <w:vAlign w:val="center"/>
            <w:hideMark/>
          </w:tcPr>
          <w:p w14:paraId="3391CC71"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7B5CE88F"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выполнения наладочной или поверочной задачи</w:t>
            </w:r>
          </w:p>
        </w:tc>
      </w:tr>
      <w:tr w:rsidR="00B76425" w:rsidRPr="008A40C2" w14:paraId="3F97AC3F" w14:textId="77777777" w:rsidTr="00287551">
        <w:trPr>
          <w:cantSplit/>
        </w:trPr>
        <w:tc>
          <w:tcPr>
            <w:tcW w:w="373" w:type="pct"/>
            <w:shd w:val="clear" w:color="auto" w:fill="auto"/>
            <w:vAlign w:val="center"/>
            <w:hideMark/>
          </w:tcPr>
          <w:p w14:paraId="1C56DC9C" w14:textId="77777777" w:rsidR="00FF3983" w:rsidRPr="008A40C2" w:rsidRDefault="00FF3983" w:rsidP="008A40C2">
            <w:pPr>
              <w:pStyle w:val="affffd"/>
              <w:spacing w:line="276" w:lineRule="auto"/>
              <w:rPr>
                <w:rFonts w:eastAsia="Calibri"/>
              </w:rPr>
            </w:pPr>
            <w:r w:rsidRPr="008A40C2">
              <w:rPr>
                <w:rFonts w:eastAsia="Calibri"/>
              </w:rPr>
              <w:t>16</w:t>
            </w:r>
          </w:p>
        </w:tc>
        <w:tc>
          <w:tcPr>
            <w:tcW w:w="1119" w:type="pct"/>
            <w:shd w:val="clear" w:color="auto" w:fill="auto"/>
            <w:vAlign w:val="center"/>
            <w:hideMark/>
          </w:tcPr>
          <w:p w14:paraId="4B5A0DDC" w14:textId="77777777" w:rsidR="00FF3983" w:rsidRPr="008A40C2" w:rsidRDefault="00FF3983" w:rsidP="008A40C2">
            <w:pPr>
              <w:pStyle w:val="affffd"/>
              <w:spacing w:line="276" w:lineRule="auto"/>
              <w:rPr>
                <w:rFonts w:eastAsia="Calibri"/>
              </w:rPr>
            </w:pPr>
            <w:r w:rsidRPr="008A40C2">
              <w:rPr>
                <w:rFonts w:eastAsia="Calibri"/>
              </w:rPr>
              <w:t>Температура воды в подающем трубопроводе</w:t>
            </w:r>
          </w:p>
        </w:tc>
        <w:tc>
          <w:tcPr>
            <w:tcW w:w="680" w:type="pct"/>
            <w:shd w:val="clear" w:color="auto" w:fill="auto"/>
            <w:vAlign w:val="center"/>
            <w:hideMark/>
          </w:tcPr>
          <w:p w14:paraId="58D28BCF" w14:textId="77777777" w:rsidR="00FF3983" w:rsidRPr="008A40C2" w:rsidRDefault="00FF3983" w:rsidP="008A40C2">
            <w:pPr>
              <w:pStyle w:val="affffd"/>
              <w:spacing w:line="276" w:lineRule="auto"/>
              <w:rPr>
                <w:rFonts w:eastAsia="Calibri"/>
              </w:rPr>
            </w:pPr>
            <w:r w:rsidRPr="008A40C2">
              <w:rPr>
                <w:rFonts w:eastAsia="Calibri"/>
              </w:rPr>
              <w:t>°C</w:t>
            </w:r>
          </w:p>
        </w:tc>
        <w:tc>
          <w:tcPr>
            <w:tcW w:w="522" w:type="pct"/>
            <w:shd w:val="clear" w:color="auto" w:fill="auto"/>
            <w:vAlign w:val="center"/>
            <w:hideMark/>
          </w:tcPr>
          <w:p w14:paraId="204A6AB4"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61EC4172"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выполнения наладочной или поверочной задачи</w:t>
            </w:r>
          </w:p>
        </w:tc>
      </w:tr>
      <w:tr w:rsidR="00B76425" w:rsidRPr="008A40C2" w14:paraId="673C766F" w14:textId="77777777" w:rsidTr="00287551">
        <w:trPr>
          <w:cantSplit/>
        </w:trPr>
        <w:tc>
          <w:tcPr>
            <w:tcW w:w="373" w:type="pct"/>
            <w:shd w:val="clear" w:color="auto" w:fill="auto"/>
            <w:vAlign w:val="center"/>
            <w:hideMark/>
          </w:tcPr>
          <w:p w14:paraId="38B7D410" w14:textId="77777777" w:rsidR="00FF3983" w:rsidRPr="008A40C2" w:rsidRDefault="00FF3983" w:rsidP="008A40C2">
            <w:pPr>
              <w:pStyle w:val="affffd"/>
              <w:spacing w:line="276" w:lineRule="auto"/>
              <w:rPr>
                <w:rFonts w:eastAsia="Calibri"/>
              </w:rPr>
            </w:pPr>
            <w:r w:rsidRPr="008A40C2">
              <w:rPr>
                <w:rFonts w:eastAsia="Calibri"/>
              </w:rPr>
              <w:t>17</w:t>
            </w:r>
          </w:p>
        </w:tc>
        <w:tc>
          <w:tcPr>
            <w:tcW w:w="1119" w:type="pct"/>
            <w:shd w:val="clear" w:color="auto" w:fill="auto"/>
            <w:vAlign w:val="center"/>
            <w:hideMark/>
          </w:tcPr>
          <w:p w14:paraId="7F4F4838" w14:textId="77777777" w:rsidR="00FF3983" w:rsidRPr="008A40C2" w:rsidRDefault="00FF3983" w:rsidP="008A40C2">
            <w:pPr>
              <w:pStyle w:val="affffd"/>
              <w:spacing w:line="276" w:lineRule="auto"/>
              <w:rPr>
                <w:rFonts w:eastAsia="Calibri"/>
              </w:rPr>
            </w:pPr>
            <w:r w:rsidRPr="008A40C2">
              <w:rPr>
                <w:rFonts w:eastAsia="Calibri"/>
              </w:rPr>
              <w:t>Температура воды в обратном трубопроводе</w:t>
            </w:r>
          </w:p>
        </w:tc>
        <w:tc>
          <w:tcPr>
            <w:tcW w:w="680" w:type="pct"/>
            <w:shd w:val="clear" w:color="auto" w:fill="auto"/>
            <w:vAlign w:val="center"/>
            <w:hideMark/>
          </w:tcPr>
          <w:p w14:paraId="1F928774" w14:textId="77777777" w:rsidR="00FF3983" w:rsidRPr="008A40C2" w:rsidRDefault="00FF3983" w:rsidP="008A40C2">
            <w:pPr>
              <w:pStyle w:val="affffd"/>
              <w:spacing w:line="276" w:lineRule="auto"/>
              <w:rPr>
                <w:rFonts w:eastAsia="Calibri"/>
              </w:rPr>
            </w:pPr>
            <w:r w:rsidRPr="008A40C2">
              <w:rPr>
                <w:rFonts w:eastAsia="Calibri"/>
              </w:rPr>
              <w:t>°C</w:t>
            </w:r>
          </w:p>
        </w:tc>
        <w:tc>
          <w:tcPr>
            <w:tcW w:w="522" w:type="pct"/>
            <w:shd w:val="clear" w:color="auto" w:fill="auto"/>
            <w:vAlign w:val="center"/>
            <w:hideMark/>
          </w:tcPr>
          <w:p w14:paraId="53633166"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1F6B021B"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выполнения наладочной или поверочной задачи</w:t>
            </w:r>
          </w:p>
        </w:tc>
      </w:tr>
      <w:tr w:rsidR="00B76425" w:rsidRPr="008A40C2" w14:paraId="4D218A60" w14:textId="77777777" w:rsidTr="00287551">
        <w:trPr>
          <w:cantSplit/>
        </w:trPr>
        <w:tc>
          <w:tcPr>
            <w:tcW w:w="373" w:type="pct"/>
            <w:shd w:val="clear" w:color="auto" w:fill="auto"/>
            <w:vAlign w:val="center"/>
            <w:hideMark/>
          </w:tcPr>
          <w:p w14:paraId="15987C1C" w14:textId="77777777" w:rsidR="00FF3983" w:rsidRPr="008A40C2" w:rsidRDefault="00FF3983" w:rsidP="008A40C2">
            <w:pPr>
              <w:pStyle w:val="affffd"/>
              <w:spacing w:line="276" w:lineRule="auto"/>
              <w:rPr>
                <w:rFonts w:eastAsia="Calibri"/>
              </w:rPr>
            </w:pPr>
            <w:r w:rsidRPr="008A40C2">
              <w:rPr>
                <w:rFonts w:eastAsia="Calibri"/>
              </w:rPr>
              <w:t>18</w:t>
            </w:r>
          </w:p>
        </w:tc>
        <w:tc>
          <w:tcPr>
            <w:tcW w:w="1119" w:type="pct"/>
            <w:shd w:val="clear" w:color="auto" w:fill="auto"/>
            <w:vAlign w:val="center"/>
            <w:hideMark/>
          </w:tcPr>
          <w:p w14:paraId="15DDF459" w14:textId="77777777" w:rsidR="00FF3983" w:rsidRPr="008A40C2" w:rsidRDefault="00FF3983" w:rsidP="008A40C2">
            <w:pPr>
              <w:pStyle w:val="affffd"/>
              <w:spacing w:line="276" w:lineRule="auto"/>
              <w:rPr>
                <w:rFonts w:eastAsia="Calibri"/>
              </w:rPr>
            </w:pPr>
            <w:r w:rsidRPr="008A40C2">
              <w:rPr>
                <w:rFonts w:eastAsia="Calibri"/>
              </w:rPr>
              <w:t>Давление в подающем трубопроводе перед узлом</w:t>
            </w:r>
          </w:p>
        </w:tc>
        <w:tc>
          <w:tcPr>
            <w:tcW w:w="680" w:type="pct"/>
            <w:shd w:val="clear" w:color="auto" w:fill="auto"/>
            <w:vAlign w:val="center"/>
            <w:hideMark/>
          </w:tcPr>
          <w:p w14:paraId="7EF3BA51"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673FBA46"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12D9EB38"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выполнения наладочной или поверочной задачи</w:t>
            </w:r>
          </w:p>
        </w:tc>
      </w:tr>
      <w:tr w:rsidR="00B76425" w:rsidRPr="008A40C2" w14:paraId="73E42B10" w14:textId="77777777" w:rsidTr="00287551">
        <w:trPr>
          <w:cantSplit/>
        </w:trPr>
        <w:tc>
          <w:tcPr>
            <w:tcW w:w="373" w:type="pct"/>
            <w:shd w:val="clear" w:color="auto" w:fill="auto"/>
            <w:vAlign w:val="center"/>
            <w:hideMark/>
          </w:tcPr>
          <w:p w14:paraId="1AC66636" w14:textId="77777777" w:rsidR="00FF3983" w:rsidRPr="008A40C2" w:rsidRDefault="00FF3983" w:rsidP="008A40C2">
            <w:pPr>
              <w:pStyle w:val="affffd"/>
              <w:spacing w:line="276" w:lineRule="auto"/>
              <w:rPr>
                <w:rFonts w:eastAsia="Calibri"/>
              </w:rPr>
            </w:pPr>
            <w:r w:rsidRPr="008A40C2">
              <w:rPr>
                <w:rFonts w:eastAsia="Calibri"/>
              </w:rPr>
              <w:t>19</w:t>
            </w:r>
          </w:p>
        </w:tc>
        <w:tc>
          <w:tcPr>
            <w:tcW w:w="1119" w:type="pct"/>
            <w:shd w:val="clear" w:color="auto" w:fill="auto"/>
            <w:vAlign w:val="center"/>
            <w:hideMark/>
          </w:tcPr>
          <w:p w14:paraId="484BD738" w14:textId="77777777" w:rsidR="00FF3983" w:rsidRPr="008A40C2" w:rsidRDefault="00FF3983" w:rsidP="008A40C2">
            <w:pPr>
              <w:pStyle w:val="affffd"/>
              <w:spacing w:line="276" w:lineRule="auto"/>
              <w:rPr>
                <w:rFonts w:eastAsia="Calibri"/>
              </w:rPr>
            </w:pPr>
            <w:r w:rsidRPr="008A40C2">
              <w:rPr>
                <w:rFonts w:eastAsia="Calibri"/>
              </w:rPr>
              <w:t>Давление в подающем трубопроводе после узла</w:t>
            </w:r>
          </w:p>
        </w:tc>
        <w:tc>
          <w:tcPr>
            <w:tcW w:w="680" w:type="pct"/>
            <w:shd w:val="clear" w:color="auto" w:fill="auto"/>
            <w:vAlign w:val="center"/>
            <w:hideMark/>
          </w:tcPr>
          <w:p w14:paraId="208C62A0"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44B06173"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3D976400"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выполнения наладочной или поверочной задачи</w:t>
            </w:r>
          </w:p>
        </w:tc>
      </w:tr>
      <w:tr w:rsidR="00B76425" w:rsidRPr="008A40C2" w14:paraId="43AE43E5" w14:textId="77777777" w:rsidTr="00287551">
        <w:trPr>
          <w:cantSplit/>
        </w:trPr>
        <w:tc>
          <w:tcPr>
            <w:tcW w:w="373" w:type="pct"/>
            <w:shd w:val="clear" w:color="auto" w:fill="auto"/>
            <w:vAlign w:val="center"/>
            <w:hideMark/>
          </w:tcPr>
          <w:p w14:paraId="13550791" w14:textId="77777777" w:rsidR="00FF3983" w:rsidRPr="008A40C2" w:rsidRDefault="00FF3983" w:rsidP="008A40C2">
            <w:pPr>
              <w:pStyle w:val="affffd"/>
              <w:spacing w:line="276" w:lineRule="auto"/>
              <w:rPr>
                <w:rFonts w:eastAsia="Calibri"/>
              </w:rPr>
            </w:pPr>
            <w:r w:rsidRPr="008A40C2">
              <w:rPr>
                <w:rFonts w:eastAsia="Calibri"/>
              </w:rPr>
              <w:t>20</w:t>
            </w:r>
          </w:p>
        </w:tc>
        <w:tc>
          <w:tcPr>
            <w:tcW w:w="1119" w:type="pct"/>
            <w:shd w:val="clear" w:color="auto" w:fill="auto"/>
            <w:vAlign w:val="center"/>
            <w:hideMark/>
          </w:tcPr>
          <w:p w14:paraId="400FF7CE" w14:textId="77777777" w:rsidR="00FF3983" w:rsidRPr="008A40C2" w:rsidRDefault="00FF3983" w:rsidP="008A40C2">
            <w:pPr>
              <w:pStyle w:val="affffd"/>
              <w:spacing w:line="276" w:lineRule="auto"/>
              <w:rPr>
                <w:rFonts w:eastAsia="Calibri"/>
              </w:rPr>
            </w:pPr>
            <w:r w:rsidRPr="008A40C2">
              <w:rPr>
                <w:rFonts w:eastAsia="Calibri"/>
              </w:rPr>
              <w:t>Давление в обратном трубопроводе перед узлом</w:t>
            </w:r>
          </w:p>
        </w:tc>
        <w:tc>
          <w:tcPr>
            <w:tcW w:w="680" w:type="pct"/>
            <w:shd w:val="clear" w:color="auto" w:fill="auto"/>
            <w:vAlign w:val="center"/>
            <w:hideMark/>
          </w:tcPr>
          <w:p w14:paraId="3FA2612B"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53768576"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04EAEDB7"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выполнения наладочной или поверочной задачи</w:t>
            </w:r>
          </w:p>
        </w:tc>
      </w:tr>
      <w:tr w:rsidR="00B76425" w:rsidRPr="008A40C2" w14:paraId="5B3C3EB9" w14:textId="77777777" w:rsidTr="00287551">
        <w:trPr>
          <w:cantSplit/>
        </w:trPr>
        <w:tc>
          <w:tcPr>
            <w:tcW w:w="373" w:type="pct"/>
            <w:shd w:val="clear" w:color="auto" w:fill="auto"/>
            <w:vAlign w:val="center"/>
            <w:hideMark/>
          </w:tcPr>
          <w:p w14:paraId="0F6F8DCC" w14:textId="77777777" w:rsidR="00FF3983" w:rsidRPr="008A40C2" w:rsidRDefault="00FF3983" w:rsidP="008A40C2">
            <w:pPr>
              <w:pStyle w:val="affffd"/>
              <w:spacing w:line="276" w:lineRule="auto"/>
              <w:rPr>
                <w:rFonts w:eastAsia="Calibri"/>
              </w:rPr>
            </w:pPr>
            <w:r w:rsidRPr="008A40C2">
              <w:rPr>
                <w:rFonts w:eastAsia="Calibri"/>
              </w:rPr>
              <w:lastRenderedPageBreak/>
              <w:t>21</w:t>
            </w:r>
          </w:p>
        </w:tc>
        <w:tc>
          <w:tcPr>
            <w:tcW w:w="1119" w:type="pct"/>
            <w:shd w:val="clear" w:color="auto" w:fill="auto"/>
            <w:vAlign w:val="center"/>
            <w:hideMark/>
          </w:tcPr>
          <w:p w14:paraId="459F8A46" w14:textId="77777777" w:rsidR="00FF3983" w:rsidRPr="008A40C2" w:rsidRDefault="00FF3983" w:rsidP="008A40C2">
            <w:pPr>
              <w:pStyle w:val="affffd"/>
              <w:spacing w:line="276" w:lineRule="auto"/>
              <w:rPr>
                <w:rFonts w:eastAsia="Calibri"/>
              </w:rPr>
            </w:pPr>
            <w:r w:rsidRPr="008A40C2">
              <w:rPr>
                <w:rFonts w:eastAsia="Calibri"/>
              </w:rPr>
              <w:t>Давление в обратном трубопроводе после узла</w:t>
            </w:r>
          </w:p>
        </w:tc>
        <w:tc>
          <w:tcPr>
            <w:tcW w:w="680" w:type="pct"/>
            <w:shd w:val="clear" w:color="auto" w:fill="auto"/>
            <w:vAlign w:val="center"/>
            <w:hideMark/>
          </w:tcPr>
          <w:p w14:paraId="14887DFE"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53563597"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2D52C42A"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выполнения наладочной или поверочной задачи</w:t>
            </w:r>
          </w:p>
        </w:tc>
      </w:tr>
      <w:tr w:rsidR="00B76425" w:rsidRPr="008A40C2" w14:paraId="1690D552" w14:textId="77777777" w:rsidTr="00287551">
        <w:trPr>
          <w:cantSplit/>
        </w:trPr>
        <w:tc>
          <w:tcPr>
            <w:tcW w:w="373" w:type="pct"/>
            <w:shd w:val="clear" w:color="auto" w:fill="auto"/>
            <w:vAlign w:val="center"/>
            <w:hideMark/>
          </w:tcPr>
          <w:p w14:paraId="313F1347" w14:textId="77777777" w:rsidR="00FF3983" w:rsidRPr="008A40C2" w:rsidRDefault="00FF3983" w:rsidP="008A40C2">
            <w:pPr>
              <w:pStyle w:val="affffd"/>
              <w:spacing w:line="276" w:lineRule="auto"/>
              <w:rPr>
                <w:rFonts w:eastAsia="Calibri"/>
              </w:rPr>
            </w:pPr>
            <w:r w:rsidRPr="008A40C2">
              <w:rPr>
                <w:rFonts w:eastAsia="Calibri"/>
              </w:rPr>
              <w:t>22</w:t>
            </w:r>
          </w:p>
        </w:tc>
        <w:tc>
          <w:tcPr>
            <w:tcW w:w="1119" w:type="pct"/>
            <w:shd w:val="clear" w:color="auto" w:fill="auto"/>
            <w:vAlign w:val="center"/>
            <w:hideMark/>
          </w:tcPr>
          <w:p w14:paraId="5BD35CFD" w14:textId="77777777" w:rsidR="00FF3983" w:rsidRPr="008A40C2" w:rsidRDefault="00FF3983" w:rsidP="008A40C2">
            <w:pPr>
              <w:pStyle w:val="affffd"/>
              <w:spacing w:line="276" w:lineRule="auto"/>
              <w:rPr>
                <w:rFonts w:eastAsia="Calibri"/>
              </w:rPr>
            </w:pPr>
            <w:r w:rsidRPr="008A40C2">
              <w:rPr>
                <w:rFonts w:eastAsia="Calibri"/>
              </w:rPr>
              <w:t>Время прохождения воды от источника</w:t>
            </w:r>
          </w:p>
        </w:tc>
        <w:tc>
          <w:tcPr>
            <w:tcW w:w="680" w:type="pct"/>
            <w:shd w:val="clear" w:color="auto" w:fill="auto"/>
            <w:vAlign w:val="center"/>
            <w:hideMark/>
          </w:tcPr>
          <w:p w14:paraId="56A339B7" w14:textId="77777777" w:rsidR="00FF3983" w:rsidRPr="008A40C2" w:rsidRDefault="00FF3983" w:rsidP="008A40C2">
            <w:pPr>
              <w:pStyle w:val="affffd"/>
              <w:spacing w:line="276" w:lineRule="auto"/>
              <w:rPr>
                <w:rFonts w:eastAsia="Calibri"/>
              </w:rPr>
            </w:pPr>
            <w:r w:rsidRPr="008A40C2">
              <w:rPr>
                <w:rFonts w:eastAsia="Calibri"/>
              </w:rPr>
              <w:t>мин</w:t>
            </w:r>
          </w:p>
        </w:tc>
        <w:tc>
          <w:tcPr>
            <w:tcW w:w="522" w:type="pct"/>
            <w:shd w:val="clear" w:color="auto" w:fill="auto"/>
            <w:vAlign w:val="center"/>
            <w:hideMark/>
          </w:tcPr>
          <w:p w14:paraId="4EE9F939"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010ACE16"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выполнения наладочной или поверочной задачи</w:t>
            </w:r>
          </w:p>
        </w:tc>
      </w:tr>
      <w:tr w:rsidR="00B76425" w:rsidRPr="008A40C2" w14:paraId="59B20BC4" w14:textId="77777777" w:rsidTr="00287551">
        <w:trPr>
          <w:cantSplit/>
        </w:trPr>
        <w:tc>
          <w:tcPr>
            <w:tcW w:w="373" w:type="pct"/>
            <w:shd w:val="clear" w:color="auto" w:fill="auto"/>
            <w:vAlign w:val="center"/>
            <w:hideMark/>
          </w:tcPr>
          <w:p w14:paraId="4D546E86" w14:textId="77777777" w:rsidR="00FF3983" w:rsidRPr="008A40C2" w:rsidRDefault="00FF3983" w:rsidP="008A40C2">
            <w:pPr>
              <w:pStyle w:val="affffd"/>
              <w:spacing w:line="276" w:lineRule="auto"/>
              <w:rPr>
                <w:rFonts w:eastAsia="Calibri"/>
              </w:rPr>
            </w:pPr>
            <w:r w:rsidRPr="008A40C2">
              <w:rPr>
                <w:rFonts w:eastAsia="Calibri"/>
              </w:rPr>
              <w:t>23</w:t>
            </w:r>
          </w:p>
        </w:tc>
        <w:tc>
          <w:tcPr>
            <w:tcW w:w="1119" w:type="pct"/>
            <w:shd w:val="clear" w:color="auto" w:fill="auto"/>
            <w:vAlign w:val="center"/>
            <w:hideMark/>
          </w:tcPr>
          <w:p w14:paraId="3B20F7D0" w14:textId="77777777" w:rsidR="00FF3983" w:rsidRPr="008A40C2" w:rsidRDefault="00FF3983" w:rsidP="008A40C2">
            <w:pPr>
              <w:pStyle w:val="affffd"/>
              <w:spacing w:line="276" w:lineRule="auto"/>
              <w:rPr>
                <w:rFonts w:eastAsia="Calibri"/>
              </w:rPr>
            </w:pPr>
            <w:r w:rsidRPr="008A40C2">
              <w:rPr>
                <w:rFonts w:eastAsia="Calibri"/>
              </w:rPr>
              <w:t>Путь, пройденный от источника</w:t>
            </w:r>
          </w:p>
        </w:tc>
        <w:tc>
          <w:tcPr>
            <w:tcW w:w="680" w:type="pct"/>
            <w:shd w:val="clear" w:color="auto" w:fill="auto"/>
            <w:vAlign w:val="center"/>
            <w:hideMark/>
          </w:tcPr>
          <w:p w14:paraId="7ACFC2B9"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0F6E1D16"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0E5E7B6F"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выполнения наладочной или поверочной задачи</w:t>
            </w:r>
          </w:p>
        </w:tc>
      </w:tr>
      <w:tr w:rsidR="00B76425" w:rsidRPr="008A40C2" w14:paraId="2326DEA2" w14:textId="77777777" w:rsidTr="00287551">
        <w:trPr>
          <w:cantSplit/>
        </w:trPr>
        <w:tc>
          <w:tcPr>
            <w:tcW w:w="373" w:type="pct"/>
            <w:shd w:val="clear" w:color="auto" w:fill="auto"/>
            <w:vAlign w:val="center"/>
            <w:hideMark/>
          </w:tcPr>
          <w:p w14:paraId="1E7A521F" w14:textId="77777777" w:rsidR="00FF3983" w:rsidRPr="008A40C2" w:rsidRDefault="00FF3983" w:rsidP="008A40C2">
            <w:pPr>
              <w:pStyle w:val="affffd"/>
              <w:spacing w:line="276" w:lineRule="auto"/>
              <w:rPr>
                <w:rFonts w:eastAsia="Calibri"/>
              </w:rPr>
            </w:pPr>
            <w:r w:rsidRPr="008A40C2">
              <w:rPr>
                <w:rFonts w:eastAsia="Calibri"/>
              </w:rPr>
              <w:t>24</w:t>
            </w:r>
          </w:p>
        </w:tc>
        <w:tc>
          <w:tcPr>
            <w:tcW w:w="1119" w:type="pct"/>
            <w:shd w:val="clear" w:color="auto" w:fill="auto"/>
            <w:vAlign w:val="center"/>
            <w:hideMark/>
          </w:tcPr>
          <w:p w14:paraId="55AD22A9" w14:textId="77777777" w:rsidR="00FF3983" w:rsidRPr="008A40C2" w:rsidRDefault="00FF3983" w:rsidP="008A40C2">
            <w:pPr>
              <w:pStyle w:val="affffd"/>
              <w:spacing w:line="276" w:lineRule="auto"/>
              <w:rPr>
                <w:rFonts w:eastAsia="Calibri"/>
              </w:rPr>
            </w:pPr>
            <w:r w:rsidRPr="008A40C2">
              <w:rPr>
                <w:rFonts w:eastAsia="Calibri"/>
              </w:rPr>
              <w:t>Давление вскипания</w:t>
            </w:r>
          </w:p>
        </w:tc>
        <w:tc>
          <w:tcPr>
            <w:tcW w:w="680" w:type="pct"/>
            <w:shd w:val="clear" w:color="auto" w:fill="auto"/>
            <w:vAlign w:val="center"/>
            <w:hideMark/>
          </w:tcPr>
          <w:p w14:paraId="6E179E75"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1B26F261"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402D4117"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6CA49859" w14:textId="77777777" w:rsidTr="00287551">
        <w:trPr>
          <w:cantSplit/>
        </w:trPr>
        <w:tc>
          <w:tcPr>
            <w:tcW w:w="373" w:type="pct"/>
            <w:shd w:val="clear" w:color="auto" w:fill="auto"/>
            <w:vAlign w:val="center"/>
            <w:hideMark/>
          </w:tcPr>
          <w:p w14:paraId="2537A713" w14:textId="77777777" w:rsidR="00FF3983" w:rsidRPr="008A40C2" w:rsidRDefault="00FF3983" w:rsidP="008A40C2">
            <w:pPr>
              <w:pStyle w:val="affffd"/>
              <w:spacing w:line="276" w:lineRule="auto"/>
              <w:rPr>
                <w:rFonts w:eastAsia="Calibri"/>
              </w:rPr>
            </w:pPr>
            <w:r w:rsidRPr="008A40C2">
              <w:rPr>
                <w:rFonts w:eastAsia="Calibri"/>
              </w:rPr>
              <w:t>25</w:t>
            </w:r>
          </w:p>
        </w:tc>
        <w:tc>
          <w:tcPr>
            <w:tcW w:w="1119" w:type="pct"/>
            <w:shd w:val="clear" w:color="auto" w:fill="auto"/>
            <w:vAlign w:val="center"/>
            <w:hideMark/>
          </w:tcPr>
          <w:p w14:paraId="63113C8C" w14:textId="77777777" w:rsidR="00FF3983" w:rsidRPr="008A40C2" w:rsidRDefault="00FF3983" w:rsidP="008A40C2">
            <w:pPr>
              <w:pStyle w:val="affffd"/>
              <w:spacing w:line="276" w:lineRule="auto"/>
              <w:rPr>
                <w:rFonts w:eastAsia="Calibri"/>
              </w:rPr>
            </w:pPr>
            <w:r w:rsidRPr="008A40C2">
              <w:rPr>
                <w:rFonts w:eastAsia="Calibri"/>
              </w:rPr>
              <w:t>Статический напор</w:t>
            </w:r>
          </w:p>
        </w:tc>
        <w:tc>
          <w:tcPr>
            <w:tcW w:w="680" w:type="pct"/>
            <w:shd w:val="clear" w:color="auto" w:fill="auto"/>
            <w:vAlign w:val="center"/>
            <w:hideMark/>
          </w:tcPr>
          <w:p w14:paraId="274CACFD"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43952F7D"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4D4BB67C"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FF3983" w:rsidRPr="008A40C2" w14:paraId="458DD791" w14:textId="77777777" w:rsidTr="00287551">
        <w:trPr>
          <w:cantSplit/>
        </w:trPr>
        <w:tc>
          <w:tcPr>
            <w:tcW w:w="373" w:type="pct"/>
            <w:shd w:val="clear" w:color="auto" w:fill="auto"/>
            <w:vAlign w:val="center"/>
            <w:hideMark/>
          </w:tcPr>
          <w:p w14:paraId="01757E5B" w14:textId="77777777" w:rsidR="00FF3983" w:rsidRPr="008A40C2" w:rsidRDefault="00FF3983" w:rsidP="008A40C2">
            <w:pPr>
              <w:pStyle w:val="affffd"/>
              <w:spacing w:line="276" w:lineRule="auto"/>
              <w:rPr>
                <w:rFonts w:eastAsia="Calibri"/>
              </w:rPr>
            </w:pPr>
            <w:r w:rsidRPr="008A40C2">
              <w:rPr>
                <w:rFonts w:eastAsia="Calibri"/>
              </w:rPr>
              <w:t>26</w:t>
            </w:r>
          </w:p>
        </w:tc>
        <w:tc>
          <w:tcPr>
            <w:tcW w:w="1119" w:type="pct"/>
            <w:shd w:val="clear" w:color="auto" w:fill="auto"/>
            <w:vAlign w:val="center"/>
            <w:hideMark/>
          </w:tcPr>
          <w:p w14:paraId="137D0B74" w14:textId="77777777" w:rsidR="00FF3983" w:rsidRPr="008A40C2" w:rsidRDefault="00FF3983" w:rsidP="008A40C2">
            <w:pPr>
              <w:pStyle w:val="affffd"/>
              <w:spacing w:line="276" w:lineRule="auto"/>
              <w:rPr>
                <w:rFonts w:eastAsia="Calibri"/>
              </w:rPr>
            </w:pPr>
            <w:r w:rsidRPr="008A40C2">
              <w:rPr>
                <w:rFonts w:eastAsia="Calibri"/>
              </w:rPr>
              <w:t>Статический напор на выходе</w:t>
            </w:r>
          </w:p>
        </w:tc>
        <w:tc>
          <w:tcPr>
            <w:tcW w:w="680" w:type="pct"/>
            <w:shd w:val="clear" w:color="auto" w:fill="auto"/>
            <w:vAlign w:val="center"/>
            <w:hideMark/>
          </w:tcPr>
          <w:p w14:paraId="3F2D22EE"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41A1D5DF" w14:textId="77777777" w:rsidR="00FF3983" w:rsidRPr="008A40C2" w:rsidRDefault="00FF3983" w:rsidP="008A40C2">
            <w:pPr>
              <w:pStyle w:val="affffd"/>
              <w:spacing w:line="276" w:lineRule="auto"/>
              <w:rPr>
                <w:rFonts w:eastAsia="Calibri"/>
              </w:rPr>
            </w:pPr>
            <w:r w:rsidRPr="008A40C2">
              <w:rPr>
                <w:rFonts w:eastAsia="Calibri"/>
              </w:rPr>
              <w:t>Р</w:t>
            </w:r>
          </w:p>
        </w:tc>
        <w:tc>
          <w:tcPr>
            <w:tcW w:w="2306" w:type="pct"/>
            <w:shd w:val="clear" w:color="auto" w:fill="auto"/>
            <w:vAlign w:val="center"/>
            <w:hideMark/>
          </w:tcPr>
          <w:p w14:paraId="7896A03A"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bl>
    <w:p w14:paraId="6D93B150" w14:textId="77777777" w:rsidR="007E2DB5" w:rsidRPr="008A40C2" w:rsidRDefault="007E2DB5" w:rsidP="008A40C2">
      <w:pPr>
        <w:pStyle w:val="af3"/>
        <w:spacing w:line="276" w:lineRule="auto"/>
        <w:jc w:val="left"/>
        <w:rPr>
          <w:b/>
          <w:sz w:val="24"/>
          <w:szCs w:val="24"/>
        </w:rPr>
      </w:pPr>
      <w:bookmarkStart w:id="17" w:name="_Toc476298414"/>
    </w:p>
    <w:p w14:paraId="56062985" w14:textId="77777777" w:rsidR="007E2DB5" w:rsidRPr="008A40C2" w:rsidRDefault="007E2DB5" w:rsidP="008A40C2">
      <w:pPr>
        <w:spacing w:before="0" w:after="160" w:line="276" w:lineRule="auto"/>
        <w:ind w:firstLine="0"/>
        <w:jc w:val="left"/>
        <w:rPr>
          <w:rFonts w:eastAsia="Times New Roman" w:cs="Times New Roman"/>
          <w:b/>
          <w:szCs w:val="24"/>
          <w:lang w:eastAsia="ru-RU"/>
        </w:rPr>
      </w:pPr>
      <w:r w:rsidRPr="008A40C2">
        <w:rPr>
          <w:rFonts w:cs="Times New Roman"/>
          <w:b/>
          <w:szCs w:val="24"/>
        </w:rPr>
        <w:br w:type="page"/>
      </w:r>
    </w:p>
    <w:p w14:paraId="4573BD0A" w14:textId="77777777" w:rsidR="00FF3983" w:rsidRPr="008A40C2" w:rsidRDefault="007F7926" w:rsidP="008A40C2">
      <w:pPr>
        <w:pStyle w:val="af3"/>
        <w:spacing w:line="276" w:lineRule="auto"/>
        <w:jc w:val="left"/>
        <w:rPr>
          <w:b/>
          <w:sz w:val="24"/>
          <w:szCs w:val="24"/>
        </w:rPr>
      </w:pPr>
      <w:r w:rsidRPr="008A40C2">
        <w:rPr>
          <w:b/>
          <w:sz w:val="24"/>
          <w:szCs w:val="24"/>
        </w:rPr>
        <w:lastRenderedPageBreak/>
        <w:t xml:space="preserve">Таблица </w:t>
      </w:r>
      <w:r w:rsidRPr="008A40C2">
        <w:rPr>
          <w:b/>
          <w:sz w:val="24"/>
          <w:szCs w:val="24"/>
        </w:rPr>
        <w:fldChar w:fldCharType="begin"/>
      </w:r>
      <w:r w:rsidRPr="008A40C2">
        <w:rPr>
          <w:b/>
          <w:sz w:val="24"/>
          <w:szCs w:val="24"/>
        </w:rPr>
        <w:instrText xml:space="preserve"> SEQ Таблица \* ARABIC </w:instrText>
      </w:r>
      <w:r w:rsidRPr="008A40C2">
        <w:rPr>
          <w:b/>
          <w:sz w:val="24"/>
          <w:szCs w:val="24"/>
        </w:rPr>
        <w:fldChar w:fldCharType="separate"/>
      </w:r>
      <w:r w:rsidR="00280CD9">
        <w:rPr>
          <w:b/>
          <w:noProof/>
          <w:sz w:val="24"/>
          <w:szCs w:val="24"/>
        </w:rPr>
        <w:t>8</w:t>
      </w:r>
      <w:r w:rsidRPr="008A40C2">
        <w:rPr>
          <w:b/>
          <w:sz w:val="24"/>
          <w:szCs w:val="24"/>
        </w:rPr>
        <w:fldChar w:fldCharType="end"/>
      </w:r>
      <w:r w:rsidRPr="008A40C2">
        <w:rPr>
          <w:b/>
          <w:sz w:val="24"/>
          <w:szCs w:val="24"/>
        </w:rPr>
        <w:t xml:space="preserve">. </w:t>
      </w:r>
      <w:r w:rsidR="00FF3983" w:rsidRPr="00287551">
        <w:rPr>
          <w:bCs/>
          <w:sz w:val="24"/>
          <w:szCs w:val="24"/>
        </w:rPr>
        <w:t>Паспортизация объекта запорная арматура</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2332"/>
        <w:gridCol w:w="1401"/>
        <w:gridCol w:w="1088"/>
        <w:gridCol w:w="4823"/>
      </w:tblGrid>
      <w:tr w:rsidR="00B76425" w:rsidRPr="00287551" w14:paraId="33C691E6" w14:textId="77777777" w:rsidTr="00287551">
        <w:trPr>
          <w:cantSplit/>
          <w:tblHeader/>
        </w:trPr>
        <w:tc>
          <w:tcPr>
            <w:tcW w:w="373" w:type="pct"/>
            <w:shd w:val="clear" w:color="auto" w:fill="auto"/>
            <w:vAlign w:val="center"/>
            <w:hideMark/>
          </w:tcPr>
          <w:p w14:paraId="04280DCA" w14:textId="77777777" w:rsidR="00FF3983" w:rsidRPr="00287551" w:rsidRDefault="00FF3983" w:rsidP="008A40C2">
            <w:pPr>
              <w:pStyle w:val="affffd"/>
              <w:spacing w:line="276" w:lineRule="auto"/>
              <w:rPr>
                <w:rFonts w:eastAsia="Calibri"/>
                <w:bCs/>
              </w:rPr>
            </w:pPr>
            <w:r w:rsidRPr="00287551">
              <w:rPr>
                <w:rFonts w:eastAsia="Calibri"/>
                <w:bCs/>
              </w:rPr>
              <w:t>п/п</w:t>
            </w:r>
          </w:p>
        </w:tc>
        <w:tc>
          <w:tcPr>
            <w:tcW w:w="1119" w:type="pct"/>
            <w:shd w:val="clear" w:color="auto" w:fill="auto"/>
            <w:vAlign w:val="center"/>
            <w:hideMark/>
          </w:tcPr>
          <w:p w14:paraId="0FA5BA1B" w14:textId="77777777" w:rsidR="00FF3983" w:rsidRPr="00287551" w:rsidRDefault="00FF3983" w:rsidP="008A40C2">
            <w:pPr>
              <w:pStyle w:val="affffd"/>
              <w:spacing w:line="276" w:lineRule="auto"/>
              <w:rPr>
                <w:rFonts w:eastAsia="Calibri"/>
                <w:bCs/>
              </w:rPr>
            </w:pPr>
            <w:r w:rsidRPr="00287551">
              <w:rPr>
                <w:rFonts w:eastAsia="Calibri"/>
                <w:bCs/>
              </w:rPr>
              <w:t>Пользовательское наименование поля</w:t>
            </w:r>
          </w:p>
        </w:tc>
        <w:tc>
          <w:tcPr>
            <w:tcW w:w="672" w:type="pct"/>
            <w:shd w:val="clear" w:color="auto" w:fill="auto"/>
            <w:vAlign w:val="center"/>
            <w:hideMark/>
          </w:tcPr>
          <w:p w14:paraId="63E1485E" w14:textId="77777777" w:rsidR="00FF3983" w:rsidRPr="00287551" w:rsidRDefault="00FF3983" w:rsidP="008A40C2">
            <w:pPr>
              <w:pStyle w:val="affffd"/>
              <w:spacing w:line="276" w:lineRule="auto"/>
              <w:rPr>
                <w:rFonts w:eastAsia="Calibri"/>
                <w:bCs/>
              </w:rPr>
            </w:pPr>
            <w:r w:rsidRPr="00287551">
              <w:rPr>
                <w:rFonts w:eastAsia="Calibri"/>
                <w:bCs/>
              </w:rPr>
              <w:t>Единица измерения</w:t>
            </w:r>
          </w:p>
        </w:tc>
        <w:tc>
          <w:tcPr>
            <w:tcW w:w="522" w:type="pct"/>
            <w:shd w:val="clear" w:color="auto" w:fill="auto"/>
            <w:vAlign w:val="center"/>
            <w:hideMark/>
          </w:tcPr>
          <w:p w14:paraId="54A21E95" w14:textId="77777777" w:rsidR="00FF3983" w:rsidRPr="00287551" w:rsidRDefault="00FF3983" w:rsidP="008A40C2">
            <w:pPr>
              <w:pStyle w:val="affffd"/>
              <w:spacing w:line="276" w:lineRule="auto"/>
              <w:rPr>
                <w:rFonts w:eastAsia="Calibri"/>
                <w:bCs/>
              </w:rPr>
            </w:pPr>
            <w:r w:rsidRPr="00287551">
              <w:rPr>
                <w:rFonts w:eastAsia="Calibri"/>
                <w:bCs/>
              </w:rPr>
              <w:t>Тип данных</w:t>
            </w:r>
          </w:p>
        </w:tc>
        <w:tc>
          <w:tcPr>
            <w:tcW w:w="2314" w:type="pct"/>
            <w:shd w:val="clear" w:color="auto" w:fill="auto"/>
            <w:vAlign w:val="center"/>
            <w:hideMark/>
          </w:tcPr>
          <w:p w14:paraId="6A7C0B33" w14:textId="77777777" w:rsidR="00FF3983" w:rsidRPr="00287551" w:rsidRDefault="00FF3983" w:rsidP="008A40C2">
            <w:pPr>
              <w:pStyle w:val="affffd"/>
              <w:spacing w:line="276" w:lineRule="auto"/>
              <w:rPr>
                <w:rFonts w:eastAsia="Calibri"/>
                <w:bCs/>
              </w:rPr>
            </w:pPr>
            <w:r w:rsidRPr="00287551">
              <w:rPr>
                <w:rFonts w:eastAsia="Calibri"/>
                <w:bCs/>
              </w:rPr>
              <w:t>Информация, записываемая в поле</w:t>
            </w:r>
          </w:p>
        </w:tc>
      </w:tr>
      <w:tr w:rsidR="00B76425" w:rsidRPr="008A40C2" w14:paraId="22AA2488" w14:textId="77777777" w:rsidTr="00287551">
        <w:trPr>
          <w:cantSplit/>
        </w:trPr>
        <w:tc>
          <w:tcPr>
            <w:tcW w:w="373" w:type="pct"/>
            <w:shd w:val="clear" w:color="auto" w:fill="auto"/>
            <w:vAlign w:val="center"/>
            <w:hideMark/>
          </w:tcPr>
          <w:p w14:paraId="63D7ED62" w14:textId="77777777" w:rsidR="00FF3983" w:rsidRPr="008A40C2" w:rsidRDefault="00FF3983" w:rsidP="008A40C2">
            <w:pPr>
              <w:pStyle w:val="affffd"/>
              <w:spacing w:line="276" w:lineRule="auto"/>
              <w:rPr>
                <w:rFonts w:eastAsia="Calibri"/>
              </w:rPr>
            </w:pPr>
            <w:r w:rsidRPr="008A40C2">
              <w:rPr>
                <w:rFonts w:eastAsia="Calibri"/>
              </w:rPr>
              <w:t>1</w:t>
            </w:r>
          </w:p>
        </w:tc>
        <w:tc>
          <w:tcPr>
            <w:tcW w:w="1119" w:type="pct"/>
            <w:shd w:val="clear" w:color="auto" w:fill="auto"/>
            <w:vAlign w:val="center"/>
            <w:hideMark/>
          </w:tcPr>
          <w:p w14:paraId="6DBAB7B8" w14:textId="77777777" w:rsidR="00FF3983" w:rsidRPr="008A40C2" w:rsidRDefault="00FF3983" w:rsidP="008A40C2">
            <w:pPr>
              <w:pStyle w:val="affffd"/>
              <w:spacing w:line="276" w:lineRule="auto"/>
              <w:rPr>
                <w:rFonts w:eastAsia="Calibri"/>
              </w:rPr>
            </w:pPr>
            <w:r w:rsidRPr="008A40C2">
              <w:rPr>
                <w:rFonts w:eastAsia="Calibri"/>
              </w:rPr>
              <w:t>Наименование арматуры</w:t>
            </w:r>
          </w:p>
        </w:tc>
        <w:tc>
          <w:tcPr>
            <w:tcW w:w="672" w:type="pct"/>
            <w:shd w:val="clear" w:color="auto" w:fill="auto"/>
            <w:vAlign w:val="center"/>
            <w:hideMark/>
          </w:tcPr>
          <w:p w14:paraId="2F26F5FF"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04B7FDB3"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hideMark/>
          </w:tcPr>
          <w:p w14:paraId="218C6923" w14:textId="77777777" w:rsidR="00FF3983" w:rsidRPr="008A40C2" w:rsidRDefault="00FF3983" w:rsidP="008A40C2">
            <w:pPr>
              <w:pStyle w:val="affffd"/>
              <w:spacing w:line="276" w:lineRule="auto"/>
              <w:rPr>
                <w:rFonts w:eastAsia="Calibri"/>
              </w:rPr>
            </w:pPr>
          </w:p>
        </w:tc>
      </w:tr>
      <w:tr w:rsidR="00B76425" w:rsidRPr="008A40C2" w14:paraId="717607B9" w14:textId="77777777" w:rsidTr="00287551">
        <w:trPr>
          <w:cantSplit/>
        </w:trPr>
        <w:tc>
          <w:tcPr>
            <w:tcW w:w="373" w:type="pct"/>
            <w:shd w:val="clear" w:color="auto" w:fill="auto"/>
            <w:vAlign w:val="center"/>
            <w:hideMark/>
          </w:tcPr>
          <w:p w14:paraId="74482D73" w14:textId="77777777" w:rsidR="00FF3983" w:rsidRPr="008A40C2" w:rsidRDefault="00FF3983" w:rsidP="008A40C2">
            <w:pPr>
              <w:pStyle w:val="affffd"/>
              <w:spacing w:line="276" w:lineRule="auto"/>
              <w:rPr>
                <w:rFonts w:eastAsia="Calibri"/>
              </w:rPr>
            </w:pPr>
            <w:r w:rsidRPr="008A40C2">
              <w:rPr>
                <w:rFonts w:eastAsia="Calibri"/>
              </w:rPr>
              <w:t>2</w:t>
            </w:r>
          </w:p>
        </w:tc>
        <w:tc>
          <w:tcPr>
            <w:tcW w:w="1119" w:type="pct"/>
            <w:shd w:val="clear" w:color="auto" w:fill="auto"/>
            <w:vAlign w:val="center"/>
            <w:hideMark/>
          </w:tcPr>
          <w:p w14:paraId="10048FE3" w14:textId="77777777" w:rsidR="00FF3983" w:rsidRPr="008A40C2" w:rsidRDefault="00FF3983" w:rsidP="008A40C2">
            <w:pPr>
              <w:pStyle w:val="affffd"/>
              <w:spacing w:line="276" w:lineRule="auto"/>
              <w:rPr>
                <w:rFonts w:eastAsia="Calibri"/>
              </w:rPr>
            </w:pPr>
            <w:r w:rsidRPr="008A40C2">
              <w:rPr>
                <w:rFonts w:eastAsia="Calibri"/>
              </w:rPr>
              <w:t>Номер источника</w:t>
            </w:r>
          </w:p>
        </w:tc>
        <w:tc>
          <w:tcPr>
            <w:tcW w:w="672" w:type="pct"/>
            <w:shd w:val="clear" w:color="auto" w:fill="auto"/>
            <w:vAlign w:val="center"/>
            <w:hideMark/>
          </w:tcPr>
          <w:p w14:paraId="1A10BBBA"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0EFE9442"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578A589B" w14:textId="77777777" w:rsidR="00FF3983" w:rsidRPr="008A40C2" w:rsidRDefault="00FF3983" w:rsidP="008A40C2">
            <w:pPr>
              <w:pStyle w:val="affffd"/>
              <w:spacing w:line="276" w:lineRule="auto"/>
              <w:rPr>
                <w:rFonts w:eastAsia="Calibri"/>
              </w:rPr>
            </w:pPr>
            <w:r w:rsidRPr="008A40C2">
              <w:rPr>
                <w:rFonts w:eastAsia="Calibri"/>
              </w:rPr>
              <w:t>После выполнения расчетов в данном поле записывается цифра, например, 1, 2, 3, и т.д. соответствующая номеру источника, от которого запитывается данный объект</w:t>
            </w:r>
          </w:p>
        </w:tc>
      </w:tr>
      <w:tr w:rsidR="00B76425" w:rsidRPr="008A40C2" w14:paraId="475C79FE" w14:textId="77777777" w:rsidTr="00287551">
        <w:trPr>
          <w:cantSplit/>
        </w:trPr>
        <w:tc>
          <w:tcPr>
            <w:tcW w:w="373" w:type="pct"/>
            <w:shd w:val="clear" w:color="auto" w:fill="auto"/>
            <w:vAlign w:val="center"/>
            <w:hideMark/>
          </w:tcPr>
          <w:p w14:paraId="5813471B" w14:textId="77777777" w:rsidR="00FF3983" w:rsidRPr="008A40C2" w:rsidRDefault="00FF3983" w:rsidP="008A40C2">
            <w:pPr>
              <w:pStyle w:val="affffd"/>
              <w:spacing w:line="276" w:lineRule="auto"/>
              <w:rPr>
                <w:rFonts w:eastAsia="Calibri"/>
              </w:rPr>
            </w:pPr>
            <w:r w:rsidRPr="008A40C2">
              <w:rPr>
                <w:rFonts w:eastAsia="Calibri"/>
              </w:rPr>
              <w:t>3</w:t>
            </w:r>
          </w:p>
        </w:tc>
        <w:tc>
          <w:tcPr>
            <w:tcW w:w="1119" w:type="pct"/>
            <w:shd w:val="clear" w:color="auto" w:fill="auto"/>
            <w:vAlign w:val="center"/>
            <w:hideMark/>
          </w:tcPr>
          <w:p w14:paraId="769BBD3C" w14:textId="77777777" w:rsidR="00FF3983" w:rsidRPr="008A40C2" w:rsidRDefault="00FF3983" w:rsidP="008A40C2">
            <w:pPr>
              <w:pStyle w:val="affffd"/>
              <w:spacing w:line="276" w:lineRule="auto"/>
              <w:rPr>
                <w:rFonts w:eastAsia="Calibri"/>
              </w:rPr>
            </w:pPr>
            <w:r w:rsidRPr="008A40C2">
              <w:rPr>
                <w:rFonts w:eastAsia="Calibri"/>
              </w:rPr>
              <w:t>Наименование источника</w:t>
            </w:r>
          </w:p>
        </w:tc>
        <w:tc>
          <w:tcPr>
            <w:tcW w:w="672" w:type="pct"/>
            <w:shd w:val="clear" w:color="auto" w:fill="auto"/>
            <w:vAlign w:val="center"/>
            <w:hideMark/>
          </w:tcPr>
          <w:p w14:paraId="4FB78C40"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4F8C4AFE"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5425C0A6" w14:textId="77777777" w:rsidR="00FF3983" w:rsidRPr="008A40C2" w:rsidRDefault="00FF3983" w:rsidP="008A40C2">
            <w:pPr>
              <w:pStyle w:val="affffd"/>
              <w:spacing w:line="276" w:lineRule="auto"/>
              <w:rPr>
                <w:rFonts w:eastAsia="Calibri"/>
              </w:rPr>
            </w:pPr>
          </w:p>
        </w:tc>
      </w:tr>
      <w:tr w:rsidR="00B76425" w:rsidRPr="008A40C2" w14:paraId="4228858D" w14:textId="77777777" w:rsidTr="00287551">
        <w:trPr>
          <w:cantSplit/>
        </w:trPr>
        <w:tc>
          <w:tcPr>
            <w:tcW w:w="373" w:type="pct"/>
            <w:shd w:val="clear" w:color="auto" w:fill="auto"/>
            <w:vAlign w:val="center"/>
            <w:hideMark/>
          </w:tcPr>
          <w:p w14:paraId="41C0EF5F" w14:textId="77777777" w:rsidR="00FF3983" w:rsidRPr="008A40C2" w:rsidRDefault="00FF3983" w:rsidP="008A40C2">
            <w:pPr>
              <w:pStyle w:val="affffd"/>
              <w:spacing w:line="276" w:lineRule="auto"/>
              <w:rPr>
                <w:rFonts w:eastAsia="Calibri"/>
              </w:rPr>
            </w:pPr>
            <w:r w:rsidRPr="008A40C2">
              <w:rPr>
                <w:rFonts w:eastAsia="Calibri"/>
              </w:rPr>
              <w:t>4</w:t>
            </w:r>
          </w:p>
        </w:tc>
        <w:tc>
          <w:tcPr>
            <w:tcW w:w="1119" w:type="pct"/>
            <w:shd w:val="clear" w:color="auto" w:fill="auto"/>
            <w:vAlign w:val="center"/>
            <w:hideMark/>
          </w:tcPr>
          <w:p w14:paraId="21ABF125" w14:textId="77777777" w:rsidR="00FF3983" w:rsidRPr="008A40C2" w:rsidRDefault="00FF3983" w:rsidP="008A40C2">
            <w:pPr>
              <w:pStyle w:val="affffd"/>
              <w:spacing w:line="276" w:lineRule="auto"/>
              <w:rPr>
                <w:rFonts w:eastAsia="Calibri"/>
              </w:rPr>
            </w:pPr>
            <w:r w:rsidRPr="008A40C2">
              <w:rPr>
                <w:rFonts w:eastAsia="Calibri"/>
              </w:rPr>
              <w:t>Геодезическая отметка</w:t>
            </w:r>
          </w:p>
        </w:tc>
        <w:tc>
          <w:tcPr>
            <w:tcW w:w="672" w:type="pct"/>
            <w:shd w:val="clear" w:color="auto" w:fill="auto"/>
            <w:vAlign w:val="center"/>
            <w:hideMark/>
          </w:tcPr>
          <w:p w14:paraId="5C4EE5EA"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59D73B2A"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3105AF72" w14:textId="77777777" w:rsidR="00FF3983" w:rsidRPr="008A40C2" w:rsidRDefault="00FF3983" w:rsidP="008A40C2">
            <w:pPr>
              <w:pStyle w:val="affffd"/>
              <w:spacing w:line="276" w:lineRule="auto"/>
              <w:rPr>
                <w:rFonts w:eastAsia="Calibri"/>
              </w:rPr>
            </w:pPr>
          </w:p>
        </w:tc>
      </w:tr>
      <w:tr w:rsidR="00B76425" w:rsidRPr="008A40C2" w14:paraId="2AF29764" w14:textId="77777777" w:rsidTr="00287551">
        <w:trPr>
          <w:cantSplit/>
        </w:trPr>
        <w:tc>
          <w:tcPr>
            <w:tcW w:w="373" w:type="pct"/>
            <w:shd w:val="clear" w:color="auto" w:fill="auto"/>
            <w:vAlign w:val="center"/>
            <w:hideMark/>
          </w:tcPr>
          <w:p w14:paraId="27984399" w14:textId="77777777" w:rsidR="00FF3983" w:rsidRPr="008A40C2" w:rsidRDefault="00FF3983" w:rsidP="008A40C2">
            <w:pPr>
              <w:pStyle w:val="affffd"/>
              <w:spacing w:line="276" w:lineRule="auto"/>
              <w:rPr>
                <w:rFonts w:eastAsia="Calibri"/>
              </w:rPr>
            </w:pPr>
            <w:r w:rsidRPr="008A40C2">
              <w:rPr>
                <w:rFonts w:eastAsia="Calibri"/>
              </w:rPr>
              <w:t>5</w:t>
            </w:r>
          </w:p>
        </w:tc>
        <w:tc>
          <w:tcPr>
            <w:tcW w:w="1119" w:type="pct"/>
            <w:shd w:val="clear" w:color="auto" w:fill="auto"/>
            <w:vAlign w:val="center"/>
            <w:hideMark/>
          </w:tcPr>
          <w:p w14:paraId="1766021A" w14:textId="77777777" w:rsidR="00FF3983" w:rsidRPr="008A40C2" w:rsidRDefault="00FF3983" w:rsidP="008A40C2">
            <w:pPr>
              <w:pStyle w:val="affffd"/>
              <w:spacing w:line="276" w:lineRule="auto"/>
              <w:rPr>
                <w:rFonts w:eastAsia="Calibri"/>
              </w:rPr>
            </w:pPr>
            <w:r w:rsidRPr="008A40C2">
              <w:rPr>
                <w:rFonts w:eastAsia="Calibri"/>
              </w:rPr>
              <w:t>Марка задвижки на подающем трубопроводе</w:t>
            </w:r>
          </w:p>
        </w:tc>
        <w:tc>
          <w:tcPr>
            <w:tcW w:w="672" w:type="pct"/>
            <w:shd w:val="clear" w:color="auto" w:fill="auto"/>
            <w:vAlign w:val="center"/>
            <w:hideMark/>
          </w:tcPr>
          <w:p w14:paraId="3F6B57CB"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1413D101"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hideMark/>
          </w:tcPr>
          <w:p w14:paraId="5745C710"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марка установленной запорной арматуры на подающем трубопроводе.</w:t>
            </w:r>
          </w:p>
        </w:tc>
      </w:tr>
      <w:tr w:rsidR="00B76425" w:rsidRPr="008A40C2" w14:paraId="46B7BCC2" w14:textId="77777777" w:rsidTr="00287551">
        <w:trPr>
          <w:cantSplit/>
        </w:trPr>
        <w:tc>
          <w:tcPr>
            <w:tcW w:w="373" w:type="pct"/>
            <w:shd w:val="clear" w:color="auto" w:fill="auto"/>
            <w:vAlign w:val="center"/>
            <w:hideMark/>
          </w:tcPr>
          <w:p w14:paraId="37A6A45B" w14:textId="77777777" w:rsidR="00FF3983" w:rsidRPr="008A40C2" w:rsidRDefault="00FF3983" w:rsidP="008A40C2">
            <w:pPr>
              <w:pStyle w:val="affffd"/>
              <w:spacing w:line="276" w:lineRule="auto"/>
              <w:rPr>
                <w:rFonts w:eastAsia="Calibri"/>
              </w:rPr>
            </w:pPr>
            <w:r w:rsidRPr="008A40C2">
              <w:rPr>
                <w:rFonts w:eastAsia="Calibri"/>
              </w:rPr>
              <w:t>6</w:t>
            </w:r>
          </w:p>
        </w:tc>
        <w:tc>
          <w:tcPr>
            <w:tcW w:w="1119" w:type="pct"/>
            <w:shd w:val="clear" w:color="auto" w:fill="auto"/>
            <w:vAlign w:val="center"/>
            <w:hideMark/>
          </w:tcPr>
          <w:p w14:paraId="0EFC0669" w14:textId="77777777" w:rsidR="00FF3983" w:rsidRPr="008A40C2" w:rsidRDefault="00FF3983" w:rsidP="008A40C2">
            <w:pPr>
              <w:pStyle w:val="affffd"/>
              <w:spacing w:line="276" w:lineRule="auto"/>
              <w:rPr>
                <w:rFonts w:eastAsia="Calibri"/>
              </w:rPr>
            </w:pPr>
            <w:r w:rsidRPr="008A40C2">
              <w:rPr>
                <w:rFonts w:eastAsia="Calibri"/>
              </w:rPr>
              <w:t>Условный диаметр на подающем трубопроводе</w:t>
            </w:r>
          </w:p>
        </w:tc>
        <w:tc>
          <w:tcPr>
            <w:tcW w:w="672" w:type="pct"/>
            <w:shd w:val="clear" w:color="auto" w:fill="auto"/>
            <w:vAlign w:val="center"/>
            <w:hideMark/>
          </w:tcPr>
          <w:p w14:paraId="758EAB54"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7D4FB6C3"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hideMark/>
          </w:tcPr>
          <w:p w14:paraId="762363C7" w14:textId="77777777" w:rsidR="00FF3983" w:rsidRPr="008A40C2" w:rsidRDefault="00FF3983" w:rsidP="008A40C2">
            <w:pPr>
              <w:pStyle w:val="affffd"/>
              <w:spacing w:line="276" w:lineRule="auto"/>
              <w:rPr>
                <w:rFonts w:eastAsia="Calibri"/>
              </w:rPr>
            </w:pPr>
          </w:p>
        </w:tc>
      </w:tr>
      <w:tr w:rsidR="00B76425" w:rsidRPr="008A40C2" w14:paraId="57168E4C" w14:textId="77777777" w:rsidTr="00287551">
        <w:trPr>
          <w:cantSplit/>
        </w:trPr>
        <w:tc>
          <w:tcPr>
            <w:tcW w:w="373" w:type="pct"/>
            <w:shd w:val="clear" w:color="auto" w:fill="auto"/>
            <w:vAlign w:val="center"/>
            <w:hideMark/>
          </w:tcPr>
          <w:p w14:paraId="11D134DF" w14:textId="77777777" w:rsidR="00FF3983" w:rsidRPr="008A40C2" w:rsidRDefault="00FF3983" w:rsidP="008A40C2">
            <w:pPr>
              <w:pStyle w:val="affffd"/>
              <w:spacing w:line="276" w:lineRule="auto"/>
              <w:rPr>
                <w:rFonts w:eastAsia="Calibri"/>
              </w:rPr>
            </w:pPr>
            <w:r w:rsidRPr="008A40C2">
              <w:rPr>
                <w:rFonts w:eastAsia="Calibri"/>
              </w:rPr>
              <w:t>7</w:t>
            </w:r>
          </w:p>
        </w:tc>
        <w:tc>
          <w:tcPr>
            <w:tcW w:w="1119" w:type="pct"/>
            <w:shd w:val="clear" w:color="auto" w:fill="auto"/>
            <w:vAlign w:val="center"/>
            <w:hideMark/>
          </w:tcPr>
          <w:p w14:paraId="21E6130C" w14:textId="77777777" w:rsidR="00FF3983" w:rsidRPr="008A40C2" w:rsidRDefault="00FF3983" w:rsidP="008A40C2">
            <w:pPr>
              <w:pStyle w:val="affffd"/>
              <w:spacing w:line="276" w:lineRule="auto"/>
              <w:rPr>
                <w:rFonts w:eastAsia="Calibri"/>
              </w:rPr>
            </w:pPr>
            <w:r w:rsidRPr="008A40C2">
              <w:rPr>
                <w:rFonts w:eastAsia="Calibri"/>
              </w:rPr>
              <w:t>Степень открытия на подающем трубопроводе</w:t>
            </w:r>
          </w:p>
        </w:tc>
        <w:tc>
          <w:tcPr>
            <w:tcW w:w="672" w:type="pct"/>
            <w:shd w:val="clear" w:color="auto" w:fill="auto"/>
            <w:vAlign w:val="center"/>
            <w:hideMark/>
          </w:tcPr>
          <w:p w14:paraId="12758A81"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424F33DB"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hideMark/>
          </w:tcPr>
          <w:p w14:paraId="73852CDA"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степень открытия арматуры, установленной на подающем трубопроводе.</w:t>
            </w:r>
          </w:p>
        </w:tc>
      </w:tr>
      <w:tr w:rsidR="00B76425" w:rsidRPr="008A40C2" w14:paraId="44E2CD77" w14:textId="77777777" w:rsidTr="00287551">
        <w:trPr>
          <w:cantSplit/>
        </w:trPr>
        <w:tc>
          <w:tcPr>
            <w:tcW w:w="373" w:type="pct"/>
            <w:shd w:val="clear" w:color="auto" w:fill="auto"/>
            <w:vAlign w:val="center"/>
            <w:hideMark/>
          </w:tcPr>
          <w:p w14:paraId="175DD10E" w14:textId="77777777" w:rsidR="00FF3983" w:rsidRPr="008A40C2" w:rsidRDefault="00FF3983" w:rsidP="008A40C2">
            <w:pPr>
              <w:pStyle w:val="affffd"/>
              <w:spacing w:line="276" w:lineRule="auto"/>
              <w:rPr>
                <w:rFonts w:eastAsia="Calibri"/>
              </w:rPr>
            </w:pPr>
            <w:r w:rsidRPr="008A40C2">
              <w:rPr>
                <w:rFonts w:eastAsia="Calibri"/>
              </w:rPr>
              <w:t>8</w:t>
            </w:r>
          </w:p>
        </w:tc>
        <w:tc>
          <w:tcPr>
            <w:tcW w:w="1119" w:type="pct"/>
            <w:shd w:val="clear" w:color="auto" w:fill="auto"/>
            <w:vAlign w:val="center"/>
            <w:hideMark/>
          </w:tcPr>
          <w:p w14:paraId="0529B897" w14:textId="77777777" w:rsidR="00FF3983" w:rsidRPr="008A40C2" w:rsidRDefault="00FF3983" w:rsidP="008A40C2">
            <w:pPr>
              <w:pStyle w:val="affffd"/>
              <w:spacing w:line="276" w:lineRule="auto"/>
              <w:rPr>
                <w:rFonts w:eastAsia="Calibri"/>
              </w:rPr>
            </w:pPr>
            <w:r w:rsidRPr="008A40C2">
              <w:rPr>
                <w:rFonts w:eastAsia="Calibri"/>
              </w:rPr>
              <w:t>Марка задвижки на обратном трубопроводе</w:t>
            </w:r>
          </w:p>
        </w:tc>
        <w:tc>
          <w:tcPr>
            <w:tcW w:w="672" w:type="pct"/>
            <w:shd w:val="clear" w:color="auto" w:fill="auto"/>
            <w:vAlign w:val="center"/>
            <w:hideMark/>
          </w:tcPr>
          <w:p w14:paraId="2C9B3CAB"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5A732E5B"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hideMark/>
          </w:tcPr>
          <w:p w14:paraId="0FC648C8"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марка установленной запорной арматуры на обратном трубопроводе.</w:t>
            </w:r>
          </w:p>
        </w:tc>
      </w:tr>
      <w:tr w:rsidR="00B76425" w:rsidRPr="008A40C2" w14:paraId="240EFBB6" w14:textId="77777777" w:rsidTr="00287551">
        <w:trPr>
          <w:cantSplit/>
        </w:trPr>
        <w:tc>
          <w:tcPr>
            <w:tcW w:w="373" w:type="pct"/>
            <w:shd w:val="clear" w:color="auto" w:fill="auto"/>
            <w:vAlign w:val="center"/>
            <w:hideMark/>
          </w:tcPr>
          <w:p w14:paraId="4BF11988" w14:textId="77777777" w:rsidR="00FF3983" w:rsidRPr="008A40C2" w:rsidRDefault="00FF3983" w:rsidP="008A40C2">
            <w:pPr>
              <w:pStyle w:val="affffd"/>
              <w:spacing w:line="276" w:lineRule="auto"/>
              <w:rPr>
                <w:rFonts w:eastAsia="Calibri"/>
              </w:rPr>
            </w:pPr>
            <w:r w:rsidRPr="008A40C2">
              <w:rPr>
                <w:rFonts w:eastAsia="Calibri"/>
              </w:rPr>
              <w:t>9</w:t>
            </w:r>
          </w:p>
        </w:tc>
        <w:tc>
          <w:tcPr>
            <w:tcW w:w="1119" w:type="pct"/>
            <w:shd w:val="clear" w:color="auto" w:fill="auto"/>
            <w:vAlign w:val="center"/>
            <w:hideMark/>
          </w:tcPr>
          <w:p w14:paraId="7B6D654C" w14:textId="77777777" w:rsidR="00FF3983" w:rsidRPr="008A40C2" w:rsidRDefault="00FF3983" w:rsidP="008A40C2">
            <w:pPr>
              <w:pStyle w:val="affffd"/>
              <w:spacing w:line="276" w:lineRule="auto"/>
              <w:rPr>
                <w:rFonts w:eastAsia="Calibri"/>
              </w:rPr>
            </w:pPr>
            <w:r w:rsidRPr="008A40C2">
              <w:rPr>
                <w:rFonts w:eastAsia="Calibri"/>
              </w:rPr>
              <w:t>Условный диаметр на обратном трубопроводе</w:t>
            </w:r>
          </w:p>
        </w:tc>
        <w:tc>
          <w:tcPr>
            <w:tcW w:w="672" w:type="pct"/>
            <w:shd w:val="clear" w:color="auto" w:fill="auto"/>
            <w:vAlign w:val="center"/>
            <w:hideMark/>
          </w:tcPr>
          <w:p w14:paraId="2ED40E38"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18324CB1"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hideMark/>
          </w:tcPr>
          <w:p w14:paraId="5CB4EDAD" w14:textId="77777777" w:rsidR="00FF3983" w:rsidRPr="008A40C2" w:rsidRDefault="00FF3983" w:rsidP="008A40C2">
            <w:pPr>
              <w:pStyle w:val="affffd"/>
              <w:spacing w:line="276" w:lineRule="auto"/>
              <w:rPr>
                <w:rFonts w:eastAsia="Calibri"/>
              </w:rPr>
            </w:pPr>
          </w:p>
        </w:tc>
      </w:tr>
      <w:tr w:rsidR="00B76425" w:rsidRPr="008A40C2" w14:paraId="1112EA68" w14:textId="77777777" w:rsidTr="00287551">
        <w:trPr>
          <w:cantSplit/>
        </w:trPr>
        <w:tc>
          <w:tcPr>
            <w:tcW w:w="373" w:type="pct"/>
            <w:shd w:val="clear" w:color="auto" w:fill="auto"/>
            <w:vAlign w:val="center"/>
            <w:hideMark/>
          </w:tcPr>
          <w:p w14:paraId="6DDB443D" w14:textId="77777777" w:rsidR="00FF3983" w:rsidRPr="008A40C2" w:rsidRDefault="00FF3983" w:rsidP="008A40C2">
            <w:pPr>
              <w:pStyle w:val="affffd"/>
              <w:spacing w:line="276" w:lineRule="auto"/>
              <w:rPr>
                <w:rFonts w:eastAsia="Calibri"/>
              </w:rPr>
            </w:pPr>
            <w:r w:rsidRPr="008A40C2">
              <w:rPr>
                <w:rFonts w:eastAsia="Calibri"/>
              </w:rPr>
              <w:t>10</w:t>
            </w:r>
          </w:p>
        </w:tc>
        <w:tc>
          <w:tcPr>
            <w:tcW w:w="1119" w:type="pct"/>
            <w:shd w:val="clear" w:color="auto" w:fill="auto"/>
            <w:vAlign w:val="center"/>
            <w:hideMark/>
          </w:tcPr>
          <w:p w14:paraId="0FD5D12C" w14:textId="77777777" w:rsidR="00FF3983" w:rsidRPr="008A40C2" w:rsidRDefault="00FF3983" w:rsidP="008A40C2">
            <w:pPr>
              <w:pStyle w:val="affffd"/>
              <w:spacing w:line="276" w:lineRule="auto"/>
              <w:rPr>
                <w:rFonts w:eastAsia="Calibri"/>
              </w:rPr>
            </w:pPr>
            <w:r w:rsidRPr="008A40C2">
              <w:rPr>
                <w:rFonts w:eastAsia="Calibri"/>
              </w:rPr>
              <w:t>Степень открытия на обратном трубопроводе</w:t>
            </w:r>
          </w:p>
        </w:tc>
        <w:tc>
          <w:tcPr>
            <w:tcW w:w="672" w:type="pct"/>
            <w:shd w:val="clear" w:color="auto" w:fill="auto"/>
            <w:vAlign w:val="center"/>
            <w:hideMark/>
          </w:tcPr>
          <w:p w14:paraId="18C645F3"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09764144"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hideMark/>
          </w:tcPr>
          <w:p w14:paraId="18B273D8" w14:textId="77777777" w:rsidR="00FF3983" w:rsidRPr="008A40C2" w:rsidRDefault="00FF3983" w:rsidP="008A40C2">
            <w:pPr>
              <w:pStyle w:val="affffd"/>
              <w:spacing w:line="276" w:lineRule="auto"/>
              <w:rPr>
                <w:rFonts w:eastAsia="Calibri"/>
              </w:rPr>
            </w:pPr>
            <w:r w:rsidRPr="008A40C2">
              <w:rPr>
                <w:rFonts w:eastAsia="Calibri"/>
              </w:rPr>
              <w:t>Задается пользователем степень открытия арматуры на обратном трубопроводе.</w:t>
            </w:r>
          </w:p>
        </w:tc>
      </w:tr>
      <w:tr w:rsidR="00B76425" w:rsidRPr="008A40C2" w14:paraId="3A8BBBF1" w14:textId="77777777" w:rsidTr="00287551">
        <w:trPr>
          <w:cantSplit/>
        </w:trPr>
        <w:tc>
          <w:tcPr>
            <w:tcW w:w="373" w:type="pct"/>
            <w:shd w:val="clear" w:color="auto" w:fill="auto"/>
            <w:vAlign w:val="center"/>
            <w:hideMark/>
          </w:tcPr>
          <w:p w14:paraId="1DB74F75" w14:textId="77777777" w:rsidR="00FF3983" w:rsidRPr="008A40C2" w:rsidRDefault="00FF3983" w:rsidP="008A40C2">
            <w:pPr>
              <w:pStyle w:val="affffd"/>
              <w:spacing w:line="276" w:lineRule="auto"/>
              <w:rPr>
                <w:rFonts w:eastAsia="Calibri"/>
              </w:rPr>
            </w:pPr>
            <w:r w:rsidRPr="008A40C2">
              <w:rPr>
                <w:rFonts w:eastAsia="Calibri"/>
              </w:rPr>
              <w:t>11</w:t>
            </w:r>
          </w:p>
        </w:tc>
        <w:tc>
          <w:tcPr>
            <w:tcW w:w="1119" w:type="pct"/>
            <w:shd w:val="clear" w:color="auto" w:fill="auto"/>
            <w:vAlign w:val="center"/>
            <w:hideMark/>
          </w:tcPr>
          <w:p w14:paraId="1C6FED69" w14:textId="77777777" w:rsidR="00FF3983" w:rsidRPr="008A40C2" w:rsidRDefault="00FF3983" w:rsidP="008A40C2">
            <w:pPr>
              <w:pStyle w:val="affffd"/>
              <w:spacing w:line="276" w:lineRule="auto"/>
              <w:rPr>
                <w:rFonts w:eastAsia="Calibri"/>
              </w:rPr>
            </w:pPr>
            <w:r w:rsidRPr="008A40C2">
              <w:rPr>
                <w:rFonts w:eastAsia="Calibri"/>
              </w:rPr>
              <w:t>Место установки</w:t>
            </w:r>
          </w:p>
        </w:tc>
        <w:tc>
          <w:tcPr>
            <w:tcW w:w="672" w:type="pct"/>
            <w:shd w:val="clear" w:color="auto" w:fill="auto"/>
            <w:vAlign w:val="center"/>
            <w:hideMark/>
          </w:tcPr>
          <w:p w14:paraId="0CF38793"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75A4CF3E"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hideMark/>
          </w:tcPr>
          <w:p w14:paraId="4EAF6A3E" w14:textId="77777777" w:rsidR="00FF3983" w:rsidRPr="008A40C2" w:rsidRDefault="00FF3983" w:rsidP="008A40C2">
            <w:pPr>
              <w:pStyle w:val="affffd"/>
              <w:spacing w:line="276" w:lineRule="auto"/>
              <w:rPr>
                <w:rFonts w:eastAsia="Calibri"/>
              </w:rPr>
            </w:pPr>
          </w:p>
        </w:tc>
      </w:tr>
      <w:tr w:rsidR="00B76425" w:rsidRPr="008A40C2" w14:paraId="5C4B03CF" w14:textId="77777777" w:rsidTr="00287551">
        <w:trPr>
          <w:cantSplit/>
        </w:trPr>
        <w:tc>
          <w:tcPr>
            <w:tcW w:w="373" w:type="pct"/>
            <w:shd w:val="clear" w:color="auto" w:fill="auto"/>
            <w:vAlign w:val="center"/>
            <w:hideMark/>
          </w:tcPr>
          <w:p w14:paraId="1DB5EA37" w14:textId="77777777" w:rsidR="00FF3983" w:rsidRPr="008A40C2" w:rsidRDefault="00FF3983" w:rsidP="008A40C2">
            <w:pPr>
              <w:pStyle w:val="affffd"/>
              <w:spacing w:line="276" w:lineRule="auto"/>
              <w:rPr>
                <w:rFonts w:eastAsia="Calibri"/>
              </w:rPr>
            </w:pPr>
            <w:r w:rsidRPr="008A40C2">
              <w:rPr>
                <w:rFonts w:eastAsia="Calibri"/>
              </w:rPr>
              <w:t>12</w:t>
            </w:r>
          </w:p>
        </w:tc>
        <w:tc>
          <w:tcPr>
            <w:tcW w:w="1119" w:type="pct"/>
            <w:shd w:val="clear" w:color="auto" w:fill="auto"/>
            <w:vAlign w:val="center"/>
            <w:hideMark/>
          </w:tcPr>
          <w:p w14:paraId="66E6F567" w14:textId="77777777" w:rsidR="00FF3983" w:rsidRPr="008A40C2" w:rsidRDefault="00FF3983" w:rsidP="008A40C2">
            <w:pPr>
              <w:pStyle w:val="affffd"/>
              <w:spacing w:line="276" w:lineRule="auto"/>
              <w:rPr>
                <w:rFonts w:eastAsia="Calibri"/>
              </w:rPr>
            </w:pPr>
            <w:r w:rsidRPr="008A40C2">
              <w:rPr>
                <w:rFonts w:eastAsia="Calibri"/>
              </w:rPr>
              <w:t>Тип трубопровода</w:t>
            </w:r>
          </w:p>
        </w:tc>
        <w:tc>
          <w:tcPr>
            <w:tcW w:w="672" w:type="pct"/>
            <w:shd w:val="clear" w:color="auto" w:fill="auto"/>
            <w:vAlign w:val="center"/>
            <w:hideMark/>
          </w:tcPr>
          <w:p w14:paraId="45615DD0"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4358D5E5"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hideMark/>
          </w:tcPr>
          <w:p w14:paraId="42128A28" w14:textId="77777777" w:rsidR="00FF3983" w:rsidRPr="008A40C2" w:rsidRDefault="00FF3983" w:rsidP="008A40C2">
            <w:pPr>
              <w:pStyle w:val="affffd"/>
              <w:spacing w:line="276" w:lineRule="auto"/>
              <w:rPr>
                <w:rFonts w:eastAsia="Calibri"/>
              </w:rPr>
            </w:pPr>
          </w:p>
        </w:tc>
      </w:tr>
      <w:tr w:rsidR="00B76425" w:rsidRPr="008A40C2" w14:paraId="76243EFB" w14:textId="77777777" w:rsidTr="00287551">
        <w:trPr>
          <w:cantSplit/>
        </w:trPr>
        <w:tc>
          <w:tcPr>
            <w:tcW w:w="373" w:type="pct"/>
            <w:shd w:val="clear" w:color="auto" w:fill="auto"/>
            <w:vAlign w:val="center"/>
            <w:hideMark/>
          </w:tcPr>
          <w:p w14:paraId="44DE0FE3" w14:textId="77777777" w:rsidR="00FF3983" w:rsidRPr="008A40C2" w:rsidRDefault="00FF3983" w:rsidP="008A40C2">
            <w:pPr>
              <w:pStyle w:val="affffd"/>
              <w:spacing w:line="276" w:lineRule="auto"/>
              <w:rPr>
                <w:rFonts w:eastAsia="Calibri"/>
              </w:rPr>
            </w:pPr>
            <w:r w:rsidRPr="008A40C2">
              <w:rPr>
                <w:rFonts w:eastAsia="Calibri"/>
              </w:rPr>
              <w:t>13</w:t>
            </w:r>
          </w:p>
        </w:tc>
        <w:tc>
          <w:tcPr>
            <w:tcW w:w="1119" w:type="pct"/>
            <w:shd w:val="clear" w:color="auto" w:fill="auto"/>
            <w:vAlign w:val="center"/>
            <w:hideMark/>
          </w:tcPr>
          <w:p w14:paraId="161462B1" w14:textId="77777777" w:rsidR="00FF3983" w:rsidRPr="008A40C2" w:rsidRDefault="00FF3983" w:rsidP="008A40C2">
            <w:pPr>
              <w:pStyle w:val="affffd"/>
              <w:spacing w:line="276" w:lineRule="auto"/>
              <w:rPr>
                <w:rFonts w:eastAsia="Calibri"/>
              </w:rPr>
            </w:pPr>
            <w:r w:rsidRPr="008A40C2">
              <w:rPr>
                <w:rFonts w:eastAsia="Calibri"/>
              </w:rPr>
              <w:t>Располагаемый напор</w:t>
            </w:r>
          </w:p>
        </w:tc>
        <w:tc>
          <w:tcPr>
            <w:tcW w:w="672" w:type="pct"/>
            <w:shd w:val="clear" w:color="auto" w:fill="auto"/>
            <w:vAlign w:val="center"/>
            <w:hideMark/>
          </w:tcPr>
          <w:p w14:paraId="271AD102"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4AD0EFC0"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4C8A712A"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B76425" w:rsidRPr="008A40C2" w14:paraId="504005FE" w14:textId="77777777" w:rsidTr="00287551">
        <w:trPr>
          <w:cantSplit/>
        </w:trPr>
        <w:tc>
          <w:tcPr>
            <w:tcW w:w="373" w:type="pct"/>
            <w:shd w:val="clear" w:color="auto" w:fill="auto"/>
            <w:vAlign w:val="center"/>
            <w:hideMark/>
          </w:tcPr>
          <w:p w14:paraId="67912482" w14:textId="77777777" w:rsidR="00FF3983" w:rsidRPr="008A40C2" w:rsidRDefault="00FF3983" w:rsidP="008A40C2">
            <w:pPr>
              <w:pStyle w:val="affffd"/>
              <w:spacing w:line="276" w:lineRule="auto"/>
              <w:rPr>
                <w:rFonts w:eastAsia="Calibri"/>
              </w:rPr>
            </w:pPr>
            <w:r w:rsidRPr="008A40C2">
              <w:rPr>
                <w:rFonts w:eastAsia="Calibri"/>
              </w:rPr>
              <w:t>14</w:t>
            </w:r>
          </w:p>
        </w:tc>
        <w:tc>
          <w:tcPr>
            <w:tcW w:w="1119" w:type="pct"/>
            <w:shd w:val="clear" w:color="auto" w:fill="auto"/>
            <w:vAlign w:val="center"/>
            <w:hideMark/>
          </w:tcPr>
          <w:p w14:paraId="46327CD9" w14:textId="77777777" w:rsidR="00FF3983" w:rsidRPr="008A40C2" w:rsidRDefault="00FF3983" w:rsidP="008A40C2">
            <w:pPr>
              <w:pStyle w:val="affffd"/>
              <w:spacing w:line="276" w:lineRule="auto"/>
              <w:rPr>
                <w:rFonts w:eastAsia="Calibri"/>
              </w:rPr>
            </w:pPr>
            <w:r w:rsidRPr="008A40C2">
              <w:rPr>
                <w:rFonts w:eastAsia="Calibri"/>
              </w:rPr>
              <w:t>Располагаемый напор на выходе</w:t>
            </w:r>
          </w:p>
        </w:tc>
        <w:tc>
          <w:tcPr>
            <w:tcW w:w="672" w:type="pct"/>
            <w:shd w:val="clear" w:color="auto" w:fill="auto"/>
            <w:vAlign w:val="center"/>
            <w:hideMark/>
          </w:tcPr>
          <w:p w14:paraId="19EC60B5"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1C46CB5C"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62F44676"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B76425" w:rsidRPr="008A40C2" w14:paraId="77174F6D" w14:textId="77777777" w:rsidTr="00287551">
        <w:trPr>
          <w:cantSplit/>
        </w:trPr>
        <w:tc>
          <w:tcPr>
            <w:tcW w:w="373" w:type="pct"/>
            <w:shd w:val="clear" w:color="auto" w:fill="auto"/>
            <w:vAlign w:val="center"/>
            <w:hideMark/>
          </w:tcPr>
          <w:p w14:paraId="4332B50B" w14:textId="77777777" w:rsidR="00FF3983" w:rsidRPr="008A40C2" w:rsidRDefault="00FF3983" w:rsidP="008A40C2">
            <w:pPr>
              <w:pStyle w:val="affffd"/>
              <w:spacing w:line="276" w:lineRule="auto"/>
              <w:rPr>
                <w:rFonts w:eastAsia="Calibri"/>
              </w:rPr>
            </w:pPr>
            <w:r w:rsidRPr="008A40C2">
              <w:rPr>
                <w:rFonts w:eastAsia="Calibri"/>
              </w:rPr>
              <w:t>15</w:t>
            </w:r>
          </w:p>
        </w:tc>
        <w:tc>
          <w:tcPr>
            <w:tcW w:w="1119" w:type="pct"/>
            <w:shd w:val="clear" w:color="auto" w:fill="auto"/>
            <w:vAlign w:val="center"/>
            <w:hideMark/>
          </w:tcPr>
          <w:p w14:paraId="0B5843B0" w14:textId="77777777" w:rsidR="00FF3983" w:rsidRPr="008A40C2" w:rsidRDefault="00FF3983" w:rsidP="008A40C2">
            <w:pPr>
              <w:pStyle w:val="affffd"/>
              <w:spacing w:line="276" w:lineRule="auto"/>
              <w:rPr>
                <w:rFonts w:eastAsia="Calibri"/>
              </w:rPr>
            </w:pPr>
            <w:r w:rsidRPr="008A40C2">
              <w:rPr>
                <w:rFonts w:eastAsia="Calibri"/>
              </w:rPr>
              <w:t>Напор в подающем трубопроводе</w:t>
            </w:r>
          </w:p>
        </w:tc>
        <w:tc>
          <w:tcPr>
            <w:tcW w:w="672" w:type="pct"/>
            <w:shd w:val="clear" w:color="auto" w:fill="auto"/>
            <w:vAlign w:val="center"/>
            <w:hideMark/>
          </w:tcPr>
          <w:p w14:paraId="54295E80"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521B2ABE"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7743977B"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B76425" w:rsidRPr="008A40C2" w14:paraId="6317551E" w14:textId="77777777" w:rsidTr="00287551">
        <w:trPr>
          <w:cantSplit/>
        </w:trPr>
        <w:tc>
          <w:tcPr>
            <w:tcW w:w="373" w:type="pct"/>
            <w:shd w:val="clear" w:color="auto" w:fill="auto"/>
            <w:vAlign w:val="center"/>
            <w:hideMark/>
          </w:tcPr>
          <w:p w14:paraId="544F11A4" w14:textId="77777777" w:rsidR="00FF3983" w:rsidRPr="008A40C2" w:rsidRDefault="00FF3983" w:rsidP="008A40C2">
            <w:pPr>
              <w:pStyle w:val="affffd"/>
              <w:spacing w:line="276" w:lineRule="auto"/>
              <w:rPr>
                <w:rFonts w:eastAsia="Calibri"/>
              </w:rPr>
            </w:pPr>
            <w:r w:rsidRPr="008A40C2">
              <w:rPr>
                <w:rFonts w:eastAsia="Calibri"/>
              </w:rPr>
              <w:t>16</w:t>
            </w:r>
          </w:p>
        </w:tc>
        <w:tc>
          <w:tcPr>
            <w:tcW w:w="1119" w:type="pct"/>
            <w:shd w:val="clear" w:color="auto" w:fill="auto"/>
            <w:vAlign w:val="center"/>
            <w:hideMark/>
          </w:tcPr>
          <w:p w14:paraId="7864A2F5" w14:textId="77777777" w:rsidR="00FF3983" w:rsidRPr="008A40C2" w:rsidRDefault="00FF3983" w:rsidP="008A40C2">
            <w:pPr>
              <w:pStyle w:val="affffd"/>
              <w:spacing w:line="276" w:lineRule="auto"/>
              <w:rPr>
                <w:rFonts w:eastAsia="Calibri"/>
              </w:rPr>
            </w:pPr>
            <w:r w:rsidRPr="008A40C2">
              <w:rPr>
                <w:rFonts w:eastAsia="Calibri"/>
              </w:rPr>
              <w:t>Напор после узла в подающем трубопроводе</w:t>
            </w:r>
          </w:p>
        </w:tc>
        <w:tc>
          <w:tcPr>
            <w:tcW w:w="672" w:type="pct"/>
            <w:shd w:val="clear" w:color="auto" w:fill="auto"/>
            <w:vAlign w:val="center"/>
            <w:hideMark/>
          </w:tcPr>
          <w:p w14:paraId="47CC7DCD"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0B02F16D"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0AF48ECF"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B76425" w:rsidRPr="008A40C2" w14:paraId="3A6CA835" w14:textId="77777777" w:rsidTr="00287551">
        <w:trPr>
          <w:cantSplit/>
        </w:trPr>
        <w:tc>
          <w:tcPr>
            <w:tcW w:w="373" w:type="pct"/>
            <w:shd w:val="clear" w:color="auto" w:fill="auto"/>
            <w:vAlign w:val="center"/>
            <w:hideMark/>
          </w:tcPr>
          <w:p w14:paraId="11294967" w14:textId="77777777" w:rsidR="00FF3983" w:rsidRPr="008A40C2" w:rsidRDefault="00FF3983" w:rsidP="008A40C2">
            <w:pPr>
              <w:pStyle w:val="affffd"/>
              <w:spacing w:line="276" w:lineRule="auto"/>
              <w:rPr>
                <w:rFonts w:eastAsia="Calibri"/>
              </w:rPr>
            </w:pPr>
            <w:r w:rsidRPr="008A40C2">
              <w:rPr>
                <w:rFonts w:eastAsia="Calibri"/>
              </w:rPr>
              <w:t>17</w:t>
            </w:r>
          </w:p>
        </w:tc>
        <w:tc>
          <w:tcPr>
            <w:tcW w:w="1119" w:type="pct"/>
            <w:shd w:val="clear" w:color="auto" w:fill="auto"/>
            <w:vAlign w:val="center"/>
            <w:hideMark/>
          </w:tcPr>
          <w:p w14:paraId="77F19E4D" w14:textId="77777777" w:rsidR="00FF3983" w:rsidRPr="008A40C2" w:rsidRDefault="00FF3983" w:rsidP="008A40C2">
            <w:pPr>
              <w:pStyle w:val="affffd"/>
              <w:spacing w:line="276" w:lineRule="auto"/>
              <w:rPr>
                <w:rFonts w:eastAsia="Calibri"/>
              </w:rPr>
            </w:pPr>
            <w:r w:rsidRPr="008A40C2">
              <w:rPr>
                <w:rFonts w:eastAsia="Calibri"/>
              </w:rPr>
              <w:t>Напор в обратном трубопроводе</w:t>
            </w:r>
          </w:p>
        </w:tc>
        <w:tc>
          <w:tcPr>
            <w:tcW w:w="672" w:type="pct"/>
            <w:shd w:val="clear" w:color="auto" w:fill="auto"/>
            <w:vAlign w:val="center"/>
            <w:hideMark/>
          </w:tcPr>
          <w:p w14:paraId="0B52DE6C"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052B7ED3"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70AD10DB"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B76425" w:rsidRPr="008A40C2" w14:paraId="21D17E5F" w14:textId="77777777" w:rsidTr="00287551">
        <w:trPr>
          <w:cantSplit/>
        </w:trPr>
        <w:tc>
          <w:tcPr>
            <w:tcW w:w="373" w:type="pct"/>
            <w:shd w:val="clear" w:color="auto" w:fill="auto"/>
            <w:vAlign w:val="center"/>
            <w:hideMark/>
          </w:tcPr>
          <w:p w14:paraId="757DBC76" w14:textId="77777777" w:rsidR="00FF3983" w:rsidRPr="008A40C2" w:rsidRDefault="00FF3983" w:rsidP="008A40C2">
            <w:pPr>
              <w:pStyle w:val="affffd"/>
              <w:spacing w:line="276" w:lineRule="auto"/>
              <w:rPr>
                <w:rFonts w:eastAsia="Calibri"/>
              </w:rPr>
            </w:pPr>
            <w:r w:rsidRPr="008A40C2">
              <w:rPr>
                <w:rFonts w:eastAsia="Calibri"/>
              </w:rPr>
              <w:t>18</w:t>
            </w:r>
          </w:p>
        </w:tc>
        <w:tc>
          <w:tcPr>
            <w:tcW w:w="1119" w:type="pct"/>
            <w:shd w:val="clear" w:color="auto" w:fill="auto"/>
            <w:vAlign w:val="center"/>
            <w:hideMark/>
          </w:tcPr>
          <w:p w14:paraId="73B3F872" w14:textId="77777777" w:rsidR="00FF3983" w:rsidRPr="008A40C2" w:rsidRDefault="00FF3983" w:rsidP="008A40C2">
            <w:pPr>
              <w:pStyle w:val="affffd"/>
              <w:spacing w:line="276" w:lineRule="auto"/>
              <w:rPr>
                <w:rFonts w:eastAsia="Calibri"/>
              </w:rPr>
            </w:pPr>
            <w:r w:rsidRPr="008A40C2">
              <w:rPr>
                <w:rFonts w:eastAsia="Calibri"/>
              </w:rPr>
              <w:t>Напор после узла в обратном трубопроводе</w:t>
            </w:r>
          </w:p>
        </w:tc>
        <w:tc>
          <w:tcPr>
            <w:tcW w:w="672" w:type="pct"/>
            <w:shd w:val="clear" w:color="auto" w:fill="auto"/>
            <w:vAlign w:val="center"/>
            <w:hideMark/>
          </w:tcPr>
          <w:p w14:paraId="5A4F17BC"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274E7DE9"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09411BBB"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B76425" w:rsidRPr="008A40C2" w14:paraId="591B6601" w14:textId="77777777" w:rsidTr="00287551">
        <w:trPr>
          <w:cantSplit/>
        </w:trPr>
        <w:tc>
          <w:tcPr>
            <w:tcW w:w="373" w:type="pct"/>
            <w:shd w:val="clear" w:color="auto" w:fill="auto"/>
            <w:vAlign w:val="center"/>
            <w:hideMark/>
          </w:tcPr>
          <w:p w14:paraId="7CE9C725" w14:textId="77777777" w:rsidR="00FF3983" w:rsidRPr="008A40C2" w:rsidRDefault="00FF3983" w:rsidP="008A40C2">
            <w:pPr>
              <w:pStyle w:val="affffd"/>
              <w:spacing w:line="276" w:lineRule="auto"/>
              <w:rPr>
                <w:rFonts w:eastAsia="Calibri"/>
              </w:rPr>
            </w:pPr>
            <w:r w:rsidRPr="008A40C2">
              <w:rPr>
                <w:rFonts w:eastAsia="Calibri"/>
              </w:rPr>
              <w:t>19</w:t>
            </w:r>
          </w:p>
        </w:tc>
        <w:tc>
          <w:tcPr>
            <w:tcW w:w="1119" w:type="pct"/>
            <w:shd w:val="clear" w:color="auto" w:fill="auto"/>
            <w:vAlign w:val="center"/>
            <w:hideMark/>
          </w:tcPr>
          <w:p w14:paraId="2F89BEF8" w14:textId="77777777" w:rsidR="00FF3983" w:rsidRPr="008A40C2" w:rsidRDefault="00FF3983" w:rsidP="008A40C2">
            <w:pPr>
              <w:pStyle w:val="affffd"/>
              <w:spacing w:line="276" w:lineRule="auto"/>
              <w:rPr>
                <w:rFonts w:eastAsia="Calibri"/>
              </w:rPr>
            </w:pPr>
            <w:r w:rsidRPr="008A40C2">
              <w:rPr>
                <w:rFonts w:eastAsia="Calibri"/>
              </w:rPr>
              <w:t>Температура воды в подающем трубопроводе</w:t>
            </w:r>
          </w:p>
        </w:tc>
        <w:tc>
          <w:tcPr>
            <w:tcW w:w="672" w:type="pct"/>
            <w:shd w:val="clear" w:color="auto" w:fill="auto"/>
            <w:vAlign w:val="center"/>
            <w:hideMark/>
          </w:tcPr>
          <w:p w14:paraId="526FF28E" w14:textId="77777777" w:rsidR="00FF3983" w:rsidRPr="008A40C2" w:rsidRDefault="00FF3983" w:rsidP="008A40C2">
            <w:pPr>
              <w:pStyle w:val="affffd"/>
              <w:spacing w:line="276" w:lineRule="auto"/>
              <w:rPr>
                <w:rFonts w:eastAsia="Calibri"/>
              </w:rPr>
            </w:pPr>
            <w:r w:rsidRPr="008A40C2">
              <w:rPr>
                <w:rFonts w:eastAsia="Calibri"/>
              </w:rPr>
              <w:t>°C</w:t>
            </w:r>
          </w:p>
        </w:tc>
        <w:tc>
          <w:tcPr>
            <w:tcW w:w="522" w:type="pct"/>
            <w:shd w:val="clear" w:color="auto" w:fill="auto"/>
            <w:vAlign w:val="center"/>
            <w:hideMark/>
          </w:tcPr>
          <w:p w14:paraId="2BB90FD9"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75A1BEA3"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B76425" w:rsidRPr="008A40C2" w14:paraId="585CE21F" w14:textId="77777777" w:rsidTr="00287551">
        <w:trPr>
          <w:cantSplit/>
        </w:trPr>
        <w:tc>
          <w:tcPr>
            <w:tcW w:w="373" w:type="pct"/>
            <w:shd w:val="clear" w:color="auto" w:fill="auto"/>
            <w:vAlign w:val="center"/>
            <w:hideMark/>
          </w:tcPr>
          <w:p w14:paraId="0B2518B2" w14:textId="77777777" w:rsidR="00FF3983" w:rsidRPr="008A40C2" w:rsidRDefault="00FF3983" w:rsidP="008A40C2">
            <w:pPr>
              <w:pStyle w:val="affffd"/>
              <w:spacing w:line="276" w:lineRule="auto"/>
              <w:rPr>
                <w:rFonts w:eastAsia="Calibri"/>
              </w:rPr>
            </w:pPr>
            <w:r w:rsidRPr="008A40C2">
              <w:rPr>
                <w:rFonts w:eastAsia="Calibri"/>
              </w:rPr>
              <w:t>20</w:t>
            </w:r>
          </w:p>
        </w:tc>
        <w:tc>
          <w:tcPr>
            <w:tcW w:w="1119" w:type="pct"/>
            <w:shd w:val="clear" w:color="auto" w:fill="auto"/>
            <w:vAlign w:val="center"/>
            <w:hideMark/>
          </w:tcPr>
          <w:p w14:paraId="29312075" w14:textId="77777777" w:rsidR="00FF3983" w:rsidRPr="008A40C2" w:rsidRDefault="00FF3983" w:rsidP="008A40C2">
            <w:pPr>
              <w:pStyle w:val="affffd"/>
              <w:spacing w:line="276" w:lineRule="auto"/>
              <w:rPr>
                <w:rFonts w:eastAsia="Calibri"/>
              </w:rPr>
            </w:pPr>
            <w:r w:rsidRPr="008A40C2">
              <w:rPr>
                <w:rFonts w:eastAsia="Calibri"/>
              </w:rPr>
              <w:t>Температура воды в обратном трубопроводе</w:t>
            </w:r>
          </w:p>
        </w:tc>
        <w:tc>
          <w:tcPr>
            <w:tcW w:w="672" w:type="pct"/>
            <w:shd w:val="clear" w:color="auto" w:fill="auto"/>
            <w:vAlign w:val="center"/>
            <w:hideMark/>
          </w:tcPr>
          <w:p w14:paraId="5CB70065" w14:textId="77777777" w:rsidR="00FF3983" w:rsidRPr="008A40C2" w:rsidRDefault="00FF3983" w:rsidP="008A40C2">
            <w:pPr>
              <w:pStyle w:val="affffd"/>
              <w:spacing w:line="276" w:lineRule="auto"/>
              <w:rPr>
                <w:rFonts w:eastAsia="Calibri"/>
              </w:rPr>
            </w:pPr>
            <w:r w:rsidRPr="008A40C2">
              <w:rPr>
                <w:rFonts w:eastAsia="Calibri"/>
              </w:rPr>
              <w:t>°C</w:t>
            </w:r>
          </w:p>
        </w:tc>
        <w:tc>
          <w:tcPr>
            <w:tcW w:w="522" w:type="pct"/>
            <w:shd w:val="clear" w:color="auto" w:fill="auto"/>
            <w:vAlign w:val="center"/>
            <w:hideMark/>
          </w:tcPr>
          <w:p w14:paraId="7396FF00"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02C19AD0"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B76425" w:rsidRPr="008A40C2" w14:paraId="5A4AFBB8" w14:textId="77777777" w:rsidTr="00287551">
        <w:trPr>
          <w:cantSplit/>
        </w:trPr>
        <w:tc>
          <w:tcPr>
            <w:tcW w:w="373" w:type="pct"/>
            <w:shd w:val="clear" w:color="auto" w:fill="auto"/>
            <w:vAlign w:val="center"/>
            <w:hideMark/>
          </w:tcPr>
          <w:p w14:paraId="7E5BA0D1" w14:textId="77777777" w:rsidR="00FF3983" w:rsidRPr="008A40C2" w:rsidRDefault="00FF3983" w:rsidP="008A40C2">
            <w:pPr>
              <w:pStyle w:val="affffd"/>
              <w:spacing w:line="276" w:lineRule="auto"/>
              <w:rPr>
                <w:rFonts w:eastAsia="Calibri"/>
              </w:rPr>
            </w:pPr>
            <w:r w:rsidRPr="008A40C2">
              <w:rPr>
                <w:rFonts w:eastAsia="Calibri"/>
              </w:rPr>
              <w:t>21</w:t>
            </w:r>
          </w:p>
        </w:tc>
        <w:tc>
          <w:tcPr>
            <w:tcW w:w="1119" w:type="pct"/>
            <w:shd w:val="clear" w:color="auto" w:fill="auto"/>
            <w:vAlign w:val="center"/>
            <w:hideMark/>
          </w:tcPr>
          <w:p w14:paraId="1C3575CD" w14:textId="77777777" w:rsidR="00FF3983" w:rsidRPr="008A40C2" w:rsidRDefault="00FF3983" w:rsidP="008A40C2">
            <w:pPr>
              <w:pStyle w:val="affffd"/>
              <w:spacing w:line="276" w:lineRule="auto"/>
              <w:rPr>
                <w:rFonts w:eastAsia="Calibri"/>
              </w:rPr>
            </w:pPr>
            <w:r w:rsidRPr="008A40C2">
              <w:rPr>
                <w:rFonts w:eastAsia="Calibri"/>
              </w:rPr>
              <w:t>Тип арматуры</w:t>
            </w:r>
          </w:p>
        </w:tc>
        <w:tc>
          <w:tcPr>
            <w:tcW w:w="672" w:type="pct"/>
            <w:shd w:val="clear" w:color="auto" w:fill="auto"/>
            <w:vAlign w:val="center"/>
            <w:hideMark/>
          </w:tcPr>
          <w:p w14:paraId="49F50753"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5826CA6D"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6330982E" w14:textId="77777777" w:rsidR="00FF3983" w:rsidRPr="008A40C2" w:rsidRDefault="00FF3983" w:rsidP="008A40C2">
            <w:pPr>
              <w:pStyle w:val="affffd"/>
              <w:spacing w:line="276" w:lineRule="auto"/>
              <w:rPr>
                <w:rFonts w:eastAsia="Calibri"/>
              </w:rPr>
            </w:pPr>
          </w:p>
        </w:tc>
      </w:tr>
      <w:tr w:rsidR="00B76425" w:rsidRPr="008A40C2" w14:paraId="7396E08F" w14:textId="77777777" w:rsidTr="00287551">
        <w:trPr>
          <w:cantSplit/>
        </w:trPr>
        <w:tc>
          <w:tcPr>
            <w:tcW w:w="373" w:type="pct"/>
            <w:shd w:val="clear" w:color="auto" w:fill="auto"/>
            <w:vAlign w:val="center"/>
            <w:hideMark/>
          </w:tcPr>
          <w:p w14:paraId="09A7A7FA" w14:textId="77777777" w:rsidR="00FF3983" w:rsidRPr="008A40C2" w:rsidRDefault="00FF3983" w:rsidP="008A40C2">
            <w:pPr>
              <w:pStyle w:val="affffd"/>
              <w:spacing w:line="276" w:lineRule="auto"/>
              <w:rPr>
                <w:rFonts w:eastAsia="Calibri"/>
              </w:rPr>
            </w:pPr>
            <w:r w:rsidRPr="008A40C2">
              <w:rPr>
                <w:rFonts w:eastAsia="Calibri"/>
              </w:rPr>
              <w:t>22</w:t>
            </w:r>
          </w:p>
        </w:tc>
        <w:tc>
          <w:tcPr>
            <w:tcW w:w="1119" w:type="pct"/>
            <w:shd w:val="clear" w:color="auto" w:fill="auto"/>
            <w:vAlign w:val="center"/>
            <w:hideMark/>
          </w:tcPr>
          <w:p w14:paraId="7FE3C508" w14:textId="77777777" w:rsidR="00FF3983" w:rsidRPr="008A40C2" w:rsidRDefault="00FF3983" w:rsidP="008A40C2">
            <w:pPr>
              <w:pStyle w:val="affffd"/>
              <w:spacing w:line="276" w:lineRule="auto"/>
              <w:rPr>
                <w:rFonts w:eastAsia="Calibri"/>
              </w:rPr>
            </w:pPr>
            <w:r w:rsidRPr="008A40C2">
              <w:rPr>
                <w:rFonts w:eastAsia="Calibri"/>
              </w:rPr>
              <w:t>Марка арматуры</w:t>
            </w:r>
          </w:p>
        </w:tc>
        <w:tc>
          <w:tcPr>
            <w:tcW w:w="672" w:type="pct"/>
            <w:shd w:val="clear" w:color="auto" w:fill="auto"/>
            <w:vAlign w:val="center"/>
            <w:hideMark/>
          </w:tcPr>
          <w:p w14:paraId="600AD258"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1A345F59"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663AA9F4" w14:textId="77777777" w:rsidR="00FF3983" w:rsidRPr="008A40C2" w:rsidRDefault="00FF3983" w:rsidP="008A40C2">
            <w:pPr>
              <w:pStyle w:val="affffd"/>
              <w:spacing w:line="276" w:lineRule="auto"/>
              <w:rPr>
                <w:rFonts w:eastAsia="Calibri"/>
              </w:rPr>
            </w:pPr>
          </w:p>
        </w:tc>
      </w:tr>
      <w:tr w:rsidR="00B76425" w:rsidRPr="008A40C2" w14:paraId="7C115D69" w14:textId="77777777" w:rsidTr="00287551">
        <w:trPr>
          <w:cantSplit/>
        </w:trPr>
        <w:tc>
          <w:tcPr>
            <w:tcW w:w="373" w:type="pct"/>
            <w:shd w:val="clear" w:color="auto" w:fill="auto"/>
            <w:vAlign w:val="center"/>
            <w:hideMark/>
          </w:tcPr>
          <w:p w14:paraId="7E31D5DE" w14:textId="77777777" w:rsidR="00FF3983" w:rsidRPr="008A40C2" w:rsidRDefault="00FF3983" w:rsidP="008A40C2">
            <w:pPr>
              <w:pStyle w:val="affffd"/>
              <w:spacing w:line="276" w:lineRule="auto"/>
              <w:rPr>
                <w:rFonts w:eastAsia="Calibri"/>
              </w:rPr>
            </w:pPr>
            <w:r w:rsidRPr="008A40C2">
              <w:rPr>
                <w:rFonts w:eastAsia="Calibri"/>
              </w:rPr>
              <w:t>23</w:t>
            </w:r>
          </w:p>
        </w:tc>
        <w:tc>
          <w:tcPr>
            <w:tcW w:w="1119" w:type="pct"/>
            <w:shd w:val="clear" w:color="auto" w:fill="auto"/>
            <w:vAlign w:val="center"/>
            <w:hideMark/>
          </w:tcPr>
          <w:p w14:paraId="58E692AB" w14:textId="77777777" w:rsidR="00FF3983" w:rsidRPr="008A40C2" w:rsidRDefault="00FF3983" w:rsidP="008A40C2">
            <w:pPr>
              <w:pStyle w:val="affffd"/>
              <w:spacing w:line="276" w:lineRule="auto"/>
              <w:rPr>
                <w:rFonts w:eastAsia="Calibri"/>
              </w:rPr>
            </w:pPr>
            <w:r w:rsidRPr="008A40C2">
              <w:rPr>
                <w:rFonts w:eastAsia="Calibri"/>
              </w:rPr>
              <w:t>Условный диаметр</w:t>
            </w:r>
          </w:p>
        </w:tc>
        <w:tc>
          <w:tcPr>
            <w:tcW w:w="672" w:type="pct"/>
            <w:shd w:val="clear" w:color="auto" w:fill="auto"/>
            <w:vAlign w:val="center"/>
            <w:hideMark/>
          </w:tcPr>
          <w:p w14:paraId="20958F0D" w14:textId="77777777" w:rsidR="00FF3983" w:rsidRPr="008A40C2" w:rsidRDefault="00FF3983" w:rsidP="008A40C2">
            <w:pPr>
              <w:pStyle w:val="affffd"/>
              <w:spacing w:line="276" w:lineRule="auto"/>
              <w:rPr>
                <w:rFonts w:eastAsia="Calibri"/>
              </w:rPr>
            </w:pPr>
            <w:r w:rsidRPr="008A40C2">
              <w:rPr>
                <w:rFonts w:eastAsia="Calibri"/>
              </w:rPr>
              <w:t>мм</w:t>
            </w:r>
          </w:p>
        </w:tc>
        <w:tc>
          <w:tcPr>
            <w:tcW w:w="522" w:type="pct"/>
            <w:shd w:val="clear" w:color="auto" w:fill="auto"/>
            <w:vAlign w:val="center"/>
            <w:hideMark/>
          </w:tcPr>
          <w:p w14:paraId="249DB2E7"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50E4FED7" w14:textId="77777777" w:rsidR="00FF3983" w:rsidRPr="008A40C2" w:rsidRDefault="00FF3983" w:rsidP="008A40C2">
            <w:pPr>
              <w:pStyle w:val="affffd"/>
              <w:spacing w:line="276" w:lineRule="auto"/>
              <w:rPr>
                <w:rFonts w:eastAsia="Calibri"/>
              </w:rPr>
            </w:pPr>
          </w:p>
        </w:tc>
      </w:tr>
      <w:tr w:rsidR="00B76425" w:rsidRPr="008A40C2" w14:paraId="093EE187" w14:textId="77777777" w:rsidTr="00287551">
        <w:trPr>
          <w:cantSplit/>
        </w:trPr>
        <w:tc>
          <w:tcPr>
            <w:tcW w:w="373" w:type="pct"/>
            <w:shd w:val="clear" w:color="auto" w:fill="auto"/>
            <w:vAlign w:val="center"/>
            <w:hideMark/>
          </w:tcPr>
          <w:p w14:paraId="41398725" w14:textId="77777777" w:rsidR="00FF3983" w:rsidRPr="008A40C2" w:rsidRDefault="00FF3983" w:rsidP="008A40C2">
            <w:pPr>
              <w:pStyle w:val="affffd"/>
              <w:spacing w:line="276" w:lineRule="auto"/>
              <w:rPr>
                <w:rFonts w:eastAsia="Calibri"/>
              </w:rPr>
            </w:pPr>
            <w:r w:rsidRPr="008A40C2">
              <w:rPr>
                <w:rFonts w:eastAsia="Calibri"/>
              </w:rPr>
              <w:t>24</w:t>
            </w:r>
          </w:p>
        </w:tc>
        <w:tc>
          <w:tcPr>
            <w:tcW w:w="1119" w:type="pct"/>
            <w:shd w:val="clear" w:color="auto" w:fill="auto"/>
            <w:vAlign w:val="center"/>
            <w:hideMark/>
          </w:tcPr>
          <w:p w14:paraId="570275F9" w14:textId="77777777" w:rsidR="00FF3983" w:rsidRPr="008A40C2" w:rsidRDefault="00FF3983" w:rsidP="008A40C2">
            <w:pPr>
              <w:pStyle w:val="affffd"/>
              <w:spacing w:line="276" w:lineRule="auto"/>
              <w:rPr>
                <w:rFonts w:eastAsia="Calibri"/>
              </w:rPr>
            </w:pPr>
            <w:r w:rsidRPr="008A40C2">
              <w:rPr>
                <w:rFonts w:eastAsia="Calibri"/>
              </w:rPr>
              <w:t>Условное давление</w:t>
            </w:r>
          </w:p>
        </w:tc>
        <w:tc>
          <w:tcPr>
            <w:tcW w:w="672" w:type="pct"/>
            <w:shd w:val="clear" w:color="auto" w:fill="auto"/>
            <w:vAlign w:val="center"/>
            <w:hideMark/>
          </w:tcPr>
          <w:p w14:paraId="1474C201" w14:textId="77777777" w:rsidR="00FF3983" w:rsidRPr="008A40C2" w:rsidRDefault="00FF3983" w:rsidP="008A40C2">
            <w:pPr>
              <w:pStyle w:val="affffd"/>
              <w:spacing w:line="276" w:lineRule="auto"/>
              <w:rPr>
                <w:rFonts w:eastAsia="Calibri"/>
              </w:rPr>
            </w:pPr>
            <w:r w:rsidRPr="008A40C2">
              <w:rPr>
                <w:rFonts w:eastAsia="Calibri"/>
              </w:rPr>
              <w:t>кгс/см</w:t>
            </w:r>
            <w:r w:rsidRPr="008A40C2">
              <w:rPr>
                <w:rFonts w:eastAsia="Calibri"/>
                <w:vertAlign w:val="superscript"/>
              </w:rPr>
              <w:t>2</w:t>
            </w:r>
          </w:p>
        </w:tc>
        <w:tc>
          <w:tcPr>
            <w:tcW w:w="522" w:type="pct"/>
            <w:shd w:val="clear" w:color="auto" w:fill="auto"/>
            <w:vAlign w:val="center"/>
            <w:hideMark/>
          </w:tcPr>
          <w:p w14:paraId="5E434D18"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56F17C6A" w14:textId="77777777" w:rsidR="00FF3983" w:rsidRPr="008A40C2" w:rsidRDefault="00FF3983" w:rsidP="008A40C2">
            <w:pPr>
              <w:pStyle w:val="affffd"/>
              <w:spacing w:line="276" w:lineRule="auto"/>
              <w:rPr>
                <w:rFonts w:eastAsia="Calibri"/>
              </w:rPr>
            </w:pPr>
          </w:p>
        </w:tc>
      </w:tr>
      <w:tr w:rsidR="00B76425" w:rsidRPr="008A40C2" w14:paraId="23361CD6" w14:textId="77777777" w:rsidTr="00287551">
        <w:trPr>
          <w:cantSplit/>
        </w:trPr>
        <w:tc>
          <w:tcPr>
            <w:tcW w:w="373" w:type="pct"/>
            <w:shd w:val="clear" w:color="auto" w:fill="auto"/>
            <w:vAlign w:val="center"/>
            <w:hideMark/>
          </w:tcPr>
          <w:p w14:paraId="4C5EA48D" w14:textId="77777777" w:rsidR="00FF3983" w:rsidRPr="008A40C2" w:rsidRDefault="00FF3983" w:rsidP="008A40C2">
            <w:pPr>
              <w:pStyle w:val="affffd"/>
              <w:spacing w:line="276" w:lineRule="auto"/>
              <w:rPr>
                <w:rFonts w:eastAsia="Calibri"/>
              </w:rPr>
            </w:pPr>
            <w:r w:rsidRPr="008A40C2">
              <w:rPr>
                <w:rFonts w:eastAsia="Calibri"/>
              </w:rPr>
              <w:t>25</w:t>
            </w:r>
          </w:p>
        </w:tc>
        <w:tc>
          <w:tcPr>
            <w:tcW w:w="1119" w:type="pct"/>
            <w:shd w:val="clear" w:color="auto" w:fill="auto"/>
            <w:vAlign w:val="center"/>
            <w:hideMark/>
          </w:tcPr>
          <w:p w14:paraId="65DB8B03" w14:textId="77777777" w:rsidR="00FF3983" w:rsidRPr="008A40C2" w:rsidRDefault="00FF3983" w:rsidP="008A40C2">
            <w:pPr>
              <w:pStyle w:val="affffd"/>
              <w:spacing w:line="276" w:lineRule="auto"/>
              <w:rPr>
                <w:rFonts w:eastAsia="Calibri"/>
              </w:rPr>
            </w:pPr>
            <w:r w:rsidRPr="008A40C2">
              <w:rPr>
                <w:rFonts w:eastAsia="Calibri"/>
              </w:rPr>
              <w:t>Дата изготовления</w:t>
            </w:r>
          </w:p>
        </w:tc>
        <w:tc>
          <w:tcPr>
            <w:tcW w:w="672" w:type="pct"/>
            <w:shd w:val="clear" w:color="auto" w:fill="auto"/>
            <w:vAlign w:val="center"/>
            <w:hideMark/>
          </w:tcPr>
          <w:p w14:paraId="3270F178"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31EC5A57"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53529BF6" w14:textId="77777777" w:rsidR="00FF3983" w:rsidRPr="008A40C2" w:rsidRDefault="00FF3983" w:rsidP="008A40C2">
            <w:pPr>
              <w:pStyle w:val="affffd"/>
              <w:spacing w:line="276" w:lineRule="auto"/>
              <w:rPr>
                <w:rFonts w:eastAsia="Calibri"/>
              </w:rPr>
            </w:pPr>
          </w:p>
        </w:tc>
      </w:tr>
      <w:tr w:rsidR="00B76425" w:rsidRPr="008A40C2" w14:paraId="2C74B246" w14:textId="77777777" w:rsidTr="00287551">
        <w:trPr>
          <w:cantSplit/>
        </w:trPr>
        <w:tc>
          <w:tcPr>
            <w:tcW w:w="373" w:type="pct"/>
            <w:shd w:val="clear" w:color="auto" w:fill="auto"/>
            <w:vAlign w:val="center"/>
            <w:hideMark/>
          </w:tcPr>
          <w:p w14:paraId="6DFD09DE" w14:textId="77777777" w:rsidR="00FF3983" w:rsidRPr="008A40C2" w:rsidRDefault="00FF3983" w:rsidP="008A40C2">
            <w:pPr>
              <w:pStyle w:val="affffd"/>
              <w:spacing w:line="276" w:lineRule="auto"/>
              <w:rPr>
                <w:rFonts w:eastAsia="Calibri"/>
              </w:rPr>
            </w:pPr>
            <w:r w:rsidRPr="008A40C2">
              <w:rPr>
                <w:rFonts w:eastAsia="Calibri"/>
              </w:rPr>
              <w:t>26</w:t>
            </w:r>
          </w:p>
        </w:tc>
        <w:tc>
          <w:tcPr>
            <w:tcW w:w="1119" w:type="pct"/>
            <w:shd w:val="clear" w:color="auto" w:fill="auto"/>
            <w:vAlign w:val="center"/>
            <w:hideMark/>
          </w:tcPr>
          <w:p w14:paraId="1F707878" w14:textId="77777777" w:rsidR="00FF3983" w:rsidRPr="008A40C2" w:rsidRDefault="00FF3983" w:rsidP="008A40C2">
            <w:pPr>
              <w:pStyle w:val="affffd"/>
              <w:spacing w:line="276" w:lineRule="auto"/>
              <w:rPr>
                <w:rFonts w:eastAsia="Calibri"/>
              </w:rPr>
            </w:pPr>
            <w:r w:rsidRPr="008A40C2">
              <w:rPr>
                <w:rFonts w:eastAsia="Calibri"/>
              </w:rPr>
              <w:t>Дата установки</w:t>
            </w:r>
          </w:p>
        </w:tc>
        <w:tc>
          <w:tcPr>
            <w:tcW w:w="672" w:type="pct"/>
            <w:shd w:val="clear" w:color="auto" w:fill="auto"/>
            <w:vAlign w:val="center"/>
            <w:hideMark/>
          </w:tcPr>
          <w:p w14:paraId="38CA5FF2"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46CFA446"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26DDF7B5" w14:textId="77777777" w:rsidR="00FF3983" w:rsidRPr="008A40C2" w:rsidRDefault="00FF3983" w:rsidP="008A40C2">
            <w:pPr>
              <w:pStyle w:val="affffd"/>
              <w:spacing w:line="276" w:lineRule="auto"/>
              <w:rPr>
                <w:rFonts w:eastAsia="Calibri"/>
              </w:rPr>
            </w:pPr>
          </w:p>
        </w:tc>
      </w:tr>
      <w:tr w:rsidR="00B76425" w:rsidRPr="008A40C2" w14:paraId="6168E64D" w14:textId="77777777" w:rsidTr="00287551">
        <w:trPr>
          <w:cantSplit/>
        </w:trPr>
        <w:tc>
          <w:tcPr>
            <w:tcW w:w="373" w:type="pct"/>
            <w:shd w:val="clear" w:color="auto" w:fill="auto"/>
            <w:vAlign w:val="center"/>
            <w:hideMark/>
          </w:tcPr>
          <w:p w14:paraId="13E7E0E7" w14:textId="77777777" w:rsidR="00FF3983" w:rsidRPr="008A40C2" w:rsidRDefault="00FF3983" w:rsidP="008A40C2">
            <w:pPr>
              <w:pStyle w:val="affffd"/>
              <w:spacing w:line="276" w:lineRule="auto"/>
              <w:rPr>
                <w:rFonts w:eastAsia="Calibri"/>
              </w:rPr>
            </w:pPr>
            <w:r w:rsidRPr="008A40C2">
              <w:rPr>
                <w:rFonts w:eastAsia="Calibri"/>
              </w:rPr>
              <w:t>27</w:t>
            </w:r>
          </w:p>
        </w:tc>
        <w:tc>
          <w:tcPr>
            <w:tcW w:w="1119" w:type="pct"/>
            <w:shd w:val="clear" w:color="auto" w:fill="auto"/>
            <w:vAlign w:val="center"/>
            <w:hideMark/>
          </w:tcPr>
          <w:p w14:paraId="41ABBD9B" w14:textId="77777777" w:rsidR="00FF3983" w:rsidRPr="008A40C2" w:rsidRDefault="00FF3983" w:rsidP="008A40C2">
            <w:pPr>
              <w:pStyle w:val="affffd"/>
              <w:spacing w:line="276" w:lineRule="auto"/>
              <w:rPr>
                <w:rFonts w:eastAsia="Calibri"/>
              </w:rPr>
            </w:pPr>
            <w:r w:rsidRPr="008A40C2">
              <w:rPr>
                <w:rFonts w:eastAsia="Calibri"/>
              </w:rPr>
              <w:t>Материал</w:t>
            </w:r>
          </w:p>
        </w:tc>
        <w:tc>
          <w:tcPr>
            <w:tcW w:w="672" w:type="pct"/>
            <w:shd w:val="clear" w:color="auto" w:fill="auto"/>
            <w:vAlign w:val="center"/>
            <w:hideMark/>
          </w:tcPr>
          <w:p w14:paraId="7495CC48"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31CAD25B"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4CF4ABA0" w14:textId="77777777" w:rsidR="00FF3983" w:rsidRPr="008A40C2" w:rsidRDefault="00FF3983" w:rsidP="008A40C2">
            <w:pPr>
              <w:pStyle w:val="affffd"/>
              <w:spacing w:line="276" w:lineRule="auto"/>
              <w:rPr>
                <w:rFonts w:eastAsia="Calibri"/>
              </w:rPr>
            </w:pPr>
          </w:p>
        </w:tc>
      </w:tr>
      <w:tr w:rsidR="00B76425" w:rsidRPr="008A40C2" w14:paraId="421B9844" w14:textId="77777777" w:rsidTr="00287551">
        <w:trPr>
          <w:cantSplit/>
        </w:trPr>
        <w:tc>
          <w:tcPr>
            <w:tcW w:w="373" w:type="pct"/>
            <w:shd w:val="clear" w:color="auto" w:fill="auto"/>
            <w:vAlign w:val="center"/>
            <w:hideMark/>
          </w:tcPr>
          <w:p w14:paraId="1057F543" w14:textId="77777777" w:rsidR="00FF3983" w:rsidRPr="008A40C2" w:rsidRDefault="00FF3983" w:rsidP="008A40C2">
            <w:pPr>
              <w:pStyle w:val="affffd"/>
              <w:spacing w:line="276" w:lineRule="auto"/>
              <w:rPr>
                <w:rFonts w:eastAsia="Calibri"/>
              </w:rPr>
            </w:pPr>
            <w:r w:rsidRPr="008A40C2">
              <w:rPr>
                <w:rFonts w:eastAsia="Calibri"/>
              </w:rPr>
              <w:lastRenderedPageBreak/>
              <w:t>28</w:t>
            </w:r>
          </w:p>
        </w:tc>
        <w:tc>
          <w:tcPr>
            <w:tcW w:w="1119" w:type="pct"/>
            <w:shd w:val="clear" w:color="auto" w:fill="auto"/>
            <w:vAlign w:val="center"/>
            <w:hideMark/>
          </w:tcPr>
          <w:p w14:paraId="1968C44A" w14:textId="77777777" w:rsidR="00FF3983" w:rsidRPr="008A40C2" w:rsidRDefault="00FF3983" w:rsidP="008A40C2">
            <w:pPr>
              <w:pStyle w:val="affffd"/>
              <w:spacing w:line="276" w:lineRule="auto"/>
              <w:rPr>
                <w:rFonts w:eastAsia="Calibri"/>
              </w:rPr>
            </w:pPr>
            <w:r w:rsidRPr="008A40C2">
              <w:rPr>
                <w:rFonts w:eastAsia="Calibri"/>
              </w:rPr>
              <w:t>Конструкция затвора</w:t>
            </w:r>
          </w:p>
        </w:tc>
        <w:tc>
          <w:tcPr>
            <w:tcW w:w="672" w:type="pct"/>
            <w:shd w:val="clear" w:color="auto" w:fill="auto"/>
            <w:vAlign w:val="center"/>
            <w:hideMark/>
          </w:tcPr>
          <w:p w14:paraId="633F0028"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02F5DDFE"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2D521C7C" w14:textId="77777777" w:rsidR="00FF3983" w:rsidRPr="008A40C2" w:rsidRDefault="00FF3983" w:rsidP="008A40C2">
            <w:pPr>
              <w:pStyle w:val="affffd"/>
              <w:spacing w:line="276" w:lineRule="auto"/>
              <w:rPr>
                <w:rFonts w:eastAsia="Calibri"/>
              </w:rPr>
            </w:pPr>
          </w:p>
        </w:tc>
      </w:tr>
      <w:tr w:rsidR="00B76425" w:rsidRPr="008A40C2" w14:paraId="69188F48" w14:textId="77777777" w:rsidTr="00287551">
        <w:trPr>
          <w:cantSplit/>
        </w:trPr>
        <w:tc>
          <w:tcPr>
            <w:tcW w:w="373" w:type="pct"/>
            <w:shd w:val="clear" w:color="auto" w:fill="auto"/>
            <w:vAlign w:val="center"/>
            <w:hideMark/>
          </w:tcPr>
          <w:p w14:paraId="37AD43AB" w14:textId="77777777" w:rsidR="00FF3983" w:rsidRPr="008A40C2" w:rsidRDefault="00FF3983" w:rsidP="008A40C2">
            <w:pPr>
              <w:pStyle w:val="affffd"/>
              <w:spacing w:line="276" w:lineRule="auto"/>
              <w:rPr>
                <w:rFonts w:eastAsia="Calibri"/>
              </w:rPr>
            </w:pPr>
            <w:r w:rsidRPr="008A40C2">
              <w:rPr>
                <w:rFonts w:eastAsia="Calibri"/>
              </w:rPr>
              <w:t>29</w:t>
            </w:r>
          </w:p>
        </w:tc>
        <w:tc>
          <w:tcPr>
            <w:tcW w:w="1119" w:type="pct"/>
            <w:shd w:val="clear" w:color="auto" w:fill="auto"/>
            <w:vAlign w:val="center"/>
            <w:hideMark/>
          </w:tcPr>
          <w:p w14:paraId="0D09BE3B" w14:textId="77777777" w:rsidR="00FF3983" w:rsidRPr="008A40C2" w:rsidRDefault="00FF3983" w:rsidP="008A40C2">
            <w:pPr>
              <w:pStyle w:val="affffd"/>
              <w:spacing w:line="276" w:lineRule="auto"/>
              <w:rPr>
                <w:rFonts w:eastAsia="Calibri"/>
              </w:rPr>
            </w:pPr>
            <w:r w:rsidRPr="008A40C2">
              <w:rPr>
                <w:rFonts w:eastAsia="Calibri"/>
              </w:rPr>
              <w:t>Завод изготовитель</w:t>
            </w:r>
          </w:p>
        </w:tc>
        <w:tc>
          <w:tcPr>
            <w:tcW w:w="672" w:type="pct"/>
            <w:shd w:val="clear" w:color="auto" w:fill="auto"/>
            <w:vAlign w:val="center"/>
            <w:hideMark/>
          </w:tcPr>
          <w:p w14:paraId="49D39F5F"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5695D35B"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4CDA2DB6" w14:textId="77777777" w:rsidR="00FF3983" w:rsidRPr="008A40C2" w:rsidRDefault="00FF3983" w:rsidP="008A40C2">
            <w:pPr>
              <w:pStyle w:val="affffd"/>
              <w:spacing w:line="276" w:lineRule="auto"/>
              <w:rPr>
                <w:rFonts w:eastAsia="Calibri"/>
              </w:rPr>
            </w:pPr>
          </w:p>
        </w:tc>
      </w:tr>
      <w:tr w:rsidR="00B76425" w:rsidRPr="008A40C2" w14:paraId="2E3AE667" w14:textId="77777777" w:rsidTr="00287551">
        <w:trPr>
          <w:cantSplit/>
        </w:trPr>
        <w:tc>
          <w:tcPr>
            <w:tcW w:w="373" w:type="pct"/>
            <w:shd w:val="clear" w:color="auto" w:fill="auto"/>
            <w:vAlign w:val="center"/>
            <w:hideMark/>
          </w:tcPr>
          <w:p w14:paraId="6E3DBA22" w14:textId="77777777" w:rsidR="00FF3983" w:rsidRPr="008A40C2" w:rsidRDefault="00FF3983" w:rsidP="008A40C2">
            <w:pPr>
              <w:pStyle w:val="affffd"/>
              <w:spacing w:line="276" w:lineRule="auto"/>
              <w:rPr>
                <w:rFonts w:eastAsia="Calibri"/>
              </w:rPr>
            </w:pPr>
            <w:r w:rsidRPr="008A40C2">
              <w:rPr>
                <w:rFonts w:eastAsia="Calibri"/>
              </w:rPr>
              <w:t>30</w:t>
            </w:r>
          </w:p>
        </w:tc>
        <w:tc>
          <w:tcPr>
            <w:tcW w:w="1119" w:type="pct"/>
            <w:shd w:val="clear" w:color="auto" w:fill="auto"/>
            <w:vAlign w:val="center"/>
            <w:hideMark/>
          </w:tcPr>
          <w:p w14:paraId="511AA9A7" w14:textId="77777777" w:rsidR="00FF3983" w:rsidRPr="008A40C2" w:rsidRDefault="00FF3983" w:rsidP="008A40C2">
            <w:pPr>
              <w:pStyle w:val="affffd"/>
              <w:spacing w:line="276" w:lineRule="auto"/>
              <w:rPr>
                <w:rFonts w:eastAsia="Calibri"/>
              </w:rPr>
            </w:pPr>
            <w:r w:rsidRPr="008A40C2">
              <w:rPr>
                <w:rFonts w:eastAsia="Calibri"/>
              </w:rPr>
              <w:t>Шифр арматуры</w:t>
            </w:r>
          </w:p>
        </w:tc>
        <w:tc>
          <w:tcPr>
            <w:tcW w:w="672" w:type="pct"/>
            <w:shd w:val="clear" w:color="auto" w:fill="auto"/>
            <w:vAlign w:val="center"/>
            <w:hideMark/>
          </w:tcPr>
          <w:p w14:paraId="06EB5CE3"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0E57358D"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42AE27D5" w14:textId="77777777" w:rsidR="00FF3983" w:rsidRPr="008A40C2" w:rsidRDefault="00FF3983" w:rsidP="008A40C2">
            <w:pPr>
              <w:pStyle w:val="affffd"/>
              <w:spacing w:line="276" w:lineRule="auto"/>
              <w:rPr>
                <w:rFonts w:eastAsia="Calibri"/>
              </w:rPr>
            </w:pPr>
          </w:p>
        </w:tc>
      </w:tr>
      <w:tr w:rsidR="00B76425" w:rsidRPr="008A40C2" w14:paraId="043BA97C" w14:textId="77777777" w:rsidTr="00287551">
        <w:trPr>
          <w:cantSplit/>
        </w:trPr>
        <w:tc>
          <w:tcPr>
            <w:tcW w:w="373" w:type="pct"/>
            <w:shd w:val="clear" w:color="auto" w:fill="auto"/>
            <w:vAlign w:val="center"/>
            <w:hideMark/>
          </w:tcPr>
          <w:p w14:paraId="24A5D6F6" w14:textId="77777777" w:rsidR="00FF3983" w:rsidRPr="008A40C2" w:rsidRDefault="00FF3983" w:rsidP="008A40C2">
            <w:pPr>
              <w:pStyle w:val="affffd"/>
              <w:spacing w:line="276" w:lineRule="auto"/>
              <w:rPr>
                <w:rFonts w:eastAsia="Calibri"/>
              </w:rPr>
            </w:pPr>
            <w:r w:rsidRPr="008A40C2">
              <w:rPr>
                <w:rFonts w:eastAsia="Calibri"/>
              </w:rPr>
              <w:t>31</w:t>
            </w:r>
          </w:p>
        </w:tc>
        <w:tc>
          <w:tcPr>
            <w:tcW w:w="1119" w:type="pct"/>
            <w:shd w:val="clear" w:color="auto" w:fill="auto"/>
            <w:vAlign w:val="center"/>
            <w:hideMark/>
          </w:tcPr>
          <w:p w14:paraId="0934512B" w14:textId="77777777" w:rsidR="00FF3983" w:rsidRPr="008A40C2" w:rsidRDefault="00FF3983" w:rsidP="008A40C2">
            <w:pPr>
              <w:pStyle w:val="affffd"/>
              <w:spacing w:line="276" w:lineRule="auto"/>
              <w:rPr>
                <w:rFonts w:eastAsia="Calibri"/>
              </w:rPr>
            </w:pPr>
            <w:r w:rsidRPr="008A40C2">
              <w:rPr>
                <w:rFonts w:eastAsia="Calibri"/>
              </w:rPr>
              <w:t>Коэффициент местного сопротивления</w:t>
            </w:r>
          </w:p>
        </w:tc>
        <w:tc>
          <w:tcPr>
            <w:tcW w:w="672" w:type="pct"/>
            <w:shd w:val="clear" w:color="auto" w:fill="auto"/>
            <w:vAlign w:val="center"/>
            <w:hideMark/>
          </w:tcPr>
          <w:p w14:paraId="371AA222"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13CABF15"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64113C1A" w14:textId="77777777" w:rsidR="00FF3983" w:rsidRPr="008A40C2" w:rsidRDefault="00FF3983" w:rsidP="008A40C2">
            <w:pPr>
              <w:pStyle w:val="affffd"/>
              <w:spacing w:line="276" w:lineRule="auto"/>
              <w:rPr>
                <w:rFonts w:eastAsia="Calibri"/>
              </w:rPr>
            </w:pPr>
          </w:p>
        </w:tc>
      </w:tr>
      <w:tr w:rsidR="00B76425" w:rsidRPr="008A40C2" w14:paraId="4166709F" w14:textId="77777777" w:rsidTr="00287551">
        <w:trPr>
          <w:cantSplit/>
        </w:trPr>
        <w:tc>
          <w:tcPr>
            <w:tcW w:w="373" w:type="pct"/>
            <w:shd w:val="clear" w:color="auto" w:fill="auto"/>
            <w:vAlign w:val="center"/>
            <w:hideMark/>
          </w:tcPr>
          <w:p w14:paraId="7FE1AD12" w14:textId="77777777" w:rsidR="00FF3983" w:rsidRPr="008A40C2" w:rsidRDefault="00FF3983" w:rsidP="008A40C2">
            <w:pPr>
              <w:pStyle w:val="affffd"/>
              <w:spacing w:line="276" w:lineRule="auto"/>
              <w:rPr>
                <w:rFonts w:eastAsia="Calibri"/>
              </w:rPr>
            </w:pPr>
            <w:r w:rsidRPr="008A40C2">
              <w:rPr>
                <w:rFonts w:eastAsia="Calibri"/>
              </w:rPr>
              <w:t>32</w:t>
            </w:r>
          </w:p>
        </w:tc>
        <w:tc>
          <w:tcPr>
            <w:tcW w:w="1119" w:type="pct"/>
            <w:shd w:val="clear" w:color="auto" w:fill="auto"/>
            <w:vAlign w:val="center"/>
            <w:hideMark/>
          </w:tcPr>
          <w:p w14:paraId="0FB98021" w14:textId="77777777" w:rsidR="00FF3983" w:rsidRPr="008A40C2" w:rsidRDefault="00FF3983" w:rsidP="008A40C2">
            <w:pPr>
              <w:pStyle w:val="affffd"/>
              <w:spacing w:line="276" w:lineRule="auto"/>
              <w:rPr>
                <w:rFonts w:eastAsia="Calibri"/>
              </w:rPr>
            </w:pPr>
            <w:r w:rsidRPr="008A40C2">
              <w:rPr>
                <w:rFonts w:eastAsia="Calibri"/>
              </w:rPr>
              <w:t>Пропускная способность</w:t>
            </w:r>
          </w:p>
        </w:tc>
        <w:tc>
          <w:tcPr>
            <w:tcW w:w="672" w:type="pct"/>
            <w:shd w:val="clear" w:color="auto" w:fill="auto"/>
            <w:vAlign w:val="center"/>
            <w:hideMark/>
          </w:tcPr>
          <w:p w14:paraId="5A753DBD" w14:textId="77777777" w:rsidR="00FF3983" w:rsidRPr="008A40C2" w:rsidRDefault="00FF3983" w:rsidP="008A40C2">
            <w:pPr>
              <w:pStyle w:val="affffd"/>
              <w:spacing w:line="276" w:lineRule="auto"/>
              <w:rPr>
                <w:rFonts w:eastAsia="Calibri"/>
              </w:rPr>
            </w:pPr>
            <w:r w:rsidRPr="008A40C2">
              <w:rPr>
                <w:rFonts w:eastAsia="Calibri"/>
              </w:rPr>
              <w:t>т/ч</w:t>
            </w:r>
          </w:p>
        </w:tc>
        <w:tc>
          <w:tcPr>
            <w:tcW w:w="522" w:type="pct"/>
            <w:shd w:val="clear" w:color="auto" w:fill="auto"/>
            <w:vAlign w:val="center"/>
            <w:hideMark/>
          </w:tcPr>
          <w:p w14:paraId="5ECE6E00"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305ED6E2" w14:textId="77777777" w:rsidR="00FF3983" w:rsidRPr="008A40C2" w:rsidRDefault="00FF3983" w:rsidP="008A40C2">
            <w:pPr>
              <w:pStyle w:val="affffd"/>
              <w:spacing w:line="276" w:lineRule="auto"/>
              <w:rPr>
                <w:rFonts w:eastAsia="Calibri"/>
              </w:rPr>
            </w:pPr>
          </w:p>
        </w:tc>
      </w:tr>
      <w:tr w:rsidR="00B76425" w:rsidRPr="008A40C2" w14:paraId="6C627BB4" w14:textId="77777777" w:rsidTr="00287551">
        <w:trPr>
          <w:cantSplit/>
        </w:trPr>
        <w:tc>
          <w:tcPr>
            <w:tcW w:w="373" w:type="pct"/>
            <w:shd w:val="clear" w:color="auto" w:fill="auto"/>
            <w:vAlign w:val="center"/>
            <w:hideMark/>
          </w:tcPr>
          <w:p w14:paraId="11FB5968" w14:textId="77777777" w:rsidR="00FF3983" w:rsidRPr="008A40C2" w:rsidRDefault="00FF3983" w:rsidP="008A40C2">
            <w:pPr>
              <w:pStyle w:val="affffd"/>
              <w:spacing w:line="276" w:lineRule="auto"/>
              <w:rPr>
                <w:rFonts w:eastAsia="Calibri"/>
              </w:rPr>
            </w:pPr>
            <w:r w:rsidRPr="008A40C2">
              <w:rPr>
                <w:rFonts w:eastAsia="Calibri"/>
              </w:rPr>
              <w:t>33</w:t>
            </w:r>
          </w:p>
        </w:tc>
        <w:tc>
          <w:tcPr>
            <w:tcW w:w="1119" w:type="pct"/>
            <w:shd w:val="clear" w:color="auto" w:fill="auto"/>
            <w:vAlign w:val="center"/>
            <w:hideMark/>
          </w:tcPr>
          <w:p w14:paraId="72A1B5DB" w14:textId="77777777" w:rsidR="00FF3983" w:rsidRPr="008A40C2" w:rsidRDefault="00FF3983" w:rsidP="008A40C2">
            <w:pPr>
              <w:pStyle w:val="affffd"/>
              <w:spacing w:line="276" w:lineRule="auto"/>
              <w:rPr>
                <w:rFonts w:eastAsia="Calibri"/>
              </w:rPr>
            </w:pPr>
            <w:r w:rsidRPr="008A40C2">
              <w:rPr>
                <w:rFonts w:eastAsia="Calibri"/>
              </w:rPr>
              <w:t>Тип привода</w:t>
            </w:r>
          </w:p>
        </w:tc>
        <w:tc>
          <w:tcPr>
            <w:tcW w:w="672" w:type="pct"/>
            <w:shd w:val="clear" w:color="auto" w:fill="auto"/>
            <w:vAlign w:val="center"/>
            <w:hideMark/>
          </w:tcPr>
          <w:p w14:paraId="40CA92E9"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3672D454"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6E4872A1" w14:textId="77777777" w:rsidR="00FF3983" w:rsidRPr="008A40C2" w:rsidRDefault="00FF3983" w:rsidP="008A40C2">
            <w:pPr>
              <w:pStyle w:val="affffd"/>
              <w:spacing w:line="276" w:lineRule="auto"/>
              <w:rPr>
                <w:rFonts w:eastAsia="Calibri"/>
              </w:rPr>
            </w:pPr>
          </w:p>
        </w:tc>
      </w:tr>
      <w:tr w:rsidR="00B76425" w:rsidRPr="008A40C2" w14:paraId="6F7532B2" w14:textId="77777777" w:rsidTr="00287551">
        <w:trPr>
          <w:cantSplit/>
        </w:trPr>
        <w:tc>
          <w:tcPr>
            <w:tcW w:w="373" w:type="pct"/>
            <w:shd w:val="clear" w:color="auto" w:fill="auto"/>
            <w:vAlign w:val="center"/>
            <w:hideMark/>
          </w:tcPr>
          <w:p w14:paraId="193093EA" w14:textId="77777777" w:rsidR="00FF3983" w:rsidRPr="008A40C2" w:rsidRDefault="00FF3983" w:rsidP="008A40C2">
            <w:pPr>
              <w:pStyle w:val="affffd"/>
              <w:spacing w:line="276" w:lineRule="auto"/>
              <w:rPr>
                <w:rFonts w:eastAsia="Calibri"/>
              </w:rPr>
            </w:pPr>
            <w:r w:rsidRPr="008A40C2">
              <w:rPr>
                <w:rFonts w:eastAsia="Calibri"/>
              </w:rPr>
              <w:t>34</w:t>
            </w:r>
          </w:p>
        </w:tc>
        <w:tc>
          <w:tcPr>
            <w:tcW w:w="1119" w:type="pct"/>
            <w:shd w:val="clear" w:color="auto" w:fill="auto"/>
            <w:vAlign w:val="center"/>
            <w:hideMark/>
          </w:tcPr>
          <w:p w14:paraId="77A744A8" w14:textId="77777777" w:rsidR="00FF3983" w:rsidRPr="008A40C2" w:rsidRDefault="00FF3983" w:rsidP="008A40C2">
            <w:pPr>
              <w:pStyle w:val="affffd"/>
              <w:spacing w:line="276" w:lineRule="auto"/>
              <w:rPr>
                <w:rFonts w:eastAsia="Calibri"/>
              </w:rPr>
            </w:pPr>
            <w:r w:rsidRPr="008A40C2">
              <w:rPr>
                <w:rFonts w:eastAsia="Calibri"/>
              </w:rPr>
              <w:t>Марка привода</w:t>
            </w:r>
          </w:p>
        </w:tc>
        <w:tc>
          <w:tcPr>
            <w:tcW w:w="672" w:type="pct"/>
            <w:shd w:val="clear" w:color="auto" w:fill="auto"/>
            <w:vAlign w:val="center"/>
            <w:hideMark/>
          </w:tcPr>
          <w:p w14:paraId="6701DA43"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4D1F38A5"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41CCF8E5" w14:textId="77777777" w:rsidR="00FF3983" w:rsidRPr="008A40C2" w:rsidRDefault="00FF3983" w:rsidP="008A40C2">
            <w:pPr>
              <w:pStyle w:val="affffd"/>
              <w:spacing w:line="276" w:lineRule="auto"/>
              <w:rPr>
                <w:rFonts w:eastAsia="Calibri"/>
              </w:rPr>
            </w:pPr>
          </w:p>
        </w:tc>
      </w:tr>
      <w:tr w:rsidR="00B76425" w:rsidRPr="008A40C2" w14:paraId="3B8B824D" w14:textId="77777777" w:rsidTr="00287551">
        <w:trPr>
          <w:cantSplit/>
        </w:trPr>
        <w:tc>
          <w:tcPr>
            <w:tcW w:w="373" w:type="pct"/>
            <w:shd w:val="clear" w:color="auto" w:fill="auto"/>
            <w:vAlign w:val="center"/>
            <w:hideMark/>
          </w:tcPr>
          <w:p w14:paraId="7E26B7C5" w14:textId="77777777" w:rsidR="00FF3983" w:rsidRPr="008A40C2" w:rsidRDefault="00FF3983" w:rsidP="008A40C2">
            <w:pPr>
              <w:pStyle w:val="affffd"/>
              <w:spacing w:line="276" w:lineRule="auto"/>
              <w:rPr>
                <w:rFonts w:eastAsia="Calibri"/>
              </w:rPr>
            </w:pPr>
            <w:r w:rsidRPr="008A40C2">
              <w:rPr>
                <w:rFonts w:eastAsia="Calibri"/>
              </w:rPr>
              <w:t>35</w:t>
            </w:r>
          </w:p>
        </w:tc>
        <w:tc>
          <w:tcPr>
            <w:tcW w:w="1119" w:type="pct"/>
            <w:shd w:val="clear" w:color="auto" w:fill="auto"/>
            <w:vAlign w:val="center"/>
            <w:hideMark/>
          </w:tcPr>
          <w:p w14:paraId="2E64E9FE" w14:textId="77777777" w:rsidR="00FF3983" w:rsidRPr="008A40C2" w:rsidRDefault="00FF3983" w:rsidP="008A40C2">
            <w:pPr>
              <w:pStyle w:val="affffd"/>
              <w:spacing w:line="276" w:lineRule="auto"/>
              <w:rPr>
                <w:rFonts w:eastAsia="Calibri"/>
              </w:rPr>
            </w:pPr>
            <w:r w:rsidRPr="008A40C2">
              <w:rPr>
                <w:rFonts w:eastAsia="Calibri"/>
              </w:rPr>
              <w:t>Дата последнего ремонта</w:t>
            </w:r>
          </w:p>
        </w:tc>
        <w:tc>
          <w:tcPr>
            <w:tcW w:w="672" w:type="pct"/>
            <w:shd w:val="clear" w:color="auto" w:fill="auto"/>
            <w:vAlign w:val="center"/>
            <w:hideMark/>
          </w:tcPr>
          <w:p w14:paraId="70717EA0"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4D13B9A9"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08C653DA" w14:textId="77777777" w:rsidR="00FF3983" w:rsidRPr="008A40C2" w:rsidRDefault="00FF3983" w:rsidP="008A40C2">
            <w:pPr>
              <w:pStyle w:val="affffd"/>
              <w:spacing w:line="276" w:lineRule="auto"/>
              <w:rPr>
                <w:rFonts w:eastAsia="Calibri"/>
              </w:rPr>
            </w:pPr>
          </w:p>
        </w:tc>
      </w:tr>
      <w:tr w:rsidR="00B76425" w:rsidRPr="008A40C2" w14:paraId="38C50F18" w14:textId="77777777" w:rsidTr="00287551">
        <w:trPr>
          <w:cantSplit/>
        </w:trPr>
        <w:tc>
          <w:tcPr>
            <w:tcW w:w="373" w:type="pct"/>
            <w:shd w:val="clear" w:color="auto" w:fill="auto"/>
            <w:vAlign w:val="center"/>
            <w:hideMark/>
          </w:tcPr>
          <w:p w14:paraId="72128EF9" w14:textId="77777777" w:rsidR="00FF3983" w:rsidRPr="008A40C2" w:rsidRDefault="00FF3983" w:rsidP="008A40C2">
            <w:pPr>
              <w:pStyle w:val="affffd"/>
              <w:spacing w:line="276" w:lineRule="auto"/>
              <w:rPr>
                <w:rFonts w:eastAsia="Calibri"/>
              </w:rPr>
            </w:pPr>
            <w:r w:rsidRPr="008A40C2">
              <w:rPr>
                <w:rFonts w:eastAsia="Calibri"/>
              </w:rPr>
              <w:t>36</w:t>
            </w:r>
          </w:p>
        </w:tc>
        <w:tc>
          <w:tcPr>
            <w:tcW w:w="1119" w:type="pct"/>
            <w:shd w:val="clear" w:color="auto" w:fill="auto"/>
            <w:vAlign w:val="center"/>
            <w:hideMark/>
          </w:tcPr>
          <w:p w14:paraId="4D03DFD7" w14:textId="77777777" w:rsidR="00FF3983" w:rsidRPr="008A40C2" w:rsidRDefault="00FF3983" w:rsidP="008A40C2">
            <w:pPr>
              <w:pStyle w:val="affffd"/>
              <w:spacing w:line="276" w:lineRule="auto"/>
              <w:rPr>
                <w:rFonts w:eastAsia="Calibri"/>
              </w:rPr>
            </w:pPr>
            <w:r w:rsidRPr="008A40C2">
              <w:rPr>
                <w:rFonts w:eastAsia="Calibri"/>
              </w:rPr>
              <w:t>Вид ремонта</w:t>
            </w:r>
          </w:p>
        </w:tc>
        <w:tc>
          <w:tcPr>
            <w:tcW w:w="672" w:type="pct"/>
            <w:shd w:val="clear" w:color="auto" w:fill="auto"/>
            <w:vAlign w:val="center"/>
            <w:hideMark/>
          </w:tcPr>
          <w:p w14:paraId="28AF1ED6"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613EC883"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409F4273" w14:textId="77777777" w:rsidR="00FF3983" w:rsidRPr="008A40C2" w:rsidRDefault="00FF3983" w:rsidP="008A40C2">
            <w:pPr>
              <w:pStyle w:val="affffd"/>
              <w:spacing w:line="276" w:lineRule="auto"/>
              <w:rPr>
                <w:rFonts w:eastAsia="Calibri"/>
              </w:rPr>
            </w:pPr>
          </w:p>
        </w:tc>
      </w:tr>
      <w:tr w:rsidR="00B76425" w:rsidRPr="008A40C2" w14:paraId="01DF4E01" w14:textId="77777777" w:rsidTr="00287551">
        <w:trPr>
          <w:cantSplit/>
        </w:trPr>
        <w:tc>
          <w:tcPr>
            <w:tcW w:w="373" w:type="pct"/>
            <w:shd w:val="clear" w:color="auto" w:fill="auto"/>
            <w:vAlign w:val="center"/>
            <w:hideMark/>
          </w:tcPr>
          <w:p w14:paraId="7AE0D2F9" w14:textId="77777777" w:rsidR="00FF3983" w:rsidRPr="008A40C2" w:rsidRDefault="00FF3983" w:rsidP="008A40C2">
            <w:pPr>
              <w:pStyle w:val="affffd"/>
              <w:spacing w:line="276" w:lineRule="auto"/>
              <w:rPr>
                <w:rFonts w:eastAsia="Calibri"/>
              </w:rPr>
            </w:pPr>
            <w:r w:rsidRPr="008A40C2">
              <w:rPr>
                <w:rFonts w:eastAsia="Calibri"/>
              </w:rPr>
              <w:t>37</w:t>
            </w:r>
          </w:p>
        </w:tc>
        <w:tc>
          <w:tcPr>
            <w:tcW w:w="1119" w:type="pct"/>
            <w:shd w:val="clear" w:color="auto" w:fill="auto"/>
            <w:vAlign w:val="center"/>
            <w:hideMark/>
          </w:tcPr>
          <w:p w14:paraId="1E0A90B2" w14:textId="77777777" w:rsidR="00FF3983" w:rsidRPr="008A40C2" w:rsidRDefault="00FF3983" w:rsidP="008A40C2">
            <w:pPr>
              <w:pStyle w:val="affffd"/>
              <w:spacing w:line="276" w:lineRule="auto"/>
              <w:rPr>
                <w:rFonts w:eastAsia="Calibri"/>
              </w:rPr>
            </w:pPr>
            <w:r w:rsidRPr="008A40C2">
              <w:rPr>
                <w:rFonts w:eastAsia="Calibri"/>
              </w:rPr>
              <w:t>Примечание</w:t>
            </w:r>
          </w:p>
        </w:tc>
        <w:tc>
          <w:tcPr>
            <w:tcW w:w="672" w:type="pct"/>
            <w:shd w:val="clear" w:color="auto" w:fill="auto"/>
            <w:vAlign w:val="center"/>
            <w:hideMark/>
          </w:tcPr>
          <w:p w14:paraId="165DC86B" w14:textId="77777777" w:rsidR="00FF3983" w:rsidRPr="008A40C2" w:rsidRDefault="00FF3983" w:rsidP="008A40C2">
            <w:pPr>
              <w:pStyle w:val="affffd"/>
              <w:spacing w:line="276" w:lineRule="auto"/>
              <w:rPr>
                <w:rFonts w:eastAsia="Calibri"/>
              </w:rPr>
            </w:pPr>
            <w:r w:rsidRPr="008A40C2">
              <w:rPr>
                <w:rFonts w:eastAsia="Calibri"/>
              </w:rPr>
              <w:t>-</w:t>
            </w:r>
          </w:p>
        </w:tc>
        <w:tc>
          <w:tcPr>
            <w:tcW w:w="522" w:type="pct"/>
            <w:shd w:val="clear" w:color="auto" w:fill="auto"/>
            <w:vAlign w:val="center"/>
            <w:hideMark/>
          </w:tcPr>
          <w:p w14:paraId="26DE7CDA" w14:textId="77777777" w:rsidR="00FF3983" w:rsidRPr="008A40C2" w:rsidRDefault="00FF3983" w:rsidP="008A40C2">
            <w:pPr>
              <w:pStyle w:val="affffd"/>
              <w:spacing w:line="276" w:lineRule="auto"/>
              <w:rPr>
                <w:rFonts w:eastAsia="Calibri"/>
              </w:rPr>
            </w:pPr>
            <w:r w:rsidRPr="008A40C2">
              <w:rPr>
                <w:rFonts w:eastAsia="Calibri"/>
              </w:rPr>
              <w:t>Д</w:t>
            </w:r>
          </w:p>
        </w:tc>
        <w:tc>
          <w:tcPr>
            <w:tcW w:w="2314" w:type="pct"/>
            <w:shd w:val="clear" w:color="auto" w:fill="auto"/>
            <w:vAlign w:val="center"/>
          </w:tcPr>
          <w:p w14:paraId="406871B7" w14:textId="77777777" w:rsidR="00FF3983" w:rsidRPr="008A40C2" w:rsidRDefault="00FF3983" w:rsidP="008A40C2">
            <w:pPr>
              <w:pStyle w:val="affffd"/>
              <w:spacing w:line="276" w:lineRule="auto"/>
              <w:rPr>
                <w:rFonts w:eastAsia="Calibri"/>
              </w:rPr>
            </w:pPr>
          </w:p>
        </w:tc>
      </w:tr>
      <w:tr w:rsidR="00B76425" w:rsidRPr="008A40C2" w14:paraId="44FDFED0" w14:textId="77777777" w:rsidTr="00287551">
        <w:trPr>
          <w:cantSplit/>
        </w:trPr>
        <w:tc>
          <w:tcPr>
            <w:tcW w:w="373" w:type="pct"/>
            <w:shd w:val="clear" w:color="auto" w:fill="auto"/>
            <w:vAlign w:val="center"/>
            <w:hideMark/>
          </w:tcPr>
          <w:p w14:paraId="6EC02BA4" w14:textId="77777777" w:rsidR="00FF3983" w:rsidRPr="008A40C2" w:rsidRDefault="00FF3983" w:rsidP="008A40C2">
            <w:pPr>
              <w:pStyle w:val="affffd"/>
              <w:spacing w:line="276" w:lineRule="auto"/>
              <w:rPr>
                <w:rFonts w:eastAsia="Calibri"/>
              </w:rPr>
            </w:pPr>
            <w:r w:rsidRPr="008A40C2">
              <w:rPr>
                <w:rFonts w:eastAsia="Calibri"/>
              </w:rPr>
              <w:t>38</w:t>
            </w:r>
          </w:p>
        </w:tc>
        <w:tc>
          <w:tcPr>
            <w:tcW w:w="1119" w:type="pct"/>
            <w:shd w:val="clear" w:color="auto" w:fill="auto"/>
            <w:vAlign w:val="center"/>
            <w:hideMark/>
          </w:tcPr>
          <w:p w14:paraId="5D572405" w14:textId="77777777" w:rsidR="00FF3983" w:rsidRPr="008A40C2" w:rsidRDefault="00FF3983" w:rsidP="008A40C2">
            <w:pPr>
              <w:pStyle w:val="affffd"/>
              <w:spacing w:line="276" w:lineRule="auto"/>
              <w:rPr>
                <w:rFonts w:eastAsia="Calibri"/>
              </w:rPr>
            </w:pPr>
            <w:r w:rsidRPr="008A40C2">
              <w:rPr>
                <w:rFonts w:eastAsia="Calibri"/>
              </w:rPr>
              <w:t>Давление в подающем трубопроводе</w:t>
            </w:r>
          </w:p>
        </w:tc>
        <w:tc>
          <w:tcPr>
            <w:tcW w:w="672" w:type="pct"/>
            <w:shd w:val="clear" w:color="auto" w:fill="auto"/>
            <w:vAlign w:val="center"/>
            <w:hideMark/>
          </w:tcPr>
          <w:p w14:paraId="730DC4E1"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7246EF9C"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266327E3"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B76425" w:rsidRPr="008A40C2" w14:paraId="7E5E3B3C" w14:textId="77777777" w:rsidTr="00287551">
        <w:trPr>
          <w:cantSplit/>
        </w:trPr>
        <w:tc>
          <w:tcPr>
            <w:tcW w:w="373" w:type="pct"/>
            <w:shd w:val="clear" w:color="auto" w:fill="auto"/>
            <w:vAlign w:val="center"/>
            <w:hideMark/>
          </w:tcPr>
          <w:p w14:paraId="5F25591D" w14:textId="77777777" w:rsidR="00FF3983" w:rsidRPr="008A40C2" w:rsidRDefault="00FF3983" w:rsidP="008A40C2">
            <w:pPr>
              <w:pStyle w:val="affffd"/>
              <w:spacing w:line="276" w:lineRule="auto"/>
              <w:rPr>
                <w:rFonts w:eastAsia="Calibri"/>
              </w:rPr>
            </w:pPr>
            <w:r w:rsidRPr="008A40C2">
              <w:rPr>
                <w:rFonts w:eastAsia="Calibri"/>
              </w:rPr>
              <w:t>39</w:t>
            </w:r>
          </w:p>
        </w:tc>
        <w:tc>
          <w:tcPr>
            <w:tcW w:w="1119" w:type="pct"/>
            <w:shd w:val="clear" w:color="auto" w:fill="auto"/>
            <w:vAlign w:val="center"/>
            <w:hideMark/>
          </w:tcPr>
          <w:p w14:paraId="36D8886D" w14:textId="77777777" w:rsidR="00FF3983" w:rsidRPr="008A40C2" w:rsidRDefault="00FF3983" w:rsidP="008A40C2">
            <w:pPr>
              <w:pStyle w:val="affffd"/>
              <w:spacing w:line="276" w:lineRule="auto"/>
              <w:rPr>
                <w:rFonts w:eastAsia="Calibri"/>
              </w:rPr>
            </w:pPr>
            <w:r w:rsidRPr="008A40C2">
              <w:rPr>
                <w:rFonts w:eastAsia="Calibri"/>
              </w:rPr>
              <w:t>Давление после узла в подающем трубопроводе</w:t>
            </w:r>
          </w:p>
        </w:tc>
        <w:tc>
          <w:tcPr>
            <w:tcW w:w="672" w:type="pct"/>
            <w:shd w:val="clear" w:color="auto" w:fill="auto"/>
            <w:vAlign w:val="center"/>
            <w:hideMark/>
          </w:tcPr>
          <w:p w14:paraId="2BF67DBD"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2A4281B8"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54774350"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B76425" w:rsidRPr="008A40C2" w14:paraId="0B61F9E8" w14:textId="77777777" w:rsidTr="00287551">
        <w:trPr>
          <w:cantSplit/>
        </w:trPr>
        <w:tc>
          <w:tcPr>
            <w:tcW w:w="373" w:type="pct"/>
            <w:shd w:val="clear" w:color="auto" w:fill="auto"/>
            <w:vAlign w:val="center"/>
            <w:hideMark/>
          </w:tcPr>
          <w:p w14:paraId="00137193" w14:textId="77777777" w:rsidR="00FF3983" w:rsidRPr="008A40C2" w:rsidRDefault="00FF3983" w:rsidP="008A40C2">
            <w:pPr>
              <w:pStyle w:val="affffd"/>
              <w:spacing w:line="276" w:lineRule="auto"/>
              <w:rPr>
                <w:rFonts w:eastAsia="Calibri"/>
              </w:rPr>
            </w:pPr>
            <w:r w:rsidRPr="008A40C2">
              <w:rPr>
                <w:rFonts w:eastAsia="Calibri"/>
              </w:rPr>
              <w:t>39</w:t>
            </w:r>
          </w:p>
        </w:tc>
        <w:tc>
          <w:tcPr>
            <w:tcW w:w="1119" w:type="pct"/>
            <w:shd w:val="clear" w:color="auto" w:fill="auto"/>
            <w:vAlign w:val="center"/>
            <w:hideMark/>
          </w:tcPr>
          <w:p w14:paraId="04F8C2C9" w14:textId="77777777" w:rsidR="00FF3983" w:rsidRPr="008A40C2" w:rsidRDefault="00FF3983" w:rsidP="008A40C2">
            <w:pPr>
              <w:pStyle w:val="affffd"/>
              <w:spacing w:line="276" w:lineRule="auto"/>
              <w:rPr>
                <w:rFonts w:eastAsia="Calibri"/>
              </w:rPr>
            </w:pPr>
            <w:r w:rsidRPr="008A40C2">
              <w:rPr>
                <w:rFonts w:eastAsia="Calibri"/>
              </w:rPr>
              <w:t>Давление в обратном трубопроводе</w:t>
            </w:r>
          </w:p>
        </w:tc>
        <w:tc>
          <w:tcPr>
            <w:tcW w:w="672" w:type="pct"/>
            <w:shd w:val="clear" w:color="auto" w:fill="auto"/>
            <w:vAlign w:val="center"/>
            <w:hideMark/>
          </w:tcPr>
          <w:p w14:paraId="56555D34"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23E586A0"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376A7D9E"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B76425" w:rsidRPr="008A40C2" w14:paraId="4CBAE221" w14:textId="77777777" w:rsidTr="00287551">
        <w:trPr>
          <w:cantSplit/>
        </w:trPr>
        <w:tc>
          <w:tcPr>
            <w:tcW w:w="373" w:type="pct"/>
            <w:shd w:val="clear" w:color="auto" w:fill="auto"/>
            <w:vAlign w:val="center"/>
            <w:hideMark/>
          </w:tcPr>
          <w:p w14:paraId="48BCF526" w14:textId="77777777" w:rsidR="00FF3983" w:rsidRPr="008A40C2" w:rsidRDefault="00FF3983" w:rsidP="008A40C2">
            <w:pPr>
              <w:pStyle w:val="affffd"/>
              <w:spacing w:line="276" w:lineRule="auto"/>
              <w:rPr>
                <w:rFonts w:eastAsia="Calibri"/>
              </w:rPr>
            </w:pPr>
            <w:r w:rsidRPr="008A40C2">
              <w:rPr>
                <w:rFonts w:eastAsia="Calibri"/>
              </w:rPr>
              <w:t>41</w:t>
            </w:r>
          </w:p>
        </w:tc>
        <w:tc>
          <w:tcPr>
            <w:tcW w:w="1119" w:type="pct"/>
            <w:shd w:val="clear" w:color="auto" w:fill="auto"/>
            <w:vAlign w:val="center"/>
            <w:hideMark/>
          </w:tcPr>
          <w:p w14:paraId="141591AB" w14:textId="77777777" w:rsidR="00FF3983" w:rsidRPr="008A40C2" w:rsidRDefault="00FF3983" w:rsidP="008A40C2">
            <w:pPr>
              <w:pStyle w:val="affffd"/>
              <w:spacing w:line="276" w:lineRule="auto"/>
              <w:rPr>
                <w:rFonts w:eastAsia="Calibri"/>
              </w:rPr>
            </w:pPr>
            <w:r w:rsidRPr="008A40C2">
              <w:rPr>
                <w:rFonts w:eastAsia="Calibri"/>
              </w:rPr>
              <w:t>Давление после узла в обратном трубопроводе</w:t>
            </w:r>
          </w:p>
        </w:tc>
        <w:tc>
          <w:tcPr>
            <w:tcW w:w="672" w:type="pct"/>
            <w:shd w:val="clear" w:color="auto" w:fill="auto"/>
            <w:vAlign w:val="center"/>
            <w:hideMark/>
          </w:tcPr>
          <w:p w14:paraId="1A81FEF3"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081E821A"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1571E069"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B76425" w:rsidRPr="008A40C2" w14:paraId="4562E500" w14:textId="77777777" w:rsidTr="00287551">
        <w:trPr>
          <w:cantSplit/>
        </w:trPr>
        <w:tc>
          <w:tcPr>
            <w:tcW w:w="373" w:type="pct"/>
            <w:shd w:val="clear" w:color="auto" w:fill="auto"/>
            <w:vAlign w:val="center"/>
            <w:hideMark/>
          </w:tcPr>
          <w:p w14:paraId="3881D87E" w14:textId="77777777" w:rsidR="00FF3983" w:rsidRPr="008A40C2" w:rsidRDefault="00FF3983" w:rsidP="008A40C2">
            <w:pPr>
              <w:pStyle w:val="affffd"/>
              <w:spacing w:line="276" w:lineRule="auto"/>
              <w:rPr>
                <w:rFonts w:eastAsia="Calibri"/>
              </w:rPr>
            </w:pPr>
            <w:r w:rsidRPr="008A40C2">
              <w:rPr>
                <w:rFonts w:eastAsia="Calibri"/>
              </w:rPr>
              <w:t>40</w:t>
            </w:r>
          </w:p>
        </w:tc>
        <w:tc>
          <w:tcPr>
            <w:tcW w:w="1119" w:type="pct"/>
            <w:shd w:val="clear" w:color="auto" w:fill="auto"/>
            <w:vAlign w:val="center"/>
            <w:hideMark/>
          </w:tcPr>
          <w:p w14:paraId="685B1EB5" w14:textId="77777777" w:rsidR="00FF3983" w:rsidRPr="008A40C2" w:rsidRDefault="00FF3983" w:rsidP="008A40C2">
            <w:pPr>
              <w:pStyle w:val="affffd"/>
              <w:spacing w:line="276" w:lineRule="auto"/>
              <w:rPr>
                <w:rFonts w:eastAsia="Calibri"/>
              </w:rPr>
            </w:pPr>
            <w:r w:rsidRPr="008A40C2">
              <w:rPr>
                <w:rFonts w:eastAsia="Calibri"/>
              </w:rPr>
              <w:t>Время прохождения воды от источника</w:t>
            </w:r>
          </w:p>
        </w:tc>
        <w:tc>
          <w:tcPr>
            <w:tcW w:w="672" w:type="pct"/>
            <w:shd w:val="clear" w:color="auto" w:fill="auto"/>
            <w:vAlign w:val="center"/>
            <w:hideMark/>
          </w:tcPr>
          <w:p w14:paraId="0AB5E3CB" w14:textId="77777777" w:rsidR="00FF3983" w:rsidRPr="008A40C2" w:rsidRDefault="00FF3983" w:rsidP="008A40C2">
            <w:pPr>
              <w:pStyle w:val="affffd"/>
              <w:spacing w:line="276" w:lineRule="auto"/>
              <w:rPr>
                <w:rFonts w:eastAsia="Calibri"/>
              </w:rPr>
            </w:pPr>
            <w:r w:rsidRPr="008A40C2">
              <w:rPr>
                <w:rFonts w:eastAsia="Calibri"/>
              </w:rPr>
              <w:t>мин</w:t>
            </w:r>
          </w:p>
        </w:tc>
        <w:tc>
          <w:tcPr>
            <w:tcW w:w="522" w:type="pct"/>
            <w:shd w:val="clear" w:color="auto" w:fill="auto"/>
            <w:vAlign w:val="center"/>
            <w:hideMark/>
          </w:tcPr>
          <w:p w14:paraId="7EF094A5"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6E837D18"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B76425" w:rsidRPr="008A40C2" w14:paraId="26C67FA8" w14:textId="77777777" w:rsidTr="00287551">
        <w:trPr>
          <w:cantSplit/>
        </w:trPr>
        <w:tc>
          <w:tcPr>
            <w:tcW w:w="373" w:type="pct"/>
            <w:shd w:val="clear" w:color="auto" w:fill="auto"/>
            <w:vAlign w:val="center"/>
            <w:hideMark/>
          </w:tcPr>
          <w:p w14:paraId="7DF7FE66" w14:textId="77777777" w:rsidR="00FF3983" w:rsidRPr="008A40C2" w:rsidRDefault="00FF3983" w:rsidP="008A40C2">
            <w:pPr>
              <w:pStyle w:val="affffd"/>
              <w:spacing w:line="276" w:lineRule="auto"/>
              <w:rPr>
                <w:rFonts w:eastAsia="Calibri"/>
              </w:rPr>
            </w:pPr>
            <w:r w:rsidRPr="008A40C2">
              <w:rPr>
                <w:rFonts w:eastAsia="Calibri"/>
              </w:rPr>
              <w:t>41</w:t>
            </w:r>
          </w:p>
        </w:tc>
        <w:tc>
          <w:tcPr>
            <w:tcW w:w="1119" w:type="pct"/>
            <w:shd w:val="clear" w:color="auto" w:fill="auto"/>
            <w:vAlign w:val="center"/>
            <w:hideMark/>
          </w:tcPr>
          <w:p w14:paraId="2DE7813F" w14:textId="77777777" w:rsidR="00FF3983" w:rsidRPr="008A40C2" w:rsidRDefault="00FF3983" w:rsidP="008A40C2">
            <w:pPr>
              <w:pStyle w:val="affffd"/>
              <w:spacing w:line="276" w:lineRule="auto"/>
              <w:rPr>
                <w:rFonts w:eastAsia="Calibri"/>
              </w:rPr>
            </w:pPr>
            <w:r w:rsidRPr="008A40C2">
              <w:rPr>
                <w:rFonts w:eastAsia="Calibri"/>
              </w:rPr>
              <w:t>Путь, пройденный от источника</w:t>
            </w:r>
          </w:p>
        </w:tc>
        <w:tc>
          <w:tcPr>
            <w:tcW w:w="672" w:type="pct"/>
            <w:shd w:val="clear" w:color="auto" w:fill="auto"/>
            <w:vAlign w:val="center"/>
            <w:hideMark/>
          </w:tcPr>
          <w:p w14:paraId="255620D6"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74366823"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664601F8"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r w:rsidR="00B76425" w:rsidRPr="008A40C2" w14:paraId="135E4EC9" w14:textId="77777777" w:rsidTr="00287551">
        <w:trPr>
          <w:cantSplit/>
        </w:trPr>
        <w:tc>
          <w:tcPr>
            <w:tcW w:w="373" w:type="pct"/>
            <w:shd w:val="clear" w:color="auto" w:fill="auto"/>
            <w:vAlign w:val="center"/>
            <w:hideMark/>
          </w:tcPr>
          <w:p w14:paraId="281C0D79" w14:textId="77777777" w:rsidR="00FF3983" w:rsidRPr="008A40C2" w:rsidRDefault="00FF3983" w:rsidP="008A40C2">
            <w:pPr>
              <w:pStyle w:val="affffd"/>
              <w:spacing w:line="276" w:lineRule="auto"/>
              <w:rPr>
                <w:rFonts w:eastAsia="Calibri"/>
              </w:rPr>
            </w:pPr>
            <w:r w:rsidRPr="008A40C2">
              <w:rPr>
                <w:rFonts w:eastAsia="Calibri"/>
              </w:rPr>
              <w:t>42</w:t>
            </w:r>
          </w:p>
        </w:tc>
        <w:tc>
          <w:tcPr>
            <w:tcW w:w="1119" w:type="pct"/>
            <w:shd w:val="clear" w:color="auto" w:fill="auto"/>
            <w:vAlign w:val="center"/>
            <w:hideMark/>
          </w:tcPr>
          <w:p w14:paraId="573DB2B2" w14:textId="77777777" w:rsidR="00FF3983" w:rsidRPr="008A40C2" w:rsidRDefault="00FF3983" w:rsidP="008A40C2">
            <w:pPr>
              <w:pStyle w:val="affffd"/>
              <w:spacing w:line="276" w:lineRule="auto"/>
              <w:rPr>
                <w:rFonts w:eastAsia="Calibri"/>
              </w:rPr>
            </w:pPr>
            <w:r w:rsidRPr="008A40C2">
              <w:rPr>
                <w:rFonts w:eastAsia="Calibri"/>
              </w:rPr>
              <w:t>Давление вскипания</w:t>
            </w:r>
          </w:p>
        </w:tc>
        <w:tc>
          <w:tcPr>
            <w:tcW w:w="672" w:type="pct"/>
            <w:shd w:val="clear" w:color="auto" w:fill="auto"/>
            <w:vAlign w:val="center"/>
            <w:hideMark/>
          </w:tcPr>
          <w:p w14:paraId="74FD4B66"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3442881C"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776C5DFB"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66220742" w14:textId="77777777" w:rsidTr="00287551">
        <w:trPr>
          <w:cantSplit/>
        </w:trPr>
        <w:tc>
          <w:tcPr>
            <w:tcW w:w="373" w:type="pct"/>
            <w:shd w:val="clear" w:color="auto" w:fill="auto"/>
            <w:vAlign w:val="center"/>
            <w:hideMark/>
          </w:tcPr>
          <w:p w14:paraId="24013E60" w14:textId="77777777" w:rsidR="00FF3983" w:rsidRPr="008A40C2" w:rsidRDefault="00FF3983" w:rsidP="008A40C2">
            <w:pPr>
              <w:pStyle w:val="affffd"/>
              <w:spacing w:line="276" w:lineRule="auto"/>
              <w:rPr>
                <w:rFonts w:eastAsia="Calibri"/>
              </w:rPr>
            </w:pPr>
            <w:r w:rsidRPr="008A40C2">
              <w:rPr>
                <w:rFonts w:eastAsia="Calibri"/>
              </w:rPr>
              <w:t>43</w:t>
            </w:r>
          </w:p>
        </w:tc>
        <w:tc>
          <w:tcPr>
            <w:tcW w:w="1119" w:type="pct"/>
            <w:shd w:val="clear" w:color="auto" w:fill="auto"/>
            <w:vAlign w:val="center"/>
            <w:hideMark/>
          </w:tcPr>
          <w:p w14:paraId="5EC2BC0B" w14:textId="77777777" w:rsidR="00FF3983" w:rsidRPr="008A40C2" w:rsidRDefault="00FF3983" w:rsidP="008A40C2">
            <w:pPr>
              <w:pStyle w:val="affffd"/>
              <w:spacing w:line="276" w:lineRule="auto"/>
              <w:rPr>
                <w:rFonts w:eastAsia="Calibri"/>
              </w:rPr>
            </w:pPr>
            <w:r w:rsidRPr="008A40C2">
              <w:rPr>
                <w:rFonts w:eastAsia="Calibri"/>
              </w:rPr>
              <w:t>Статический напор</w:t>
            </w:r>
          </w:p>
        </w:tc>
        <w:tc>
          <w:tcPr>
            <w:tcW w:w="672" w:type="pct"/>
            <w:shd w:val="clear" w:color="auto" w:fill="auto"/>
            <w:vAlign w:val="center"/>
            <w:hideMark/>
          </w:tcPr>
          <w:p w14:paraId="6FB4E3A9"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098EB94B"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43671F21" w14:textId="77777777" w:rsidR="00FF3983" w:rsidRPr="008A40C2" w:rsidRDefault="00FF3983" w:rsidP="008A40C2">
            <w:pPr>
              <w:pStyle w:val="affffd"/>
              <w:spacing w:line="276" w:lineRule="auto"/>
              <w:rPr>
                <w:rFonts w:eastAsia="Calibri"/>
              </w:rPr>
            </w:pPr>
            <w:r w:rsidRPr="008A40C2">
              <w:rPr>
                <w:rFonts w:eastAsia="Calibri"/>
              </w:rPr>
              <w:t>Значение данной величины определяется в результате расчета</w:t>
            </w:r>
          </w:p>
        </w:tc>
      </w:tr>
      <w:tr w:rsidR="00B76425" w:rsidRPr="008A40C2" w14:paraId="6626EB59" w14:textId="77777777" w:rsidTr="00287551">
        <w:trPr>
          <w:cantSplit/>
        </w:trPr>
        <w:tc>
          <w:tcPr>
            <w:tcW w:w="373" w:type="pct"/>
            <w:shd w:val="clear" w:color="auto" w:fill="auto"/>
            <w:vAlign w:val="center"/>
            <w:hideMark/>
          </w:tcPr>
          <w:p w14:paraId="427D59C0" w14:textId="77777777" w:rsidR="00FF3983" w:rsidRPr="008A40C2" w:rsidRDefault="00FF3983" w:rsidP="008A40C2">
            <w:pPr>
              <w:pStyle w:val="affffd"/>
              <w:spacing w:line="276" w:lineRule="auto"/>
              <w:rPr>
                <w:rFonts w:eastAsia="Calibri"/>
              </w:rPr>
            </w:pPr>
            <w:r w:rsidRPr="008A40C2">
              <w:rPr>
                <w:rFonts w:eastAsia="Calibri"/>
              </w:rPr>
              <w:t>44</w:t>
            </w:r>
          </w:p>
        </w:tc>
        <w:tc>
          <w:tcPr>
            <w:tcW w:w="1119" w:type="pct"/>
            <w:shd w:val="clear" w:color="auto" w:fill="auto"/>
            <w:vAlign w:val="center"/>
            <w:hideMark/>
          </w:tcPr>
          <w:p w14:paraId="5DE8EE5E" w14:textId="77777777" w:rsidR="00FF3983" w:rsidRPr="008A40C2" w:rsidRDefault="00FF3983" w:rsidP="008A40C2">
            <w:pPr>
              <w:pStyle w:val="affffd"/>
              <w:spacing w:line="276" w:lineRule="auto"/>
              <w:rPr>
                <w:rFonts w:eastAsia="Calibri"/>
              </w:rPr>
            </w:pPr>
            <w:r w:rsidRPr="008A40C2">
              <w:rPr>
                <w:rFonts w:eastAsia="Calibri"/>
              </w:rPr>
              <w:t>Статический напор на выходе</w:t>
            </w:r>
          </w:p>
        </w:tc>
        <w:tc>
          <w:tcPr>
            <w:tcW w:w="672" w:type="pct"/>
            <w:shd w:val="clear" w:color="auto" w:fill="auto"/>
            <w:vAlign w:val="center"/>
            <w:hideMark/>
          </w:tcPr>
          <w:p w14:paraId="4C0D8143" w14:textId="77777777" w:rsidR="00FF3983" w:rsidRPr="008A40C2" w:rsidRDefault="00FF3983" w:rsidP="008A40C2">
            <w:pPr>
              <w:pStyle w:val="affffd"/>
              <w:spacing w:line="276" w:lineRule="auto"/>
              <w:rPr>
                <w:rFonts w:eastAsia="Calibri"/>
              </w:rPr>
            </w:pPr>
            <w:r w:rsidRPr="008A40C2">
              <w:rPr>
                <w:rFonts w:eastAsia="Calibri"/>
              </w:rPr>
              <w:t>м</w:t>
            </w:r>
          </w:p>
        </w:tc>
        <w:tc>
          <w:tcPr>
            <w:tcW w:w="522" w:type="pct"/>
            <w:shd w:val="clear" w:color="auto" w:fill="auto"/>
            <w:vAlign w:val="center"/>
            <w:hideMark/>
          </w:tcPr>
          <w:p w14:paraId="3D24BD82" w14:textId="77777777" w:rsidR="00FF3983" w:rsidRPr="008A40C2" w:rsidRDefault="00FF3983" w:rsidP="008A40C2">
            <w:pPr>
              <w:pStyle w:val="affffd"/>
              <w:spacing w:line="276" w:lineRule="auto"/>
              <w:rPr>
                <w:rFonts w:eastAsia="Calibri"/>
              </w:rPr>
            </w:pPr>
            <w:r w:rsidRPr="008A40C2">
              <w:rPr>
                <w:rFonts w:eastAsia="Calibri"/>
              </w:rPr>
              <w:t>Р</w:t>
            </w:r>
          </w:p>
        </w:tc>
        <w:tc>
          <w:tcPr>
            <w:tcW w:w="2314" w:type="pct"/>
            <w:shd w:val="clear" w:color="auto" w:fill="auto"/>
            <w:vAlign w:val="center"/>
            <w:hideMark/>
          </w:tcPr>
          <w:p w14:paraId="4586F9B8" w14:textId="77777777" w:rsidR="00FF3983" w:rsidRPr="008A40C2" w:rsidRDefault="00FF3983" w:rsidP="008A40C2">
            <w:pPr>
              <w:pStyle w:val="affffd"/>
              <w:spacing w:line="276" w:lineRule="auto"/>
              <w:rPr>
                <w:rFonts w:eastAsia="Calibri"/>
              </w:rPr>
            </w:pPr>
            <w:r w:rsidRPr="008A40C2">
              <w:rPr>
                <w:rFonts w:eastAsia="Calibri"/>
              </w:rPr>
              <w:t>Определяется в результате расчета</w:t>
            </w:r>
          </w:p>
        </w:tc>
      </w:tr>
    </w:tbl>
    <w:p w14:paraId="7E1F978F" w14:textId="77777777" w:rsidR="008C67DB" w:rsidRPr="008A40C2" w:rsidRDefault="00E554F9" w:rsidP="00287551">
      <w:pPr>
        <w:pStyle w:val="2"/>
        <w:spacing w:line="276" w:lineRule="auto"/>
        <w:ind w:hanging="720"/>
        <w:rPr>
          <w:rFonts w:eastAsia="Times New Roman" w:cs="Times New Roman"/>
          <w:sz w:val="26"/>
          <w:lang w:eastAsia="ru-RU"/>
        </w:rPr>
      </w:pPr>
      <w:bookmarkStart w:id="18" w:name="_Toc10720628"/>
      <w:bookmarkStart w:id="19" w:name="_Toc180391578"/>
      <w:r w:rsidRPr="008A40C2">
        <w:rPr>
          <w:rFonts w:eastAsia="Times New Roman" w:cs="Times New Roman"/>
          <w:sz w:val="26"/>
          <w:lang w:eastAsia="ru-RU"/>
        </w:rPr>
        <w:t>П</w:t>
      </w:r>
      <w:r w:rsidR="008C67DB" w:rsidRPr="008A40C2">
        <w:rPr>
          <w:rFonts w:eastAsia="Times New Roman" w:cs="Times New Roman"/>
          <w:sz w:val="26"/>
          <w:lang w:eastAsia="ru-RU"/>
        </w:rPr>
        <w:t>аспортизаци</w:t>
      </w:r>
      <w:r w:rsidRPr="008A40C2">
        <w:rPr>
          <w:rFonts w:eastAsia="Times New Roman" w:cs="Times New Roman"/>
          <w:sz w:val="26"/>
          <w:lang w:eastAsia="ru-RU"/>
        </w:rPr>
        <w:t>я</w:t>
      </w:r>
      <w:r w:rsidR="008C67DB" w:rsidRPr="008A40C2">
        <w:rPr>
          <w:rFonts w:eastAsia="Times New Roman" w:cs="Times New Roman"/>
          <w:sz w:val="26"/>
          <w:lang w:eastAsia="ru-RU"/>
        </w:rPr>
        <w:t xml:space="preserve"> и описание расчетных единиц территориального деления, включая административное</w:t>
      </w:r>
      <w:bookmarkEnd w:id="18"/>
      <w:bookmarkEnd w:id="19"/>
    </w:p>
    <w:p w14:paraId="1D064E2D" w14:textId="77777777" w:rsidR="00B15202" w:rsidRPr="008A40C2" w:rsidRDefault="00B15202" w:rsidP="008A40C2">
      <w:pPr>
        <w:spacing w:before="0" w:after="0" w:line="276" w:lineRule="auto"/>
        <w:rPr>
          <w:rFonts w:eastAsia="Times New Roman" w:cs="Times New Roman"/>
          <w:sz w:val="26"/>
          <w:szCs w:val="26"/>
        </w:rPr>
      </w:pPr>
      <w:bookmarkStart w:id="20" w:name="_Toc10720629"/>
      <w:r w:rsidRPr="008A40C2">
        <w:rPr>
          <w:rFonts w:eastAsia="Times New Roman" w:cs="Times New Roman"/>
          <w:sz w:val="26"/>
          <w:szCs w:val="26"/>
        </w:rPr>
        <w:t>Разбивка объектов по территориальному делению в ГИС «Zulu» происходит на основе актуализированных данных утвержденного генерального плана и карты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города.</w:t>
      </w:r>
    </w:p>
    <w:p w14:paraId="15F1C654" w14:textId="77777777" w:rsidR="00B15202" w:rsidRPr="008A40C2" w:rsidRDefault="00B15202" w:rsidP="008A40C2">
      <w:pPr>
        <w:spacing w:before="0" w:after="0" w:line="276" w:lineRule="auto"/>
        <w:rPr>
          <w:rFonts w:eastAsia="Times New Roman" w:cs="Times New Roman"/>
          <w:sz w:val="26"/>
          <w:szCs w:val="26"/>
        </w:rPr>
      </w:pPr>
      <w:r w:rsidRPr="008A40C2">
        <w:rPr>
          <w:rFonts w:eastAsia="Times New Roman" w:cs="Times New Roman"/>
          <w:sz w:val="26"/>
          <w:szCs w:val="26"/>
        </w:rPr>
        <w:t>Перед загрузкой слоя в карту семейство файлов слоя уже должно существовать на диске, т.е. слои должны быть предварительно созданы.</w:t>
      </w:r>
    </w:p>
    <w:p w14:paraId="77523DE8" w14:textId="77777777" w:rsidR="00B15202" w:rsidRPr="008A40C2" w:rsidRDefault="00B15202" w:rsidP="008A40C2">
      <w:pPr>
        <w:spacing w:before="0" w:after="0" w:line="276" w:lineRule="auto"/>
        <w:rPr>
          <w:rFonts w:eastAsia="Times New Roman" w:cs="Times New Roman"/>
          <w:sz w:val="26"/>
          <w:szCs w:val="26"/>
        </w:rPr>
      </w:pPr>
      <w:r w:rsidRPr="008A40C2">
        <w:rPr>
          <w:rFonts w:eastAsia="Times New Roman" w:cs="Times New Roman"/>
          <w:sz w:val="26"/>
          <w:szCs w:val="26"/>
        </w:rPr>
        <w:t xml:space="preserve">В карту можно добавить: </w:t>
      </w:r>
    </w:p>
    <w:p w14:paraId="291DF2BB" w14:textId="77777777" w:rsidR="00B15202" w:rsidRPr="008A40C2" w:rsidRDefault="00B15202" w:rsidP="00A94EEC">
      <w:pPr>
        <w:numPr>
          <w:ilvl w:val="0"/>
          <w:numId w:val="30"/>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векторный слой, растровый объект, группу растровых объектов;</w:t>
      </w:r>
    </w:p>
    <w:p w14:paraId="7CF5B6BD" w14:textId="77777777" w:rsidR="00B15202" w:rsidRPr="008A40C2" w:rsidRDefault="00B15202" w:rsidP="00A94EEC">
      <w:pPr>
        <w:numPr>
          <w:ilvl w:val="0"/>
          <w:numId w:val="30"/>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слои с серверов, поддерживающих спецификацию WMS (WebMapService);</w:t>
      </w:r>
    </w:p>
    <w:p w14:paraId="79706372" w14:textId="77777777" w:rsidR="00B15202" w:rsidRPr="008A40C2" w:rsidRDefault="00B15202" w:rsidP="00A94EEC">
      <w:pPr>
        <w:numPr>
          <w:ilvl w:val="0"/>
          <w:numId w:val="30"/>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 xml:space="preserve">растровый файл (формат *.bmp; *.pcx;*.tif;*.gif;*.jpg); </w:t>
      </w:r>
    </w:p>
    <w:p w14:paraId="67A4171B" w14:textId="77777777" w:rsidR="00B15202" w:rsidRPr="008A40C2" w:rsidRDefault="00B15202" w:rsidP="00A94EEC">
      <w:pPr>
        <w:numPr>
          <w:ilvl w:val="0"/>
          <w:numId w:val="30"/>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lastRenderedPageBreak/>
        <w:t>растровые объекты программ OziExplorer и MapInfo.</w:t>
      </w:r>
    </w:p>
    <w:p w14:paraId="1D17490B" w14:textId="77777777" w:rsidR="00B15202" w:rsidRPr="009B4D58" w:rsidRDefault="00B15202" w:rsidP="009B4D58">
      <w:pPr>
        <w:spacing w:before="0" w:after="0" w:line="276" w:lineRule="auto"/>
        <w:rPr>
          <w:rFonts w:eastAsia="Times New Roman" w:cs="Times New Roman"/>
          <w:sz w:val="26"/>
          <w:szCs w:val="26"/>
        </w:rPr>
      </w:pPr>
      <w:r w:rsidRPr="009B4D58">
        <w:rPr>
          <w:rFonts w:eastAsia="Times New Roman" w:cs="Times New Roman"/>
          <w:sz w:val="26"/>
          <w:szCs w:val="26"/>
        </w:rPr>
        <w:t>Режим получения информации используется для просмотра семантической информации по объектам слоя. C помощью запросов можно:</w:t>
      </w:r>
    </w:p>
    <w:p w14:paraId="2159E37F" w14:textId="77777777" w:rsidR="00B15202" w:rsidRPr="008A40C2" w:rsidRDefault="00B15202" w:rsidP="00A94EEC">
      <w:pPr>
        <w:numPr>
          <w:ilvl w:val="0"/>
          <w:numId w:val="30"/>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произвести выборку данных из базы в соответствии с заданными условиями;</w:t>
      </w:r>
    </w:p>
    <w:p w14:paraId="107930F8" w14:textId="77777777" w:rsidR="00B15202" w:rsidRPr="008A40C2" w:rsidRDefault="00B15202" w:rsidP="00A94EEC">
      <w:pPr>
        <w:numPr>
          <w:ilvl w:val="0"/>
          <w:numId w:val="30"/>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занести одинаковые данные одновременно для группы объектов;</w:t>
      </w:r>
    </w:p>
    <w:p w14:paraId="1458458E" w14:textId="77777777" w:rsidR="00B15202" w:rsidRPr="008A40C2" w:rsidRDefault="00B15202" w:rsidP="00A94EEC">
      <w:pPr>
        <w:numPr>
          <w:ilvl w:val="0"/>
          <w:numId w:val="30"/>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производить копирование данных из одного поля в другое для группы объектов.</w:t>
      </w:r>
    </w:p>
    <w:p w14:paraId="1971198D" w14:textId="77777777" w:rsidR="008C67DB" w:rsidRPr="008A40C2" w:rsidRDefault="00E554F9" w:rsidP="009B4D58">
      <w:pPr>
        <w:pStyle w:val="2"/>
        <w:spacing w:line="276" w:lineRule="auto"/>
        <w:ind w:hanging="720"/>
        <w:rPr>
          <w:rFonts w:eastAsia="Times New Roman" w:cs="Times New Roman"/>
          <w:sz w:val="26"/>
          <w:lang w:eastAsia="ru-RU"/>
        </w:rPr>
      </w:pPr>
      <w:bookmarkStart w:id="21" w:name="_Toc180391579"/>
      <w:r w:rsidRPr="008A40C2">
        <w:rPr>
          <w:rFonts w:eastAsia="Times New Roman" w:cs="Times New Roman"/>
          <w:sz w:val="26"/>
          <w:lang w:eastAsia="ru-RU"/>
        </w:rPr>
        <w:t>Г</w:t>
      </w:r>
      <w:r w:rsidR="008C67DB" w:rsidRPr="008A40C2">
        <w:rPr>
          <w:rFonts w:eastAsia="Times New Roman" w:cs="Times New Roman"/>
          <w:sz w:val="26"/>
          <w:lang w:eastAsia="ru-RU"/>
        </w:rPr>
        <w:t xml:space="preserve">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w:t>
      </w:r>
      <w:r w:rsidRPr="008A40C2">
        <w:rPr>
          <w:rFonts w:eastAsia="Times New Roman" w:cs="Times New Roman"/>
          <w:sz w:val="26"/>
          <w:lang w:eastAsia="ru-RU"/>
        </w:rPr>
        <w:t>энергии на единую тепловую сеть</w:t>
      </w:r>
      <w:bookmarkEnd w:id="20"/>
      <w:bookmarkEnd w:id="21"/>
    </w:p>
    <w:p w14:paraId="22EDFC35" w14:textId="7A02463E" w:rsidR="0089284F" w:rsidRPr="003D6B89" w:rsidRDefault="0089284F" w:rsidP="00A94EEC">
      <w:pPr>
        <w:pStyle w:val="2"/>
        <w:numPr>
          <w:ilvl w:val="2"/>
          <w:numId w:val="34"/>
        </w:numPr>
        <w:rPr>
          <w:rStyle w:val="32"/>
          <w:b/>
          <w:szCs w:val="26"/>
        </w:rPr>
      </w:pPr>
      <w:bookmarkStart w:id="22" w:name="_Toc180391580"/>
      <w:r w:rsidRPr="003D6B89">
        <w:rPr>
          <w:rStyle w:val="32"/>
          <w:b/>
          <w:szCs w:val="26"/>
        </w:rPr>
        <w:t>Наладочный расчет тепловой сети</w:t>
      </w:r>
      <w:bookmarkEnd w:id="22"/>
    </w:p>
    <w:p w14:paraId="1EF149C2" w14:textId="77777777" w:rsidR="0089284F" w:rsidRPr="008A40C2" w:rsidRDefault="0089284F" w:rsidP="008A40C2">
      <w:pPr>
        <w:pStyle w:val="ad"/>
        <w:spacing w:before="0" w:after="0" w:line="276" w:lineRule="auto"/>
        <w:rPr>
          <w:rFonts w:eastAsia="Calibri"/>
          <w:sz w:val="26"/>
          <w:szCs w:val="26"/>
        </w:rPr>
      </w:pPr>
      <w:r w:rsidRPr="008A40C2">
        <w:rPr>
          <w:rFonts w:eastAsia="Calibri"/>
          <w:sz w:val="26"/>
          <w:szCs w:val="26"/>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29A75C6A" w14:textId="77777777" w:rsidR="0089284F" w:rsidRPr="008A40C2" w:rsidRDefault="0089284F" w:rsidP="008A40C2">
      <w:pPr>
        <w:pStyle w:val="ad"/>
        <w:spacing w:before="0" w:after="0" w:line="276" w:lineRule="auto"/>
        <w:rPr>
          <w:rFonts w:eastAsia="Calibri"/>
          <w:sz w:val="26"/>
          <w:szCs w:val="26"/>
        </w:rPr>
      </w:pPr>
      <w:r w:rsidRPr="008A40C2">
        <w:rPr>
          <w:rFonts w:eastAsia="Calibri"/>
          <w:sz w:val="26"/>
          <w:szCs w:val="26"/>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14:paraId="1491062F" w14:textId="77777777" w:rsidR="0089284F" w:rsidRPr="008A40C2" w:rsidRDefault="0089284F" w:rsidP="008A40C2">
      <w:pPr>
        <w:pStyle w:val="ad"/>
        <w:spacing w:before="0" w:after="0" w:line="276" w:lineRule="auto"/>
        <w:rPr>
          <w:rFonts w:eastAsia="Calibri"/>
          <w:sz w:val="26"/>
          <w:szCs w:val="26"/>
        </w:rPr>
      </w:pPr>
      <w:r w:rsidRPr="008A40C2">
        <w:rPr>
          <w:rFonts w:eastAsia="Calibri"/>
          <w:sz w:val="26"/>
          <w:szCs w:val="26"/>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1AA6EAFB" w14:textId="677A8C40" w:rsidR="0089284F" w:rsidRPr="008A40C2" w:rsidRDefault="0089284F" w:rsidP="00A94EEC">
      <w:pPr>
        <w:pStyle w:val="2"/>
        <w:numPr>
          <w:ilvl w:val="2"/>
          <w:numId w:val="34"/>
        </w:numPr>
        <w:rPr>
          <w:rStyle w:val="32"/>
          <w:rFonts w:cs="Times New Roman"/>
          <w:b/>
          <w:sz w:val="26"/>
          <w:szCs w:val="26"/>
        </w:rPr>
      </w:pPr>
      <w:bookmarkStart w:id="23" w:name="_Toc442452044"/>
      <w:bookmarkStart w:id="24" w:name="_Toc449360631"/>
      <w:bookmarkStart w:id="25" w:name="_Toc449360708"/>
      <w:bookmarkStart w:id="26" w:name="_Toc474765264"/>
      <w:bookmarkStart w:id="27" w:name="_Toc474765311"/>
      <w:bookmarkStart w:id="28" w:name="_Toc511076558"/>
      <w:bookmarkStart w:id="29" w:name="_Toc180391581"/>
      <w:r w:rsidRPr="008A40C2">
        <w:rPr>
          <w:rStyle w:val="32"/>
          <w:rFonts w:cs="Times New Roman"/>
          <w:b/>
          <w:sz w:val="26"/>
          <w:szCs w:val="26"/>
        </w:rPr>
        <w:t>Поверочный расчет тепловой сети</w:t>
      </w:r>
      <w:bookmarkEnd w:id="23"/>
      <w:bookmarkEnd w:id="24"/>
      <w:bookmarkEnd w:id="25"/>
      <w:bookmarkEnd w:id="26"/>
      <w:bookmarkEnd w:id="27"/>
      <w:bookmarkEnd w:id="28"/>
      <w:bookmarkEnd w:id="29"/>
    </w:p>
    <w:p w14:paraId="1091519D" w14:textId="4C97BAC7" w:rsidR="0089284F" w:rsidRPr="008A40C2" w:rsidRDefault="0089284F" w:rsidP="008A40C2">
      <w:pPr>
        <w:pStyle w:val="ad"/>
        <w:spacing w:before="0" w:after="0" w:line="276" w:lineRule="auto"/>
        <w:rPr>
          <w:rFonts w:eastAsia="Calibri"/>
          <w:sz w:val="26"/>
          <w:szCs w:val="26"/>
        </w:rPr>
      </w:pPr>
      <w:r w:rsidRPr="008A40C2">
        <w:rPr>
          <w:rFonts w:eastAsia="Calibri"/>
          <w:sz w:val="26"/>
          <w:szCs w:val="26"/>
        </w:rPr>
        <w:t xml:space="preserve">Целью поверочного расчета является определение фактических расходов теплоносителя на участках тепловой сети и у потребителей, а также </w:t>
      </w:r>
      <w:r w:rsidR="001F4AB2" w:rsidRPr="008A40C2">
        <w:rPr>
          <w:rFonts w:eastAsia="Calibri"/>
          <w:sz w:val="26"/>
          <w:szCs w:val="26"/>
        </w:rPr>
        <w:t>количество тепловой энергии,</w:t>
      </w:r>
      <w:r w:rsidRPr="008A40C2">
        <w:rPr>
          <w:rFonts w:eastAsia="Calibri"/>
          <w:sz w:val="26"/>
          <w:szCs w:val="26"/>
        </w:rPr>
        <w:t xml:space="preserve"> получаемой потребителем при заданной температуре воды в подающем трубопроводе и располагаемом напоре на источнике.</w:t>
      </w:r>
    </w:p>
    <w:p w14:paraId="31F4B0E1" w14:textId="77777777" w:rsidR="0089284F" w:rsidRPr="008A40C2" w:rsidRDefault="0089284F" w:rsidP="008A40C2">
      <w:pPr>
        <w:pStyle w:val="ad"/>
        <w:spacing w:before="0" w:after="0" w:line="276" w:lineRule="auto"/>
        <w:rPr>
          <w:sz w:val="26"/>
          <w:szCs w:val="26"/>
        </w:rPr>
      </w:pPr>
      <w:r w:rsidRPr="008A40C2">
        <w:rPr>
          <w:rFonts w:eastAsia="Calibri"/>
          <w:sz w:val="26"/>
          <w:szCs w:val="26"/>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режимы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w:t>
      </w:r>
      <w:r w:rsidRPr="008A40C2">
        <w:rPr>
          <w:sz w:val="26"/>
          <w:szCs w:val="26"/>
        </w:rPr>
        <w:t xml:space="preserve"> в аварийных ситуациях, например, отключении отдельных участков </w:t>
      </w:r>
      <w:r w:rsidRPr="008A40C2">
        <w:rPr>
          <w:sz w:val="26"/>
          <w:szCs w:val="26"/>
        </w:rPr>
        <w:lastRenderedPageBreak/>
        <w:t>тепловой сети, передачи воды и тепловой энергии от одного источника к другому по одному из трубопроводов и т.д.</w:t>
      </w:r>
    </w:p>
    <w:p w14:paraId="13326E19" w14:textId="77777777" w:rsidR="0089284F" w:rsidRPr="008A40C2" w:rsidRDefault="0089284F" w:rsidP="008A40C2">
      <w:pPr>
        <w:pStyle w:val="ad"/>
        <w:spacing w:before="0" w:after="0" w:line="276" w:lineRule="auto"/>
        <w:rPr>
          <w:sz w:val="26"/>
          <w:szCs w:val="26"/>
        </w:rPr>
      </w:pPr>
      <w:r w:rsidRPr="008A40C2">
        <w:rPr>
          <w:sz w:val="26"/>
          <w:szCs w:val="26"/>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10B67E11" w14:textId="35926008" w:rsidR="0089284F" w:rsidRPr="008A40C2" w:rsidRDefault="0089284F" w:rsidP="00A94EEC">
      <w:pPr>
        <w:pStyle w:val="2"/>
        <w:numPr>
          <w:ilvl w:val="2"/>
          <w:numId w:val="34"/>
        </w:numPr>
        <w:rPr>
          <w:rFonts w:eastAsia="Calibri"/>
        </w:rPr>
      </w:pPr>
      <w:bookmarkStart w:id="30" w:name="_Toc442452045"/>
      <w:bookmarkStart w:id="31" w:name="_Toc449360632"/>
      <w:bookmarkStart w:id="32" w:name="_Toc449360709"/>
      <w:bookmarkStart w:id="33" w:name="_Toc474765265"/>
      <w:bookmarkStart w:id="34" w:name="_Toc474765312"/>
      <w:bookmarkStart w:id="35" w:name="_Toc511076559"/>
      <w:bookmarkStart w:id="36" w:name="_Toc180391582"/>
      <w:r w:rsidRPr="008A40C2">
        <w:rPr>
          <w:rFonts w:eastAsia="Calibri"/>
        </w:rPr>
        <w:t>Конструкторский расчет тепловой сети</w:t>
      </w:r>
      <w:bookmarkEnd w:id="30"/>
      <w:bookmarkEnd w:id="31"/>
      <w:bookmarkEnd w:id="32"/>
      <w:bookmarkEnd w:id="33"/>
      <w:bookmarkEnd w:id="34"/>
      <w:bookmarkEnd w:id="35"/>
      <w:bookmarkEnd w:id="36"/>
    </w:p>
    <w:p w14:paraId="440F0281" w14:textId="77777777" w:rsidR="0089284F" w:rsidRPr="008A40C2" w:rsidRDefault="0089284F" w:rsidP="008A40C2">
      <w:pPr>
        <w:pStyle w:val="ad"/>
        <w:spacing w:before="0" w:after="0" w:line="276" w:lineRule="auto"/>
        <w:rPr>
          <w:rFonts w:eastAsia="Calibri"/>
          <w:sz w:val="26"/>
          <w:szCs w:val="26"/>
        </w:rPr>
      </w:pPr>
      <w:r w:rsidRPr="008A40C2">
        <w:rPr>
          <w:rFonts w:eastAsia="Calibri"/>
          <w:sz w:val="26"/>
          <w:szCs w:val="26"/>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0EDFEEC6" w14:textId="77777777" w:rsidR="0089284F" w:rsidRPr="008A40C2" w:rsidRDefault="0089284F" w:rsidP="008A40C2">
      <w:pPr>
        <w:pStyle w:val="ad"/>
        <w:spacing w:before="0" w:after="0" w:line="276" w:lineRule="auto"/>
        <w:rPr>
          <w:rFonts w:eastAsia="Calibri"/>
          <w:sz w:val="26"/>
          <w:szCs w:val="26"/>
        </w:rPr>
      </w:pPr>
      <w:r w:rsidRPr="008A40C2">
        <w:rPr>
          <w:rFonts w:eastAsia="Calibri"/>
          <w:sz w:val="26"/>
          <w:szCs w:val="26"/>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3FD7E896" w14:textId="77777777" w:rsidR="0089284F" w:rsidRPr="008A40C2" w:rsidRDefault="0089284F" w:rsidP="008A40C2">
      <w:pPr>
        <w:pStyle w:val="ad"/>
        <w:spacing w:before="0" w:after="0" w:line="276" w:lineRule="auto"/>
        <w:rPr>
          <w:rFonts w:eastAsia="Calibri"/>
          <w:sz w:val="26"/>
          <w:szCs w:val="26"/>
        </w:rPr>
      </w:pPr>
      <w:r w:rsidRPr="008A40C2">
        <w:rPr>
          <w:rFonts w:eastAsia="Calibri"/>
          <w:sz w:val="26"/>
          <w:szCs w:val="26"/>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5902A758" w14:textId="7DF5CDF6" w:rsidR="00B15202" w:rsidRPr="008A40C2" w:rsidRDefault="00B15202" w:rsidP="008A40C2">
      <w:pPr>
        <w:pStyle w:val="ad"/>
        <w:spacing w:before="0" w:after="0" w:line="276" w:lineRule="auto"/>
        <w:rPr>
          <w:rFonts w:eastAsia="Calibri"/>
          <w:sz w:val="26"/>
          <w:szCs w:val="26"/>
        </w:rPr>
      </w:pPr>
      <w:r w:rsidRPr="008A40C2">
        <w:rPr>
          <w:rFonts w:eastAsia="Calibri"/>
          <w:sz w:val="26"/>
          <w:szCs w:val="26"/>
        </w:rPr>
        <w:t xml:space="preserve">Модель тепловых сетей </w:t>
      </w:r>
      <w:r w:rsidR="00355FC2">
        <w:rPr>
          <w:rFonts w:eastAsia="Calibri"/>
          <w:sz w:val="26"/>
          <w:szCs w:val="26"/>
        </w:rPr>
        <w:t>Находкинского городского округа</w:t>
      </w:r>
      <w:r w:rsidRPr="008A40C2">
        <w:rPr>
          <w:rFonts w:eastAsia="Calibri"/>
          <w:sz w:val="26"/>
          <w:szCs w:val="26"/>
        </w:rPr>
        <w:t xml:space="preserve"> в своем расчете имитирует гидравлический режим тепловых сетей в таком виде, как это фактически реализовано: с закольцовками магистральных участков.</w:t>
      </w:r>
    </w:p>
    <w:p w14:paraId="55DAC78A" w14:textId="010A103E" w:rsidR="008C67DB" w:rsidRPr="008A40C2" w:rsidRDefault="0072585F" w:rsidP="00A94EEC">
      <w:pPr>
        <w:pStyle w:val="2"/>
        <w:numPr>
          <w:ilvl w:val="1"/>
          <w:numId w:val="34"/>
        </w:numPr>
        <w:spacing w:line="276" w:lineRule="auto"/>
        <w:ind w:hanging="720"/>
        <w:rPr>
          <w:rFonts w:eastAsia="Times New Roman" w:cs="Times New Roman"/>
          <w:sz w:val="26"/>
          <w:lang w:eastAsia="ru-RU"/>
        </w:rPr>
      </w:pPr>
      <w:bookmarkStart w:id="37" w:name="_Toc10720630"/>
      <w:r w:rsidRPr="008A40C2">
        <w:rPr>
          <w:rFonts w:eastAsia="Times New Roman" w:cs="Times New Roman"/>
          <w:sz w:val="26"/>
          <w:lang w:eastAsia="ru-RU"/>
        </w:rPr>
        <w:t xml:space="preserve"> </w:t>
      </w:r>
      <w:bookmarkStart w:id="38" w:name="_Toc180391583"/>
      <w:r w:rsidR="00E554F9" w:rsidRPr="008A40C2">
        <w:rPr>
          <w:rFonts w:eastAsia="Times New Roman" w:cs="Times New Roman"/>
          <w:sz w:val="26"/>
          <w:lang w:eastAsia="ru-RU"/>
        </w:rPr>
        <w:t>М</w:t>
      </w:r>
      <w:r w:rsidR="008C67DB" w:rsidRPr="008A40C2">
        <w:rPr>
          <w:rFonts w:eastAsia="Times New Roman" w:cs="Times New Roman"/>
          <w:sz w:val="26"/>
          <w:lang w:eastAsia="ru-RU"/>
        </w:rPr>
        <w:t>оделирование всех видов переключений, осуществляемых в тепловых сетях, в том числе переключений тепловых нагрузок меж</w:t>
      </w:r>
      <w:r w:rsidR="00E554F9" w:rsidRPr="008A40C2">
        <w:rPr>
          <w:rFonts w:eastAsia="Times New Roman" w:cs="Times New Roman"/>
          <w:sz w:val="26"/>
          <w:lang w:eastAsia="ru-RU"/>
        </w:rPr>
        <w:t>ду источниками тепловой энергии</w:t>
      </w:r>
      <w:bookmarkEnd w:id="37"/>
      <w:bookmarkEnd w:id="38"/>
    </w:p>
    <w:p w14:paraId="4525DA8A" w14:textId="77777777" w:rsidR="002D4A3C" w:rsidRPr="008A40C2" w:rsidRDefault="002D4A3C" w:rsidP="008A40C2">
      <w:pPr>
        <w:pStyle w:val="ad"/>
        <w:spacing w:before="0" w:after="0" w:line="276" w:lineRule="auto"/>
        <w:rPr>
          <w:sz w:val="26"/>
          <w:szCs w:val="26"/>
        </w:rPr>
      </w:pPr>
      <w:r w:rsidRPr="008A40C2">
        <w:rPr>
          <w:sz w:val="26"/>
          <w:szCs w:val="26"/>
        </w:rPr>
        <w:t xml:space="preserve">Коммутационные задачи предназначены для анализа изменений режимов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 </w:t>
      </w:r>
    </w:p>
    <w:p w14:paraId="583DBF11" w14:textId="77777777" w:rsidR="002D4A3C" w:rsidRPr="008A40C2" w:rsidRDefault="002D4A3C" w:rsidP="008A40C2">
      <w:pPr>
        <w:pStyle w:val="ad"/>
        <w:spacing w:before="0" w:after="0" w:line="276" w:lineRule="auto"/>
        <w:rPr>
          <w:sz w:val="26"/>
          <w:szCs w:val="26"/>
        </w:rPr>
      </w:pPr>
      <w:r w:rsidRPr="008A40C2">
        <w:rPr>
          <w:sz w:val="26"/>
          <w:szCs w:val="26"/>
        </w:rPr>
        <w:t>Анализ переключений определяет какие объекты попадают под отключения и включает в себя:</w:t>
      </w:r>
    </w:p>
    <w:p w14:paraId="53D7CE55" w14:textId="77777777" w:rsidR="002D4A3C" w:rsidRPr="008A40C2" w:rsidRDefault="002D4A3C" w:rsidP="00A94EEC">
      <w:pPr>
        <w:pStyle w:val="ad"/>
        <w:numPr>
          <w:ilvl w:val="0"/>
          <w:numId w:val="12"/>
        </w:numPr>
        <w:tabs>
          <w:tab w:val="left" w:pos="1134"/>
        </w:tabs>
        <w:spacing w:before="0" w:after="0" w:line="276" w:lineRule="auto"/>
        <w:ind w:left="0" w:firstLine="709"/>
        <w:rPr>
          <w:sz w:val="26"/>
          <w:szCs w:val="26"/>
        </w:rPr>
      </w:pPr>
      <w:r w:rsidRPr="008A40C2">
        <w:rPr>
          <w:sz w:val="26"/>
          <w:szCs w:val="26"/>
        </w:rPr>
        <w:t>вывод информации по отключенным объектам сети;</w:t>
      </w:r>
    </w:p>
    <w:p w14:paraId="191386F2" w14:textId="77777777" w:rsidR="002D4A3C" w:rsidRPr="008A40C2" w:rsidRDefault="002D4A3C" w:rsidP="00A94EEC">
      <w:pPr>
        <w:pStyle w:val="ad"/>
        <w:numPr>
          <w:ilvl w:val="0"/>
          <w:numId w:val="12"/>
        </w:numPr>
        <w:tabs>
          <w:tab w:val="left" w:pos="1134"/>
        </w:tabs>
        <w:spacing w:before="0" w:after="0" w:line="276" w:lineRule="auto"/>
        <w:ind w:left="0" w:firstLine="709"/>
        <w:rPr>
          <w:sz w:val="26"/>
          <w:szCs w:val="26"/>
        </w:rPr>
      </w:pPr>
      <w:r w:rsidRPr="008A40C2">
        <w:rPr>
          <w:sz w:val="26"/>
          <w:szCs w:val="26"/>
        </w:rPr>
        <w:lastRenderedPageBreak/>
        <w:t>расчет объемов внутренних систем теплопотребления и нагрузок на системы теплопотребления при данных изменениях в сети;</w:t>
      </w:r>
    </w:p>
    <w:p w14:paraId="1D2CB341" w14:textId="77777777" w:rsidR="002D4A3C" w:rsidRPr="008A40C2" w:rsidRDefault="002D4A3C" w:rsidP="00A94EEC">
      <w:pPr>
        <w:pStyle w:val="ad"/>
        <w:numPr>
          <w:ilvl w:val="0"/>
          <w:numId w:val="12"/>
        </w:numPr>
        <w:tabs>
          <w:tab w:val="left" w:pos="1134"/>
        </w:tabs>
        <w:spacing w:before="0" w:after="0" w:line="276" w:lineRule="auto"/>
        <w:ind w:left="0" w:firstLine="709"/>
        <w:rPr>
          <w:sz w:val="26"/>
          <w:szCs w:val="26"/>
        </w:rPr>
      </w:pPr>
      <w:r w:rsidRPr="008A40C2">
        <w:rPr>
          <w:sz w:val="26"/>
          <w:szCs w:val="26"/>
        </w:rPr>
        <w:t>отображение результатов расчета на карте в виде тематической раскраски;</w:t>
      </w:r>
    </w:p>
    <w:p w14:paraId="56E58713" w14:textId="77777777" w:rsidR="002D4A3C" w:rsidRPr="008A40C2" w:rsidRDefault="002D4A3C" w:rsidP="00A94EEC">
      <w:pPr>
        <w:pStyle w:val="ad"/>
        <w:numPr>
          <w:ilvl w:val="0"/>
          <w:numId w:val="12"/>
        </w:numPr>
        <w:tabs>
          <w:tab w:val="left" w:pos="1134"/>
        </w:tabs>
        <w:spacing w:before="0" w:after="0" w:line="276" w:lineRule="auto"/>
        <w:ind w:left="0" w:firstLine="709"/>
        <w:rPr>
          <w:sz w:val="26"/>
          <w:szCs w:val="26"/>
        </w:rPr>
      </w:pPr>
      <w:r w:rsidRPr="008A40C2">
        <w:rPr>
          <w:sz w:val="26"/>
          <w:szCs w:val="26"/>
        </w:rPr>
        <w:t>вывод табличных данных в отчет с последующей возможностью их печати экспорта в формат MS Excel или HTML.</w:t>
      </w:r>
    </w:p>
    <w:p w14:paraId="3E7BC22A" w14:textId="77777777" w:rsidR="002D4A3C" w:rsidRPr="008A40C2" w:rsidRDefault="002D4A3C" w:rsidP="008A40C2">
      <w:pPr>
        <w:pStyle w:val="ad"/>
        <w:spacing w:before="0" w:after="0" w:line="276" w:lineRule="auto"/>
        <w:rPr>
          <w:sz w:val="26"/>
          <w:szCs w:val="26"/>
        </w:rPr>
      </w:pPr>
      <w:r w:rsidRPr="008A40C2">
        <w:rPr>
          <w:sz w:val="26"/>
          <w:szCs w:val="26"/>
        </w:rPr>
        <w:t>Виды переключений:</w:t>
      </w:r>
    </w:p>
    <w:p w14:paraId="2CD48C11" w14:textId="77777777" w:rsidR="002D4A3C" w:rsidRPr="008A40C2" w:rsidRDefault="002D4A3C" w:rsidP="00A94EEC">
      <w:pPr>
        <w:pStyle w:val="ad"/>
        <w:numPr>
          <w:ilvl w:val="0"/>
          <w:numId w:val="13"/>
        </w:numPr>
        <w:tabs>
          <w:tab w:val="left" w:pos="1134"/>
        </w:tabs>
        <w:spacing w:before="0" w:after="0" w:line="276" w:lineRule="auto"/>
        <w:ind w:left="0" w:firstLine="709"/>
        <w:rPr>
          <w:sz w:val="26"/>
          <w:szCs w:val="26"/>
        </w:rPr>
      </w:pPr>
      <w:r w:rsidRPr="008A40C2">
        <w:rPr>
          <w:sz w:val="26"/>
          <w:szCs w:val="26"/>
        </w:rPr>
        <w:t>включить - режим объекта устанавливается на «Включен»;</w:t>
      </w:r>
    </w:p>
    <w:p w14:paraId="710E349A" w14:textId="77777777" w:rsidR="002D4A3C" w:rsidRPr="008A40C2" w:rsidRDefault="002D4A3C" w:rsidP="00A94EEC">
      <w:pPr>
        <w:pStyle w:val="ad"/>
        <w:numPr>
          <w:ilvl w:val="0"/>
          <w:numId w:val="13"/>
        </w:numPr>
        <w:tabs>
          <w:tab w:val="left" w:pos="1134"/>
        </w:tabs>
        <w:spacing w:before="0" w:after="0" w:line="276" w:lineRule="auto"/>
        <w:ind w:left="0" w:firstLine="709"/>
        <w:rPr>
          <w:sz w:val="26"/>
          <w:szCs w:val="26"/>
        </w:rPr>
      </w:pPr>
      <w:r w:rsidRPr="008A40C2">
        <w:rPr>
          <w:sz w:val="26"/>
          <w:szCs w:val="26"/>
        </w:rPr>
        <w:t>выключить - режим объекта устанавливается на «Выключен»;</w:t>
      </w:r>
    </w:p>
    <w:p w14:paraId="4904DC46" w14:textId="77777777" w:rsidR="002D4A3C" w:rsidRPr="008A40C2" w:rsidRDefault="002D4A3C" w:rsidP="00A94EEC">
      <w:pPr>
        <w:pStyle w:val="ad"/>
        <w:numPr>
          <w:ilvl w:val="0"/>
          <w:numId w:val="13"/>
        </w:numPr>
        <w:tabs>
          <w:tab w:val="left" w:pos="1134"/>
        </w:tabs>
        <w:spacing w:before="0" w:after="0" w:line="276" w:lineRule="auto"/>
        <w:ind w:left="0" w:firstLine="709"/>
        <w:rPr>
          <w:sz w:val="26"/>
          <w:szCs w:val="26"/>
        </w:rPr>
      </w:pPr>
      <w:r w:rsidRPr="008A40C2">
        <w:rPr>
          <w:sz w:val="26"/>
          <w:szCs w:val="26"/>
        </w:rPr>
        <w:t>изолировать от источника -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w:t>
      </w:r>
    </w:p>
    <w:p w14:paraId="5A834BA9" w14:textId="77777777" w:rsidR="002D4A3C" w:rsidRPr="008A40C2" w:rsidRDefault="002D4A3C" w:rsidP="00A94EEC">
      <w:pPr>
        <w:pStyle w:val="ad"/>
        <w:numPr>
          <w:ilvl w:val="0"/>
          <w:numId w:val="13"/>
        </w:numPr>
        <w:spacing w:before="0" w:after="0" w:line="276" w:lineRule="auto"/>
        <w:ind w:left="0" w:firstLine="709"/>
        <w:rPr>
          <w:sz w:val="26"/>
          <w:szCs w:val="26"/>
        </w:rPr>
      </w:pPr>
      <w:r w:rsidRPr="008A40C2">
        <w:rPr>
          <w:sz w:val="26"/>
          <w:szCs w:val="26"/>
        </w:rPr>
        <w:t>отключить от источника -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14:paraId="79FA7140" w14:textId="77777777" w:rsidR="008C67DB" w:rsidRPr="008A40C2" w:rsidRDefault="00E554F9" w:rsidP="00A94EEC">
      <w:pPr>
        <w:pStyle w:val="2"/>
        <w:numPr>
          <w:ilvl w:val="1"/>
          <w:numId w:val="34"/>
        </w:numPr>
        <w:spacing w:line="276" w:lineRule="auto"/>
        <w:ind w:hanging="720"/>
        <w:rPr>
          <w:rFonts w:eastAsia="Times New Roman" w:cs="Times New Roman"/>
          <w:sz w:val="26"/>
          <w:lang w:eastAsia="ru-RU"/>
        </w:rPr>
      </w:pPr>
      <w:bookmarkStart w:id="39" w:name="_Toc10720631"/>
      <w:bookmarkStart w:id="40" w:name="_Toc180391584"/>
      <w:r w:rsidRPr="008A40C2">
        <w:rPr>
          <w:rFonts w:eastAsia="Times New Roman" w:cs="Times New Roman"/>
          <w:sz w:val="26"/>
          <w:lang w:eastAsia="ru-RU"/>
        </w:rPr>
        <w:t>Р</w:t>
      </w:r>
      <w:r w:rsidR="008C67DB" w:rsidRPr="008A40C2">
        <w:rPr>
          <w:rFonts w:eastAsia="Times New Roman" w:cs="Times New Roman"/>
          <w:sz w:val="26"/>
          <w:lang w:eastAsia="ru-RU"/>
        </w:rPr>
        <w:t>асчет балансов тепловой энергии по источникам тепловой энергии</w:t>
      </w:r>
      <w:r w:rsidRPr="008A40C2">
        <w:rPr>
          <w:rFonts w:eastAsia="Times New Roman" w:cs="Times New Roman"/>
          <w:sz w:val="26"/>
          <w:lang w:eastAsia="ru-RU"/>
        </w:rPr>
        <w:t xml:space="preserve"> и по территориальному признаку</w:t>
      </w:r>
      <w:bookmarkEnd w:id="39"/>
      <w:bookmarkEnd w:id="40"/>
    </w:p>
    <w:p w14:paraId="17D7A2CF" w14:textId="77777777" w:rsidR="00B15202" w:rsidRPr="008A40C2" w:rsidRDefault="00B15202" w:rsidP="008A40C2">
      <w:pPr>
        <w:spacing w:before="0" w:after="0" w:line="276" w:lineRule="auto"/>
        <w:rPr>
          <w:rFonts w:eastAsia="Times New Roman" w:cs="Times New Roman"/>
          <w:sz w:val="26"/>
          <w:szCs w:val="26"/>
        </w:rPr>
      </w:pPr>
      <w:bookmarkStart w:id="41" w:name="_Hlk75343076"/>
      <w:r w:rsidRPr="008A40C2">
        <w:rPr>
          <w:rFonts w:eastAsia="Times New Roman" w:cs="Times New Roman"/>
          <w:sz w:val="26"/>
          <w:szCs w:val="26"/>
        </w:rPr>
        <w:t>Тепловая нагрузка по зонам действия источников тепловой энергии определяется в соответствии с данными, занесенными в электронную модель, а именно 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w:t>
      </w:r>
    </w:p>
    <w:p w14:paraId="468D8ABC" w14:textId="77777777" w:rsidR="00B15202" w:rsidRPr="008A40C2" w:rsidRDefault="00B15202" w:rsidP="008A40C2">
      <w:pPr>
        <w:spacing w:before="0" w:after="0" w:line="276" w:lineRule="auto"/>
        <w:rPr>
          <w:rFonts w:eastAsia="Times New Roman" w:cs="Times New Roman"/>
          <w:sz w:val="26"/>
          <w:szCs w:val="26"/>
        </w:rPr>
      </w:pPr>
      <w:r w:rsidRPr="008A40C2">
        <w:rPr>
          <w:rFonts w:eastAsia="Times New Roman" w:cs="Times New Roman"/>
          <w:sz w:val="26"/>
          <w:szCs w:val="26"/>
        </w:rPr>
        <w:t>В базу данных электронной модели заносится информация по установленной, располагаемой тепловой мощности и тепловой мощности «нетто» источников тепловой энергии.</w:t>
      </w:r>
    </w:p>
    <w:p w14:paraId="3F10163A" w14:textId="1E587A6A" w:rsidR="00B15202" w:rsidRPr="008A40C2" w:rsidRDefault="00B15202" w:rsidP="008A40C2">
      <w:pPr>
        <w:spacing w:before="0" w:after="0" w:line="276" w:lineRule="auto"/>
        <w:rPr>
          <w:rFonts w:eastAsia="Times New Roman" w:cs="Times New Roman"/>
          <w:sz w:val="26"/>
          <w:szCs w:val="26"/>
        </w:rPr>
      </w:pPr>
      <w:r w:rsidRPr="008A40C2">
        <w:rPr>
          <w:rFonts w:eastAsia="Times New Roman" w:cs="Times New Roman"/>
          <w:sz w:val="26"/>
          <w:szCs w:val="26"/>
        </w:rPr>
        <w:t>Указанные выше данные заносятся в электронную модель для существующего положения (</w:t>
      </w:r>
      <w:r w:rsidR="00E50970">
        <w:rPr>
          <w:rFonts w:eastAsia="Times New Roman" w:cs="Times New Roman"/>
          <w:sz w:val="26"/>
          <w:szCs w:val="26"/>
        </w:rPr>
        <w:t xml:space="preserve">первый </w:t>
      </w:r>
      <w:r w:rsidRPr="008A40C2">
        <w:rPr>
          <w:rFonts w:eastAsia="Times New Roman" w:cs="Times New Roman"/>
          <w:sz w:val="26"/>
          <w:szCs w:val="26"/>
        </w:rPr>
        <w:t>слой) и на перспективу до расчетного срока (</w:t>
      </w:r>
      <w:r w:rsidR="00E50970">
        <w:rPr>
          <w:rFonts w:eastAsia="Times New Roman" w:cs="Times New Roman"/>
          <w:sz w:val="26"/>
          <w:szCs w:val="26"/>
        </w:rPr>
        <w:t>второй</w:t>
      </w:r>
      <w:r w:rsidRPr="008A40C2">
        <w:rPr>
          <w:rFonts w:eastAsia="Times New Roman" w:cs="Times New Roman"/>
          <w:sz w:val="26"/>
          <w:szCs w:val="26"/>
        </w:rPr>
        <w:t xml:space="preserve"> слой).</w:t>
      </w:r>
    </w:p>
    <w:p w14:paraId="6731974B" w14:textId="77777777" w:rsidR="00B15202" w:rsidRPr="008A40C2" w:rsidRDefault="00B15202" w:rsidP="008A40C2">
      <w:pPr>
        <w:spacing w:before="0" w:after="0" w:line="276" w:lineRule="auto"/>
        <w:rPr>
          <w:rFonts w:eastAsia="Times New Roman" w:cs="Times New Roman"/>
          <w:sz w:val="26"/>
          <w:szCs w:val="26"/>
        </w:rPr>
      </w:pPr>
      <w:r w:rsidRPr="008A40C2">
        <w:rPr>
          <w:rFonts w:eastAsia="Times New Roman" w:cs="Times New Roman"/>
          <w:sz w:val="26"/>
          <w:szCs w:val="26"/>
        </w:rPr>
        <w:t>Для определения балансов тепловой мощности и тепловой нагрузки по зонам действия источников тепловой энергии выполняется следующая последовательность действий:</w:t>
      </w:r>
    </w:p>
    <w:p w14:paraId="74860B7C" w14:textId="77777777" w:rsidR="00B15202" w:rsidRPr="008A40C2" w:rsidRDefault="00B15202" w:rsidP="00A94EEC">
      <w:pPr>
        <w:numPr>
          <w:ilvl w:val="0"/>
          <w:numId w:val="15"/>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В электронной модели выделяется источник тепловой энергии.</w:t>
      </w:r>
    </w:p>
    <w:p w14:paraId="55737BD2" w14:textId="77777777" w:rsidR="00B15202" w:rsidRPr="008A40C2" w:rsidRDefault="00B15202" w:rsidP="00A94EEC">
      <w:pPr>
        <w:numPr>
          <w:ilvl w:val="0"/>
          <w:numId w:val="15"/>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С помощью опции «Найти связанные» меню «Карта» вкладка «Топология» выделяются все подключенные к источнику тепловые сети и потребители.</w:t>
      </w:r>
    </w:p>
    <w:p w14:paraId="4A621728" w14:textId="77777777" w:rsidR="00B15202" w:rsidRPr="008A40C2" w:rsidRDefault="00B15202" w:rsidP="00A94EEC">
      <w:pPr>
        <w:numPr>
          <w:ilvl w:val="0"/>
          <w:numId w:val="15"/>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С помощью опции «Добавить в группу» (правая клавиша манипулятора) выделенные объекты тепловой сети объединяются в группу.</w:t>
      </w:r>
    </w:p>
    <w:p w14:paraId="301F3AA4" w14:textId="77777777" w:rsidR="00B15202" w:rsidRPr="008A40C2" w:rsidRDefault="00B15202" w:rsidP="00A94EEC">
      <w:pPr>
        <w:numPr>
          <w:ilvl w:val="0"/>
          <w:numId w:val="15"/>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С помощью опции «Информация» производится запрос по группе потребителей:</w:t>
      </w:r>
    </w:p>
    <w:p w14:paraId="391968A4" w14:textId="62CE6B95" w:rsidR="00B15202" w:rsidRPr="008A40C2" w:rsidRDefault="00E50970" w:rsidP="00A94EEC">
      <w:pPr>
        <w:numPr>
          <w:ilvl w:val="0"/>
          <w:numId w:val="14"/>
        </w:numPr>
        <w:tabs>
          <w:tab w:val="left" w:pos="1134"/>
        </w:tabs>
        <w:spacing w:before="0" w:after="0" w:line="276" w:lineRule="auto"/>
        <w:ind w:left="0" w:firstLine="709"/>
        <w:rPr>
          <w:rFonts w:eastAsia="Times New Roman" w:cs="Times New Roman"/>
          <w:sz w:val="26"/>
          <w:szCs w:val="26"/>
        </w:rPr>
      </w:pPr>
      <w:r>
        <w:rPr>
          <w:rFonts w:eastAsia="Times New Roman" w:cs="Times New Roman"/>
          <w:sz w:val="26"/>
          <w:szCs w:val="26"/>
        </w:rPr>
        <w:lastRenderedPageBreak/>
        <w:t>с</w:t>
      </w:r>
      <w:r w:rsidR="00B15202" w:rsidRPr="008A40C2">
        <w:rPr>
          <w:rFonts w:eastAsia="Times New Roman" w:cs="Times New Roman"/>
          <w:sz w:val="26"/>
          <w:szCs w:val="26"/>
        </w:rPr>
        <w:t>умма «Расчетная нагрузка на отопление, Гкал/ч»;</w:t>
      </w:r>
    </w:p>
    <w:p w14:paraId="1ED024DC" w14:textId="7F42260B" w:rsidR="00B15202" w:rsidRPr="008A40C2" w:rsidRDefault="00E50970" w:rsidP="00A94EEC">
      <w:pPr>
        <w:numPr>
          <w:ilvl w:val="0"/>
          <w:numId w:val="14"/>
        </w:numPr>
        <w:tabs>
          <w:tab w:val="left" w:pos="1134"/>
        </w:tabs>
        <w:spacing w:before="0" w:after="0" w:line="276" w:lineRule="auto"/>
        <w:ind w:left="0" w:firstLine="709"/>
        <w:rPr>
          <w:rFonts w:eastAsia="Times New Roman" w:cs="Times New Roman"/>
          <w:sz w:val="26"/>
          <w:szCs w:val="26"/>
        </w:rPr>
      </w:pPr>
      <w:r>
        <w:rPr>
          <w:rFonts w:eastAsia="Times New Roman" w:cs="Times New Roman"/>
          <w:sz w:val="26"/>
          <w:szCs w:val="26"/>
        </w:rPr>
        <w:t>с</w:t>
      </w:r>
      <w:r w:rsidR="00B15202" w:rsidRPr="008A40C2">
        <w:rPr>
          <w:rFonts w:eastAsia="Times New Roman" w:cs="Times New Roman"/>
          <w:sz w:val="26"/>
          <w:szCs w:val="26"/>
        </w:rPr>
        <w:t>умма «Расчетная средняя нагрузка на ГВС, Гкал/ч»;</w:t>
      </w:r>
    </w:p>
    <w:p w14:paraId="3222D820" w14:textId="38982860" w:rsidR="00B15202" w:rsidRPr="008A40C2" w:rsidRDefault="00E50970" w:rsidP="00A94EEC">
      <w:pPr>
        <w:numPr>
          <w:ilvl w:val="0"/>
          <w:numId w:val="14"/>
        </w:numPr>
        <w:tabs>
          <w:tab w:val="left" w:pos="1134"/>
        </w:tabs>
        <w:spacing w:before="0" w:after="0" w:line="276" w:lineRule="auto"/>
        <w:ind w:left="0" w:firstLine="709"/>
        <w:rPr>
          <w:rFonts w:eastAsia="Times New Roman" w:cs="Times New Roman"/>
          <w:sz w:val="26"/>
          <w:szCs w:val="26"/>
        </w:rPr>
      </w:pPr>
      <w:r>
        <w:rPr>
          <w:rFonts w:eastAsia="Times New Roman" w:cs="Times New Roman"/>
          <w:sz w:val="26"/>
          <w:szCs w:val="26"/>
        </w:rPr>
        <w:t>с</w:t>
      </w:r>
      <w:r w:rsidR="00B15202" w:rsidRPr="008A40C2">
        <w:rPr>
          <w:rFonts w:eastAsia="Times New Roman" w:cs="Times New Roman"/>
          <w:sz w:val="26"/>
          <w:szCs w:val="26"/>
        </w:rPr>
        <w:t>умма «Расчетная нагрузка на вентиляцию, Гкал/ч».</w:t>
      </w:r>
    </w:p>
    <w:p w14:paraId="7DCA130C" w14:textId="77777777" w:rsidR="00B15202" w:rsidRPr="008A40C2" w:rsidRDefault="00B15202" w:rsidP="00A94EEC">
      <w:pPr>
        <w:numPr>
          <w:ilvl w:val="0"/>
          <w:numId w:val="15"/>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В результате запроса определяется суммарная подключенная тепловая нагрузка к источнику тепловой энергии.</w:t>
      </w:r>
    </w:p>
    <w:p w14:paraId="4C49A1E1" w14:textId="77777777" w:rsidR="00B15202" w:rsidRPr="008A40C2" w:rsidRDefault="00B15202" w:rsidP="00A94EEC">
      <w:pPr>
        <w:numPr>
          <w:ilvl w:val="0"/>
          <w:numId w:val="15"/>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Результаты запроса заносятся в базу данных источника в соответствующие поля:</w:t>
      </w:r>
    </w:p>
    <w:p w14:paraId="3FD40B95" w14:textId="77777777" w:rsidR="00B15202" w:rsidRPr="008A40C2" w:rsidRDefault="00B15202" w:rsidP="00A94EEC">
      <w:pPr>
        <w:numPr>
          <w:ilvl w:val="1"/>
          <w:numId w:val="15"/>
        </w:numPr>
        <w:tabs>
          <w:tab w:val="left" w:pos="1276"/>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«Текущая нагрузка на отопление, Гкал/ч»;</w:t>
      </w:r>
    </w:p>
    <w:p w14:paraId="44CD1A9C" w14:textId="77777777" w:rsidR="00B15202" w:rsidRPr="008A40C2" w:rsidRDefault="00B15202" w:rsidP="00A94EEC">
      <w:pPr>
        <w:numPr>
          <w:ilvl w:val="1"/>
          <w:numId w:val="15"/>
        </w:numPr>
        <w:tabs>
          <w:tab w:val="left" w:pos="1276"/>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«Текущая нагрузка на вентиляцию, Гкал/ч»;</w:t>
      </w:r>
    </w:p>
    <w:p w14:paraId="0B82B774" w14:textId="77777777" w:rsidR="00B15202" w:rsidRPr="008A40C2" w:rsidRDefault="00B15202" w:rsidP="00A94EEC">
      <w:pPr>
        <w:numPr>
          <w:ilvl w:val="1"/>
          <w:numId w:val="15"/>
        </w:numPr>
        <w:tabs>
          <w:tab w:val="left" w:pos="1276"/>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«Текущая нагрузка на ГВС, Гкал/ч».</w:t>
      </w:r>
    </w:p>
    <w:p w14:paraId="30C49C62" w14:textId="77777777" w:rsidR="00B15202" w:rsidRPr="008A40C2" w:rsidRDefault="00B15202" w:rsidP="008A40C2">
      <w:pPr>
        <w:spacing w:before="0" w:after="0" w:line="276" w:lineRule="auto"/>
        <w:rPr>
          <w:rFonts w:eastAsia="Times New Roman" w:cs="Times New Roman"/>
          <w:sz w:val="26"/>
          <w:szCs w:val="26"/>
        </w:rPr>
      </w:pPr>
      <w:r w:rsidRPr="008A40C2">
        <w:rPr>
          <w:rFonts w:eastAsia="Times New Roman" w:cs="Times New Roman"/>
          <w:sz w:val="26"/>
          <w:szCs w:val="26"/>
        </w:rPr>
        <w:t>Аналогично запросами обрабатываются результаты наладочного расчета тепловой сети от выделенного источника. Если расчет выполнялся с включенными опциями «С учетом утечек» и «С учетом тепловых потерь», то в поле «Тепловые потери в тепловых сетях, Гкал/ч» базы данных источника автоматически заносятся результаты расчета тепловых потерь.</w:t>
      </w:r>
    </w:p>
    <w:p w14:paraId="01B01AC5" w14:textId="77777777" w:rsidR="00B15202" w:rsidRPr="008A40C2" w:rsidRDefault="00B15202" w:rsidP="00A94EEC">
      <w:pPr>
        <w:numPr>
          <w:ilvl w:val="0"/>
          <w:numId w:val="15"/>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После проведения описанных выше операций с электронной моделью для всех источников тепловой энергии формируется запрос к базе данных источников на выборку следующих данных:</w:t>
      </w:r>
    </w:p>
    <w:p w14:paraId="5BFFAFC3" w14:textId="77777777" w:rsidR="00B15202" w:rsidRPr="008A40C2" w:rsidRDefault="00B15202" w:rsidP="00A94EEC">
      <w:pPr>
        <w:numPr>
          <w:ilvl w:val="1"/>
          <w:numId w:val="15"/>
        </w:numPr>
        <w:tabs>
          <w:tab w:val="left" w:pos="1276"/>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Наименование источника;</w:t>
      </w:r>
    </w:p>
    <w:p w14:paraId="7B06AE85" w14:textId="77777777" w:rsidR="00B15202" w:rsidRPr="008A40C2" w:rsidRDefault="00B15202" w:rsidP="00A94EEC">
      <w:pPr>
        <w:numPr>
          <w:ilvl w:val="1"/>
          <w:numId w:val="15"/>
        </w:numPr>
        <w:tabs>
          <w:tab w:val="left" w:pos="1276"/>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Установленная мощность;</w:t>
      </w:r>
    </w:p>
    <w:p w14:paraId="4A621DA0" w14:textId="77777777" w:rsidR="00B15202" w:rsidRPr="008A40C2" w:rsidRDefault="00B15202" w:rsidP="00A94EEC">
      <w:pPr>
        <w:numPr>
          <w:ilvl w:val="1"/>
          <w:numId w:val="15"/>
        </w:numPr>
        <w:tabs>
          <w:tab w:val="left" w:pos="1276"/>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Располагаемая мощность;</w:t>
      </w:r>
    </w:p>
    <w:p w14:paraId="31175FF6" w14:textId="77777777" w:rsidR="00B15202" w:rsidRPr="008A40C2" w:rsidRDefault="00B15202" w:rsidP="00A94EEC">
      <w:pPr>
        <w:numPr>
          <w:ilvl w:val="1"/>
          <w:numId w:val="15"/>
        </w:numPr>
        <w:tabs>
          <w:tab w:val="left" w:pos="1276"/>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Располагаемая мощность «нетто»;</w:t>
      </w:r>
    </w:p>
    <w:p w14:paraId="68C93C3A" w14:textId="77777777" w:rsidR="00B15202" w:rsidRPr="008A40C2" w:rsidRDefault="00B15202" w:rsidP="00A94EEC">
      <w:pPr>
        <w:numPr>
          <w:ilvl w:val="1"/>
          <w:numId w:val="15"/>
        </w:numPr>
        <w:tabs>
          <w:tab w:val="left" w:pos="1276"/>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Текущая нагрузка на отопление;</w:t>
      </w:r>
    </w:p>
    <w:p w14:paraId="0B187170" w14:textId="77777777" w:rsidR="00B15202" w:rsidRPr="008A40C2" w:rsidRDefault="00B15202" w:rsidP="00A94EEC">
      <w:pPr>
        <w:numPr>
          <w:ilvl w:val="1"/>
          <w:numId w:val="15"/>
        </w:numPr>
        <w:tabs>
          <w:tab w:val="left" w:pos="1276"/>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Текущая нагрузка на вентиляцию;</w:t>
      </w:r>
    </w:p>
    <w:p w14:paraId="43C48C89" w14:textId="77777777" w:rsidR="00B15202" w:rsidRPr="008A40C2" w:rsidRDefault="00B15202" w:rsidP="00A94EEC">
      <w:pPr>
        <w:numPr>
          <w:ilvl w:val="1"/>
          <w:numId w:val="15"/>
        </w:numPr>
        <w:tabs>
          <w:tab w:val="left" w:pos="1276"/>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Текущая нагрузка на ГВС;</w:t>
      </w:r>
    </w:p>
    <w:p w14:paraId="66503C1C" w14:textId="77777777" w:rsidR="00B15202" w:rsidRPr="008A40C2" w:rsidRDefault="00B15202" w:rsidP="00A94EEC">
      <w:pPr>
        <w:numPr>
          <w:ilvl w:val="1"/>
          <w:numId w:val="15"/>
        </w:numPr>
        <w:tabs>
          <w:tab w:val="left" w:pos="1276"/>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Тепловые потери в тепловых сетях.</w:t>
      </w:r>
    </w:p>
    <w:p w14:paraId="2F1EDDEE" w14:textId="77777777" w:rsidR="00B15202" w:rsidRPr="008A40C2" w:rsidRDefault="00B15202" w:rsidP="008A40C2">
      <w:pPr>
        <w:spacing w:before="0" w:after="0" w:line="276" w:lineRule="auto"/>
        <w:rPr>
          <w:rFonts w:eastAsia="Times New Roman" w:cs="Times New Roman"/>
          <w:sz w:val="26"/>
          <w:szCs w:val="26"/>
        </w:rPr>
      </w:pPr>
      <w:r w:rsidRPr="008A40C2">
        <w:rPr>
          <w:rFonts w:eastAsia="Times New Roman" w:cs="Times New Roman"/>
          <w:sz w:val="26"/>
          <w:szCs w:val="26"/>
        </w:rPr>
        <w:t>При необходимости результаты обработки запроса могут быть выгружены во внешние таблицы типа *.xls.</w:t>
      </w:r>
    </w:p>
    <w:p w14:paraId="4E34D28B" w14:textId="77777777" w:rsidR="00B15202" w:rsidRPr="008A40C2" w:rsidRDefault="00B15202" w:rsidP="00A94EEC">
      <w:pPr>
        <w:numPr>
          <w:ilvl w:val="0"/>
          <w:numId w:val="15"/>
        </w:numPr>
        <w:tabs>
          <w:tab w:val="left" w:pos="1134"/>
        </w:tabs>
        <w:spacing w:before="0" w:after="0" w:line="276" w:lineRule="auto"/>
        <w:ind w:left="0" w:firstLine="709"/>
        <w:rPr>
          <w:rFonts w:eastAsia="Times New Roman" w:cs="Times New Roman"/>
          <w:sz w:val="26"/>
          <w:szCs w:val="26"/>
          <w:lang w:eastAsia="ru-RU"/>
        </w:rPr>
      </w:pPr>
      <w:r w:rsidRPr="008A40C2">
        <w:rPr>
          <w:rFonts w:eastAsia="Times New Roman" w:cs="Times New Roman"/>
          <w:sz w:val="26"/>
          <w:szCs w:val="26"/>
        </w:rPr>
        <w:t>По каждому источнику определяется резерв (дефицит) располагаемой тепловой мощности «нетто» и присоединенной тепловой нагрузки с учетом тепловых потерь.</w:t>
      </w:r>
    </w:p>
    <w:bookmarkEnd w:id="41"/>
    <w:p w14:paraId="5B7E0B97" w14:textId="77777777" w:rsidR="002D4A3C" w:rsidRPr="008A40C2" w:rsidRDefault="002D4A3C" w:rsidP="008A40C2">
      <w:pPr>
        <w:pStyle w:val="ad"/>
        <w:spacing w:before="0" w:after="0" w:line="276" w:lineRule="auto"/>
        <w:rPr>
          <w:sz w:val="26"/>
          <w:szCs w:val="26"/>
        </w:rPr>
      </w:pPr>
      <w:r w:rsidRPr="008A40C2">
        <w:rPr>
          <w:sz w:val="26"/>
          <w:szCs w:val="26"/>
        </w:rPr>
        <w:t xml:space="preserve">Расчет балансов тепловой энергии по источникам тепловой энергии представлен в Книге 1 «Существующее положение в сфере производства, передачи и потребления тепловой энергии для целей теплоснабжения». </w:t>
      </w:r>
    </w:p>
    <w:p w14:paraId="0D8F8BAE" w14:textId="77777777" w:rsidR="002D4A3C" w:rsidRPr="008A40C2" w:rsidRDefault="002D4A3C" w:rsidP="008A40C2">
      <w:pPr>
        <w:pStyle w:val="ad"/>
        <w:spacing w:before="0" w:after="0" w:line="276" w:lineRule="auto"/>
        <w:rPr>
          <w:sz w:val="26"/>
          <w:szCs w:val="26"/>
        </w:rPr>
      </w:pPr>
      <w:r w:rsidRPr="008A40C2">
        <w:rPr>
          <w:sz w:val="26"/>
          <w:szCs w:val="26"/>
        </w:rPr>
        <w:t>Перспективные балансы тепловой энергии представлены в Книге 4. «Перспективные балансы тепловой мощности источников тепловой энергии и тепловой нагрузки».</w:t>
      </w:r>
    </w:p>
    <w:p w14:paraId="56EE544C" w14:textId="77777777" w:rsidR="008C67DB" w:rsidRPr="008A40C2" w:rsidRDefault="00E554F9" w:rsidP="00A94EEC">
      <w:pPr>
        <w:pStyle w:val="2"/>
        <w:numPr>
          <w:ilvl w:val="1"/>
          <w:numId w:val="34"/>
        </w:numPr>
        <w:spacing w:line="276" w:lineRule="auto"/>
        <w:ind w:hanging="720"/>
        <w:rPr>
          <w:rFonts w:eastAsia="Times New Roman" w:cs="Times New Roman"/>
          <w:sz w:val="26"/>
          <w:lang w:eastAsia="ru-RU"/>
        </w:rPr>
      </w:pPr>
      <w:bookmarkStart w:id="42" w:name="_Toc10720632"/>
      <w:bookmarkStart w:id="43" w:name="_Toc180391585"/>
      <w:r w:rsidRPr="008A40C2">
        <w:rPr>
          <w:rFonts w:eastAsia="Times New Roman" w:cs="Times New Roman"/>
          <w:sz w:val="26"/>
          <w:lang w:eastAsia="ru-RU"/>
        </w:rPr>
        <w:t>Р</w:t>
      </w:r>
      <w:r w:rsidR="008C67DB" w:rsidRPr="008A40C2">
        <w:rPr>
          <w:rFonts w:eastAsia="Times New Roman" w:cs="Times New Roman"/>
          <w:sz w:val="26"/>
          <w:lang w:eastAsia="ru-RU"/>
        </w:rPr>
        <w:t>асчет потерь тепловой энергии через изол</w:t>
      </w:r>
      <w:r w:rsidRPr="008A40C2">
        <w:rPr>
          <w:rFonts w:eastAsia="Times New Roman" w:cs="Times New Roman"/>
          <w:sz w:val="26"/>
          <w:lang w:eastAsia="ru-RU"/>
        </w:rPr>
        <w:t>яцию и с утечками теплоносителя</w:t>
      </w:r>
      <w:bookmarkEnd w:id="42"/>
      <w:bookmarkEnd w:id="43"/>
    </w:p>
    <w:p w14:paraId="1024C965" w14:textId="77777777" w:rsidR="00B15202" w:rsidRPr="008A40C2" w:rsidRDefault="00B15202" w:rsidP="008A40C2">
      <w:pPr>
        <w:spacing w:before="0" w:after="0" w:line="276" w:lineRule="auto"/>
        <w:rPr>
          <w:rFonts w:eastAsia="Times New Roman" w:cs="Times New Roman"/>
          <w:sz w:val="26"/>
          <w:szCs w:val="26"/>
          <w:lang w:bidi="ru-RU"/>
        </w:rPr>
      </w:pPr>
      <w:r w:rsidRPr="008A40C2">
        <w:rPr>
          <w:rFonts w:eastAsia="Times New Roman" w:cs="Times New Roman"/>
          <w:sz w:val="26"/>
          <w:szCs w:val="26"/>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Нормы тепловых потерь (плотность теплового потока) для участков тепловых </w:t>
      </w:r>
      <w:r w:rsidRPr="008A40C2">
        <w:rPr>
          <w:rFonts w:eastAsia="Times New Roman" w:cs="Times New Roman"/>
          <w:sz w:val="26"/>
          <w:szCs w:val="26"/>
        </w:rPr>
        <w:lastRenderedPageBreak/>
        <w:t>сетей, вводимых в эксплуатацию, или запроектированных до 1988 года, а также для участков тепловых сетей, вводимых в эксплуатацию после монтажа, а также реконструкции или капитального ремонта, при которых производились работы по замене тепловой изоляции после 1988 года принимаются по специальным таблицам.</w:t>
      </w:r>
    </w:p>
    <w:p w14:paraId="6E4EDCBD" w14:textId="77777777" w:rsidR="00B15202" w:rsidRPr="008A40C2" w:rsidRDefault="00B15202" w:rsidP="008A40C2">
      <w:pPr>
        <w:spacing w:before="0" w:after="0" w:line="276" w:lineRule="auto"/>
        <w:rPr>
          <w:rFonts w:eastAsia="Times New Roman" w:cs="Times New Roman"/>
          <w:sz w:val="26"/>
          <w:szCs w:val="26"/>
        </w:rPr>
      </w:pPr>
      <w:r w:rsidRPr="008A40C2">
        <w:rPr>
          <w:rFonts w:eastAsia="Times New Roman" w:cs="Times New Roman"/>
          <w:sz w:val="26"/>
          <w:szCs w:val="26"/>
        </w:rPr>
        <w:t>Определение часовых тепловых потерь при среднегодовых условиях работы тепловой сети по нормам тепловых потерь осуществляется раздельно для подземной и надземной прокладок по формулам:</w:t>
      </w:r>
    </w:p>
    <w:p w14:paraId="62772F93"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 для подземной прокладки суммарно по подающему и обратному трубопроводам:</w:t>
      </w:r>
    </w:p>
    <w:p w14:paraId="1169106B" w14:textId="77777777" w:rsidR="00B15202" w:rsidRPr="008A40C2" w:rsidRDefault="00B15202" w:rsidP="008A40C2">
      <w:pPr>
        <w:spacing w:before="0" w:after="0" w:line="276" w:lineRule="auto"/>
        <w:jc w:val="center"/>
        <w:rPr>
          <w:rFonts w:eastAsia="Times New Roman" w:cs="Times New Roman"/>
          <w:sz w:val="26"/>
          <w:szCs w:val="26"/>
          <w:lang w:eastAsia="ru-RU" w:bidi="ru-RU"/>
        </w:rPr>
      </w:pPr>
      <w:r w:rsidRPr="008A40C2">
        <w:rPr>
          <w:rFonts w:eastAsia="Times New Roman" w:cs="Times New Roman"/>
          <w:noProof/>
          <w:sz w:val="26"/>
          <w:szCs w:val="26"/>
          <w:lang w:eastAsia="ru-RU"/>
        </w:rPr>
        <w:drawing>
          <wp:inline distT="0" distB="0" distL="0" distR="0" wp14:anchorId="7A350675" wp14:editId="5F45B030">
            <wp:extent cx="2209800" cy="466725"/>
            <wp:effectExtent l="0" t="0" r="0" b="9525"/>
            <wp:docPr id="37" name="Рисунок 37" descr="2019-04-14_15-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2019-04-14_15-37-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466725"/>
                    </a:xfrm>
                    <a:prstGeom prst="rect">
                      <a:avLst/>
                    </a:prstGeom>
                    <a:noFill/>
                    <a:ln>
                      <a:noFill/>
                    </a:ln>
                  </pic:spPr>
                </pic:pic>
              </a:graphicData>
            </a:graphic>
          </wp:inline>
        </w:drawing>
      </w:r>
    </w:p>
    <w:p w14:paraId="06A78F93"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 для надземной прокладки раздельно по подающему и обратному трубопроводам:</w:t>
      </w:r>
    </w:p>
    <w:p w14:paraId="653B9E71" w14:textId="77777777" w:rsidR="00B15202" w:rsidRPr="008A40C2" w:rsidRDefault="00B15202" w:rsidP="008A40C2">
      <w:pPr>
        <w:spacing w:before="0" w:after="0" w:line="276" w:lineRule="auto"/>
        <w:jc w:val="center"/>
        <w:rPr>
          <w:rFonts w:eastAsia="Times New Roman" w:cs="Times New Roman"/>
          <w:sz w:val="26"/>
          <w:szCs w:val="26"/>
          <w:lang w:eastAsia="ru-RU" w:bidi="ru-RU"/>
        </w:rPr>
      </w:pPr>
      <w:r w:rsidRPr="008A40C2">
        <w:rPr>
          <w:rFonts w:eastAsia="Times New Roman" w:cs="Times New Roman"/>
          <w:i/>
          <w:noProof/>
          <w:sz w:val="26"/>
          <w:szCs w:val="26"/>
          <w:lang w:eastAsia="ru-RU"/>
        </w:rPr>
        <w:drawing>
          <wp:inline distT="0" distB="0" distL="0" distR="0" wp14:anchorId="0F84FAAE" wp14:editId="7B91A57F">
            <wp:extent cx="2343150" cy="904875"/>
            <wp:effectExtent l="0" t="0" r="0" b="9525"/>
            <wp:docPr id="36" name="Рисунок 36" descr="2019-04-14_15-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2019-04-14_15-38-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904875"/>
                    </a:xfrm>
                    <a:prstGeom prst="rect">
                      <a:avLst/>
                    </a:prstGeom>
                    <a:noFill/>
                    <a:ln>
                      <a:noFill/>
                    </a:ln>
                  </pic:spPr>
                </pic:pic>
              </a:graphicData>
            </a:graphic>
          </wp:inline>
        </w:drawing>
      </w:r>
    </w:p>
    <w:p w14:paraId="3B3A3D0D"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i/>
          <w:noProof/>
          <w:sz w:val="26"/>
          <w:szCs w:val="26"/>
          <w:vertAlign w:val="superscript"/>
          <w:lang w:eastAsia="ru-RU"/>
        </w:rPr>
        <w:drawing>
          <wp:inline distT="0" distB="0" distL="0" distR="0" wp14:anchorId="1D86F37F" wp14:editId="5D381A70">
            <wp:extent cx="1466850" cy="276225"/>
            <wp:effectExtent l="0" t="0" r="0" b="9525"/>
            <wp:docPr id="34" name="Рисунок 34" descr="2019-04-14_15-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2019-04-14_15-39-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6850" cy="276225"/>
                    </a:xfrm>
                    <a:prstGeom prst="rect">
                      <a:avLst/>
                    </a:prstGeom>
                    <a:noFill/>
                    <a:ln>
                      <a:noFill/>
                    </a:ln>
                  </pic:spPr>
                </pic:pic>
              </a:graphicData>
            </a:graphic>
          </wp:inline>
        </w:drawing>
      </w:r>
      <w:r w:rsidRPr="008A40C2">
        <w:rPr>
          <w:rFonts w:eastAsia="Times New Roman" w:cs="Times New Roman"/>
          <w:sz w:val="26"/>
          <w:szCs w:val="26"/>
          <w:lang w:eastAsia="ru-RU" w:bidi="ru-RU"/>
        </w:rPr>
        <w:t>- удельные (на один метр длины) часовые тепловые потери, определенные по нормам тепловых потерь для каждого диаметра трубопровода при среднегодовых условиях работы тепловой сети, для подземной прокладки суммарно по подающему и обратному трубопроводам и раздельно для надземной прокладки, ккал/(м*ч);</w:t>
      </w:r>
    </w:p>
    <w:p w14:paraId="4444FA0F"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i/>
          <w:iCs/>
          <w:spacing w:val="-30"/>
          <w:sz w:val="26"/>
          <w:szCs w:val="26"/>
          <w:lang w:val="en-US" w:bidi="en-US"/>
        </w:rPr>
        <w:t>L</w:t>
      </w:r>
      <w:r w:rsidRPr="008A40C2">
        <w:rPr>
          <w:rFonts w:eastAsia="Times New Roman" w:cs="Times New Roman"/>
          <w:sz w:val="26"/>
          <w:szCs w:val="26"/>
          <w:lang w:bidi="en-US"/>
        </w:rPr>
        <w:t xml:space="preserve"> </w:t>
      </w:r>
      <w:r w:rsidRPr="008A40C2">
        <w:rPr>
          <w:rFonts w:eastAsia="Times New Roman" w:cs="Times New Roman"/>
          <w:sz w:val="26"/>
          <w:szCs w:val="26"/>
          <w:lang w:eastAsia="ru-RU" w:bidi="ru-RU"/>
        </w:rPr>
        <w:t xml:space="preserve">- длина трубопроводов на участке тепловой сети с диметром </w:t>
      </w:r>
      <w:r w:rsidRPr="008A40C2">
        <w:rPr>
          <w:rFonts w:eastAsia="Times New Roman" w:cs="Times New Roman"/>
          <w:sz w:val="26"/>
          <w:szCs w:val="26"/>
          <w:vertAlign w:val="superscript"/>
          <w:lang w:val="en-US" w:bidi="en-US"/>
        </w:rPr>
        <w:t>d</w:t>
      </w:r>
      <w:r w:rsidRPr="008A40C2">
        <w:rPr>
          <w:rFonts w:eastAsia="Times New Roman" w:cs="Times New Roman"/>
          <w:sz w:val="26"/>
          <w:szCs w:val="26"/>
          <w:lang w:eastAsia="ru-RU" w:bidi="ru-RU"/>
        </w:rPr>
        <w:t>«. в двухтрубном исчислении при подземной прокладке и по подающей (обратной) линии при надземной прокладке, м;</w:t>
      </w:r>
    </w:p>
    <w:p w14:paraId="2539DF3A"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i/>
          <w:noProof/>
          <w:sz w:val="26"/>
          <w:szCs w:val="26"/>
          <w:lang w:eastAsia="ru-RU"/>
        </w:rPr>
        <w:drawing>
          <wp:inline distT="0" distB="0" distL="0" distR="0" wp14:anchorId="4C5B2995" wp14:editId="60570C5F">
            <wp:extent cx="161925" cy="200025"/>
            <wp:effectExtent l="0" t="0" r="9525" b="9525"/>
            <wp:docPr id="33" name="Рисунок 33" descr="2019-04-14_15-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2019-04-14_15-39-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8A40C2">
        <w:rPr>
          <w:rFonts w:eastAsia="Times New Roman" w:cs="Times New Roman"/>
          <w:sz w:val="26"/>
          <w:szCs w:val="26"/>
          <w:lang w:eastAsia="ru-RU" w:bidi="ru-RU"/>
        </w:rPr>
        <w:t>- коэффициент местных тепловых потерь, учитывающий тепловые потери арматурой, компенсаторами, опорами. Принимается для подземной канальной и надземной прокладок равным 1,2 при диаметрах трубопроводов до 0,15 м и 1,15 при диаметрах 0,15 м и более, а также при всех диаметрах бесканальной прокладки.</w:t>
      </w:r>
    </w:p>
    <w:p w14:paraId="38357C60"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Значения удельных часовых тепловых потерь принимаются по нормам тепловых потерь для тепловых сетей, тепловая изоляция которых выполнена в соответствии с нормативными требованиями, или по нормам тепловых потерь (нормы плотности теплового потока) для тепловых сетей с тепловой изоляцией.</w:t>
      </w:r>
    </w:p>
    <w:p w14:paraId="76F15393"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Значения удельных часовых тепловых потерь при среднегодовой разности температур сетевой воды и окружающей среды (грунта или воздуха), отличающейся от значений, приведенных в нормах, определяются путем линейной интерполяции или экстраполяции.</w:t>
      </w:r>
    </w:p>
    <w:p w14:paraId="23203367"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Интерполируется среднегодовая температура воды в соответствующем трубопроводе тепловой сети или на разность среднегодовых температур воды и грунта для данной тепловой сети (или на разность среднегодовых температур воды в соответствующих линиях и окружающего воздуха для данной тепловой сети).</w:t>
      </w:r>
    </w:p>
    <w:p w14:paraId="2560B9C8"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 xml:space="preserve">Среднегодовая температура окружающей среды определяется на основании средних за год температур наружного воздуха и грунта на уровне заложения трубопроводов, </w:t>
      </w:r>
      <w:r w:rsidRPr="008A40C2">
        <w:rPr>
          <w:rFonts w:eastAsia="Times New Roman" w:cs="Times New Roman"/>
          <w:sz w:val="26"/>
          <w:szCs w:val="26"/>
          <w:lang w:eastAsia="ru-RU" w:bidi="ru-RU"/>
        </w:rPr>
        <w:lastRenderedPageBreak/>
        <w:t>принимаемых по климатологическим справочникам или по данным метеорологической станции. Среднегодовые температуры воды в подающей и обратной линиях тепловой сети находятся как среднеарифметические из среднемесячных температур в соответствующих линиях за весь период работы сети в течение года. Среднемесячные температуры воды определяются по утвержденному эксплуатационному температурному графику при среднемесячной температуре наружного воздуха.</w:t>
      </w:r>
    </w:p>
    <w:p w14:paraId="0AC3EC73"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Для тепловых сетей с тепловой изоляцией удельные часовые тепловые потери определяются:</w:t>
      </w:r>
    </w:p>
    <w:p w14:paraId="1952B37F"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 xml:space="preserve">- для подземной прокладки суммарно по подающему и обратному трубопроводам </w:t>
      </w:r>
      <w:r w:rsidRPr="008A40C2">
        <w:rPr>
          <w:rFonts w:eastAsia="Times New Roman" w:cs="Times New Roman"/>
          <w:noProof/>
          <w:sz w:val="26"/>
          <w:szCs w:val="26"/>
          <w:lang w:eastAsia="ru-RU"/>
        </w:rPr>
        <w:drawing>
          <wp:inline distT="0" distB="0" distL="0" distR="0" wp14:anchorId="06829126" wp14:editId="5A072337">
            <wp:extent cx="1095375" cy="247650"/>
            <wp:effectExtent l="0" t="0" r="9525" b="0"/>
            <wp:docPr id="32" name="Рисунок 32" descr="2019-04-14_15-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2019-04-14_15-42-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r w:rsidRPr="008A40C2">
        <w:rPr>
          <w:rFonts w:eastAsia="Times New Roman" w:cs="Times New Roman"/>
          <w:sz w:val="26"/>
          <w:szCs w:val="26"/>
          <w:lang w:eastAsia="ru-RU" w:bidi="ru-RU"/>
        </w:rPr>
        <w:t>по формуле:</w:t>
      </w:r>
    </w:p>
    <w:p w14:paraId="14BCE010" w14:textId="77777777" w:rsidR="00B15202" w:rsidRPr="008A40C2" w:rsidRDefault="00B15202" w:rsidP="008A40C2">
      <w:pPr>
        <w:spacing w:before="0" w:after="0" w:line="276" w:lineRule="auto"/>
        <w:jc w:val="center"/>
        <w:rPr>
          <w:rFonts w:eastAsia="Times New Roman" w:cs="Times New Roman"/>
          <w:sz w:val="26"/>
          <w:szCs w:val="26"/>
          <w:lang w:eastAsia="ru-RU" w:bidi="ru-RU"/>
        </w:rPr>
      </w:pPr>
      <w:r w:rsidRPr="008A40C2">
        <w:rPr>
          <w:rFonts w:eastAsia="Times New Roman" w:cs="Times New Roman"/>
          <w:noProof/>
          <w:sz w:val="26"/>
          <w:szCs w:val="26"/>
          <w:lang w:eastAsia="ru-RU"/>
        </w:rPr>
        <w:drawing>
          <wp:inline distT="0" distB="0" distL="0" distR="0" wp14:anchorId="5EDEC899" wp14:editId="23C28AB2">
            <wp:extent cx="2724150" cy="628650"/>
            <wp:effectExtent l="0" t="0" r="0" b="0"/>
            <wp:docPr id="31" name="Рисунок 31" descr="2019-04-14_15-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2019-04-14_15-44-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628650"/>
                    </a:xfrm>
                    <a:prstGeom prst="rect">
                      <a:avLst/>
                    </a:prstGeom>
                    <a:noFill/>
                    <a:ln>
                      <a:noFill/>
                    </a:ln>
                  </pic:spPr>
                </pic:pic>
              </a:graphicData>
            </a:graphic>
          </wp:inline>
        </w:drawing>
      </w:r>
    </w:p>
    <w:p w14:paraId="2CEC7FE2"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 xml:space="preserve">Где </w:t>
      </w:r>
      <w:r w:rsidRPr="008A40C2">
        <w:rPr>
          <w:rFonts w:eastAsia="Times New Roman" w:cs="Times New Roman"/>
          <w:noProof/>
          <w:sz w:val="26"/>
          <w:szCs w:val="26"/>
          <w:lang w:eastAsia="ru-RU"/>
        </w:rPr>
        <w:drawing>
          <wp:inline distT="0" distB="0" distL="0" distR="0" wp14:anchorId="794FA4D4" wp14:editId="7F7354DE">
            <wp:extent cx="533400" cy="257175"/>
            <wp:effectExtent l="0" t="0" r="0" b="9525"/>
            <wp:docPr id="30" name="Рисунок 30" descr="2019-04-14_15-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2019-04-14_15-44-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A40C2">
        <w:rPr>
          <w:rFonts w:eastAsia="Sylfaen" w:cs="Times New Roman"/>
          <w:i/>
          <w:iCs/>
          <w:sz w:val="26"/>
          <w:szCs w:val="26"/>
          <w:lang w:eastAsia="ru-RU" w:bidi="ru-RU"/>
        </w:rPr>
        <w:t xml:space="preserve"> </w:t>
      </w:r>
      <w:r w:rsidRPr="008A40C2">
        <w:rPr>
          <w:rFonts w:eastAsia="Times New Roman" w:cs="Times New Roman"/>
          <w:i/>
          <w:iCs/>
          <w:spacing w:val="-30"/>
          <w:sz w:val="26"/>
          <w:szCs w:val="26"/>
          <w:lang w:bidi="en-US"/>
        </w:rPr>
        <w:t>-</w:t>
      </w:r>
      <w:r w:rsidRPr="008A40C2">
        <w:rPr>
          <w:rFonts w:eastAsia="Times New Roman" w:cs="Times New Roman"/>
          <w:sz w:val="26"/>
          <w:szCs w:val="26"/>
          <w:lang w:bidi="en-US"/>
        </w:rPr>
        <w:t xml:space="preserve"> </w:t>
      </w:r>
      <w:r w:rsidRPr="008A40C2">
        <w:rPr>
          <w:rFonts w:eastAsia="Times New Roman" w:cs="Times New Roman"/>
          <w:sz w:val="26"/>
          <w:szCs w:val="26"/>
          <w:lang w:eastAsia="ru-RU" w:bidi="ru-RU"/>
        </w:rPr>
        <w:t>удельные часовые тепловые потери суммарно по подающему и обратному трубопроводам каждого диаметра при двух смежных (соответственно меньшем и большем, чем для данной сети) табличных значениях среднегодовой разности температур сетевой воды и грунта, ккал/(м*ч);</w:t>
      </w:r>
    </w:p>
    <w:p w14:paraId="07F2D22D" w14:textId="77777777" w:rsidR="00B15202" w:rsidRPr="008A40C2" w:rsidRDefault="00B15202" w:rsidP="008A40C2">
      <w:pPr>
        <w:spacing w:before="0" w:after="0" w:line="276" w:lineRule="auto"/>
        <w:rPr>
          <w:rFonts w:eastAsia="Times New Roman" w:cs="Times New Roman"/>
          <w:noProof/>
          <w:sz w:val="26"/>
          <w:szCs w:val="26"/>
          <w:lang w:eastAsia="ru-RU"/>
        </w:rPr>
      </w:pPr>
      <w:r w:rsidRPr="008A40C2">
        <w:rPr>
          <w:rFonts w:eastAsia="Times New Roman" w:cs="Times New Roman"/>
          <w:noProof/>
          <w:sz w:val="26"/>
          <w:szCs w:val="26"/>
          <w:lang w:eastAsia="ru-RU"/>
        </w:rPr>
        <mc:AlternateContent>
          <mc:Choice Requires="wps">
            <w:drawing>
              <wp:anchor distT="0" distB="36195" distL="63500" distR="457200" simplePos="0" relativeHeight="251659264" behindDoc="1" locked="0" layoutInCell="1" allowOverlap="1" wp14:anchorId="068BD298" wp14:editId="3D1AD421">
                <wp:simplePos x="0" y="0"/>
                <wp:positionH relativeFrom="margin">
                  <wp:posOffset>2974975</wp:posOffset>
                </wp:positionH>
                <wp:positionV relativeFrom="paragraph">
                  <wp:posOffset>814705</wp:posOffset>
                </wp:positionV>
                <wp:extent cx="106680" cy="139700"/>
                <wp:effectExtent l="0" t="0" r="7620" b="12700"/>
                <wp:wrapTopAndBottom/>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6F3CF" w14:textId="77777777" w:rsidR="009A4A5A" w:rsidRDefault="009A4A5A" w:rsidP="00B15202">
                            <w:pPr>
                              <w:pStyle w:val="810"/>
                              <w:shd w:val="clear" w:color="auto" w:fill="auto"/>
                              <w:spacing w:line="2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8BD298" id="_x0000_t202" coordsize="21600,21600" o:spt="202" path="m,l,21600r21600,l21600,xe">
                <v:stroke joinstyle="miter"/>
                <v:path gradientshapeok="t" o:connecttype="rect"/>
              </v:shapetype>
              <v:shape id="Надпись 128" o:spid="_x0000_s1026" type="#_x0000_t202" style="position:absolute;left:0;text-align:left;margin-left:234.25pt;margin-top:64.15pt;width:8.4pt;height:11pt;z-index:-251657216;visibility:visible;mso-wrap-style:square;mso-width-percent:0;mso-height-percent:0;mso-wrap-distance-left:5pt;mso-wrap-distance-top:0;mso-wrap-distance-right:36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" filled="f" stroked="f">
                <v:textbox style="mso-fit-shape-to-text:t" inset="0,0,0,0">
                  <w:txbxContent>
                    <w:p w14:paraId="39E6F3CF" w14:textId="77777777" w:rsidR="009A4A5A" w:rsidRDefault="009A4A5A" w:rsidP="00B15202">
                      <w:pPr>
                        <w:pStyle w:val="810"/>
                        <w:shd w:val="clear" w:color="auto" w:fill="auto"/>
                        <w:spacing w:line="220" w:lineRule="exact"/>
                      </w:pPr>
                    </w:p>
                  </w:txbxContent>
                </v:textbox>
                <w10:wrap type="topAndBottom" anchorx="margin"/>
              </v:shape>
            </w:pict>
          </mc:Fallback>
        </mc:AlternateContent>
      </w:r>
      <w:r w:rsidRPr="008A40C2">
        <w:rPr>
          <w:rFonts w:eastAsia="Times New Roman" w:cs="Times New Roman"/>
          <w:sz w:val="26"/>
          <w:szCs w:val="26"/>
          <w:lang w:eastAsia="ru-RU" w:bidi="ru-RU"/>
        </w:rPr>
        <w:t>Значение среднегодовой разности температур сетевой воды и грунта (°С) определяются по формуле:</w:t>
      </w:r>
      <w:r w:rsidRPr="008A40C2">
        <w:rPr>
          <w:rFonts w:eastAsia="Times New Roman" w:cs="Times New Roman"/>
          <w:noProof/>
          <w:sz w:val="26"/>
          <w:szCs w:val="26"/>
          <w:lang w:eastAsia="ru-RU"/>
        </w:rPr>
        <w:t xml:space="preserve"> </w:t>
      </w:r>
    </w:p>
    <w:p w14:paraId="0975D05B" w14:textId="77777777" w:rsidR="00B15202" w:rsidRPr="008A40C2" w:rsidRDefault="00B15202" w:rsidP="008A40C2">
      <w:pPr>
        <w:spacing w:before="0" w:after="0" w:line="276" w:lineRule="auto"/>
        <w:ind w:firstLine="0"/>
        <w:jc w:val="center"/>
        <w:rPr>
          <w:rFonts w:eastAsia="Times New Roman" w:cs="Times New Roman"/>
          <w:sz w:val="26"/>
          <w:szCs w:val="26"/>
          <w:lang w:eastAsia="ru-RU" w:bidi="ru-RU"/>
        </w:rPr>
      </w:pPr>
      <w:r w:rsidRPr="008A40C2">
        <w:rPr>
          <w:rFonts w:eastAsia="Times New Roman" w:cs="Times New Roman"/>
          <w:noProof/>
          <w:sz w:val="26"/>
          <w:szCs w:val="26"/>
          <w:lang w:eastAsia="ru-RU"/>
        </w:rPr>
        <w:drawing>
          <wp:inline distT="0" distB="0" distL="0" distR="0" wp14:anchorId="4948D7B2" wp14:editId="0A879C1D">
            <wp:extent cx="1647825" cy="4667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p>
    <w:p w14:paraId="07C6FBE5"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Определение часовых тепловых потерь тепловыми сетями, теплоизоляционные конструкции которых выполнены в соответствии с нормами, принципиально не отличается от вышеприведенного. В то же время необходимо учитывать следующее:</w:t>
      </w:r>
    </w:p>
    <w:p w14:paraId="77BA2295" w14:textId="77777777" w:rsidR="00B15202" w:rsidRPr="008A40C2" w:rsidRDefault="00B15202" w:rsidP="00A94EEC">
      <w:pPr>
        <w:numPr>
          <w:ilvl w:val="0"/>
          <w:numId w:val="31"/>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нормы приведены раздельно для тепловых сетей с числом часов работы в год более 5000, а также 5000 и менее;</w:t>
      </w:r>
    </w:p>
    <w:p w14:paraId="3ACD9648" w14:textId="77777777" w:rsidR="00B15202" w:rsidRPr="008A40C2" w:rsidRDefault="00B15202" w:rsidP="00A94EEC">
      <w:pPr>
        <w:numPr>
          <w:ilvl w:val="0"/>
          <w:numId w:val="31"/>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для подземной прокладки тепловых сетей нормы приведены раздельно для канальной и бесканальной прокладок;</w:t>
      </w:r>
    </w:p>
    <w:p w14:paraId="7C0B0E36" w14:textId="77777777" w:rsidR="00B15202" w:rsidRPr="008A40C2" w:rsidRDefault="00B15202" w:rsidP="00A94EEC">
      <w:pPr>
        <w:numPr>
          <w:ilvl w:val="0"/>
          <w:numId w:val="31"/>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нормы приведены для абсолютных значений среднегодовых температур сетевой воды в подающем и обратном трубопроводах, а не для разности среднегодовых температур сетевой воды и окружающей среды;</w:t>
      </w:r>
    </w:p>
    <w:p w14:paraId="4F2D2773" w14:textId="77777777" w:rsidR="00B15202" w:rsidRPr="008A40C2" w:rsidRDefault="00B15202" w:rsidP="00A94EEC">
      <w:pPr>
        <w:numPr>
          <w:ilvl w:val="0"/>
          <w:numId w:val="31"/>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удельные тепловые потери для участков подземной канальной и бесканальной прокладок для каждого диаметра трубопровода находятся путем суммирования тепловых потерь, определенных по нормам раздельно для подающего и обратного трубопроводов.</w:t>
      </w:r>
    </w:p>
    <w:p w14:paraId="124F4E1B"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 xml:space="preserve">Среднегодовое значение температуры сетевой воды </w:t>
      </w:r>
      <w:r w:rsidRPr="008A40C2">
        <w:rPr>
          <w:rFonts w:eastAsia="Sylfaen" w:cs="Times New Roman"/>
          <w:i/>
          <w:iCs/>
          <w:sz w:val="26"/>
          <w:szCs w:val="26"/>
          <w:lang w:bidi="en-US"/>
        </w:rPr>
        <w:t>-</w:t>
      </w:r>
      <w:r w:rsidRPr="008A40C2">
        <w:rPr>
          <w:rFonts w:eastAsia="Times New Roman" w:cs="Times New Roman"/>
          <w:sz w:val="26"/>
          <w:szCs w:val="26"/>
          <w:lang w:bidi="en-US"/>
        </w:rPr>
        <w:t xml:space="preserve"> </w:t>
      </w:r>
      <w:r w:rsidRPr="008A40C2">
        <w:rPr>
          <w:rFonts w:eastAsia="Times New Roman" w:cs="Times New Roman"/>
          <w:sz w:val="26"/>
          <w:szCs w:val="26"/>
          <w:lang w:eastAsia="ru-RU" w:bidi="ru-RU"/>
        </w:rPr>
        <w:t xml:space="preserve">определяется как среднее значение из ожидаемых среднемесячных значений температуры воды по принятому температурному графику регулирования отпуска теплоты, соответствующих ожидаемым </w:t>
      </w:r>
      <w:r w:rsidRPr="008A40C2">
        <w:rPr>
          <w:rFonts w:eastAsia="Times New Roman" w:cs="Times New Roman"/>
          <w:sz w:val="26"/>
          <w:szCs w:val="26"/>
          <w:lang w:eastAsia="ru-RU" w:bidi="ru-RU"/>
        </w:rPr>
        <w:lastRenderedPageBreak/>
        <w:t>значениям температуры наружного воздуха за весь период работы тепловой сети в течение года.</w:t>
      </w:r>
    </w:p>
    <w:p w14:paraId="077427CC"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Ожидаемые среднемесячные значения температуры наружного воздуха и грунта определяются как средние значения из соответствующих статистических климатологических значений за последние 5 лет по данным местной метеорологической станции или по климатологическим справочникам.</w:t>
      </w:r>
    </w:p>
    <w:p w14:paraId="0E276340"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Среднегодовое значение температуры грунта определяется как среднее значение из ожидаемых среднемесячных значений температуры грунта на глубине залегания трубопроводов.</w:t>
      </w:r>
    </w:p>
    <w:p w14:paraId="18175330"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Расчет потерь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по приказу Минэнерго России от 30 декабря 2008 года № 325.</w:t>
      </w:r>
    </w:p>
    <w:p w14:paraId="51DF101C" w14:textId="77777777" w:rsidR="008C67DB" w:rsidRPr="008A40C2" w:rsidRDefault="00E554F9" w:rsidP="00A94EEC">
      <w:pPr>
        <w:pStyle w:val="2"/>
        <w:numPr>
          <w:ilvl w:val="1"/>
          <w:numId w:val="34"/>
        </w:numPr>
        <w:spacing w:line="276" w:lineRule="auto"/>
        <w:ind w:hanging="720"/>
        <w:rPr>
          <w:rFonts w:eastAsia="Times New Roman" w:cs="Times New Roman"/>
          <w:sz w:val="26"/>
          <w:lang w:eastAsia="ru-RU"/>
        </w:rPr>
      </w:pPr>
      <w:bookmarkStart w:id="44" w:name="_Toc10720633"/>
      <w:bookmarkStart w:id="45" w:name="_Toc180391586"/>
      <w:r w:rsidRPr="008A40C2">
        <w:rPr>
          <w:rFonts w:eastAsia="Times New Roman" w:cs="Times New Roman"/>
          <w:sz w:val="26"/>
          <w:lang w:eastAsia="ru-RU"/>
        </w:rPr>
        <w:t>Р</w:t>
      </w:r>
      <w:r w:rsidR="008C67DB" w:rsidRPr="008A40C2">
        <w:rPr>
          <w:rFonts w:eastAsia="Times New Roman" w:cs="Times New Roman"/>
          <w:sz w:val="26"/>
          <w:lang w:eastAsia="ru-RU"/>
        </w:rPr>
        <w:t>асчет показателей</w:t>
      </w:r>
      <w:r w:rsidRPr="008A40C2">
        <w:rPr>
          <w:rFonts w:eastAsia="Times New Roman" w:cs="Times New Roman"/>
          <w:sz w:val="26"/>
          <w:lang w:eastAsia="ru-RU"/>
        </w:rPr>
        <w:t xml:space="preserve"> надежности теплоснабжения</w:t>
      </w:r>
      <w:bookmarkEnd w:id="44"/>
      <w:bookmarkEnd w:id="45"/>
    </w:p>
    <w:p w14:paraId="7579DA6F" w14:textId="77777777" w:rsidR="002D4A3C" w:rsidRPr="008A40C2" w:rsidRDefault="002D4A3C" w:rsidP="008A40C2">
      <w:pPr>
        <w:pStyle w:val="ad"/>
        <w:spacing w:before="0" w:after="0" w:line="276" w:lineRule="auto"/>
        <w:rPr>
          <w:sz w:val="26"/>
          <w:szCs w:val="26"/>
        </w:rPr>
      </w:pPr>
      <w:r w:rsidRPr="008A40C2">
        <w:rPr>
          <w:sz w:val="26"/>
          <w:szCs w:val="26"/>
        </w:rPr>
        <w:t xml:space="preserve">Программа позволяет выполнить расчет надежности системы теплоснабжения. Цель расчета - количественная оценка надежности теплоснабжения потребителей в ТС систем централизованного теплоснабжения и обоснование необходимых мероприятий по достижению требуемой надежности для каждого потребителя. </w:t>
      </w:r>
    </w:p>
    <w:p w14:paraId="5EBDD37A" w14:textId="1EA8C7DC" w:rsidR="002D4A3C" w:rsidRPr="008A40C2" w:rsidRDefault="002D4A3C" w:rsidP="008A40C2">
      <w:pPr>
        <w:pStyle w:val="ad"/>
        <w:spacing w:before="0" w:after="0" w:line="276" w:lineRule="auto"/>
        <w:rPr>
          <w:sz w:val="26"/>
          <w:szCs w:val="26"/>
        </w:rPr>
      </w:pPr>
      <w:r w:rsidRPr="008A40C2">
        <w:rPr>
          <w:sz w:val="26"/>
          <w:szCs w:val="26"/>
        </w:rPr>
        <w:t xml:space="preserve">Расчет выполняется в соответствии с </w:t>
      </w:r>
      <w:hyperlink r:id="rId29" w:tgtFrame="_top" w:history="1">
        <w:r w:rsidRPr="008A40C2">
          <w:rPr>
            <w:sz w:val="26"/>
            <w:szCs w:val="26"/>
          </w:rPr>
          <w:t xml:space="preserve">"Методикой и алгоритмом расчета надежности тепловых сетей при разработке схем теплоснабжения городов", разработанной ОАО «Газпром </w:t>
        </w:r>
        <w:r w:rsidR="00E50970">
          <w:rPr>
            <w:sz w:val="26"/>
            <w:szCs w:val="26"/>
          </w:rPr>
          <w:t>П</w:t>
        </w:r>
        <w:r w:rsidRPr="008A40C2">
          <w:rPr>
            <w:sz w:val="26"/>
            <w:szCs w:val="26"/>
          </w:rPr>
          <w:t>ромгаз»</w:t>
        </w:r>
      </w:hyperlink>
      <w:r w:rsidRPr="008A40C2">
        <w:rPr>
          <w:sz w:val="26"/>
          <w:szCs w:val="26"/>
        </w:rPr>
        <w:t>.</w:t>
      </w:r>
    </w:p>
    <w:p w14:paraId="3366D29A" w14:textId="77777777" w:rsidR="002D4A3C" w:rsidRPr="008A40C2" w:rsidRDefault="002D4A3C" w:rsidP="008A40C2">
      <w:pPr>
        <w:pStyle w:val="ad"/>
        <w:spacing w:before="0" w:after="0" w:line="276" w:lineRule="auto"/>
        <w:rPr>
          <w:sz w:val="26"/>
          <w:szCs w:val="26"/>
        </w:rPr>
      </w:pPr>
      <w:r w:rsidRPr="008A40C2">
        <w:rPr>
          <w:sz w:val="26"/>
          <w:szCs w:val="26"/>
        </w:rPr>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w:t>
      </w:r>
    </w:p>
    <w:p w14:paraId="0AAA2B46" w14:textId="77777777" w:rsidR="002D4A3C" w:rsidRPr="008A40C2" w:rsidRDefault="002D4A3C" w:rsidP="008A40C2">
      <w:pPr>
        <w:pStyle w:val="ad"/>
        <w:spacing w:before="0" w:after="0" w:line="276" w:lineRule="auto"/>
        <w:rPr>
          <w:sz w:val="26"/>
          <w:szCs w:val="26"/>
        </w:rPr>
      </w:pPr>
      <w:r w:rsidRPr="008A40C2">
        <w:rPr>
          <w:sz w:val="26"/>
          <w:szCs w:val="26"/>
        </w:rPr>
        <w:t>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 (моделирования реализации) этих мероприятий.</w:t>
      </w:r>
    </w:p>
    <w:p w14:paraId="3D4AE14A" w14:textId="77777777" w:rsidR="002D4A3C" w:rsidRPr="008A40C2" w:rsidRDefault="002D4A3C" w:rsidP="008A40C2">
      <w:pPr>
        <w:pStyle w:val="ad"/>
        <w:spacing w:before="0" w:after="0" w:line="276" w:lineRule="auto"/>
        <w:rPr>
          <w:sz w:val="26"/>
          <w:szCs w:val="26"/>
        </w:rPr>
      </w:pPr>
      <w:r w:rsidRPr="008A40C2">
        <w:rPr>
          <w:sz w:val="26"/>
          <w:szCs w:val="26"/>
        </w:rPr>
        <w:t>Подробно расчет надежности теплоснабжения рассмотрен в Книге 9 «Оценка надежности теплоснабжения».</w:t>
      </w:r>
    </w:p>
    <w:p w14:paraId="7CB1AAF2" w14:textId="716AC9FE" w:rsidR="008C67DB" w:rsidRPr="008A40C2" w:rsidRDefault="005648C2" w:rsidP="00A94EEC">
      <w:pPr>
        <w:pStyle w:val="2"/>
        <w:numPr>
          <w:ilvl w:val="1"/>
          <w:numId w:val="34"/>
        </w:numPr>
        <w:spacing w:line="276" w:lineRule="auto"/>
        <w:ind w:hanging="720"/>
        <w:rPr>
          <w:rFonts w:eastAsia="Times New Roman" w:cs="Times New Roman"/>
          <w:sz w:val="26"/>
          <w:lang w:eastAsia="ru-RU"/>
        </w:rPr>
      </w:pPr>
      <w:bookmarkStart w:id="46" w:name="_Toc10720634"/>
      <w:r w:rsidRPr="008A40C2">
        <w:rPr>
          <w:rFonts w:eastAsia="Times New Roman" w:cs="Times New Roman"/>
          <w:sz w:val="26"/>
          <w:lang w:eastAsia="ru-RU"/>
        </w:rPr>
        <w:t xml:space="preserve"> </w:t>
      </w:r>
      <w:bookmarkStart w:id="47" w:name="_Toc180391587"/>
      <w:r w:rsidR="00E554F9" w:rsidRPr="008A40C2">
        <w:rPr>
          <w:rFonts w:eastAsia="Times New Roman" w:cs="Times New Roman"/>
          <w:sz w:val="26"/>
          <w:lang w:eastAsia="ru-RU"/>
        </w:rPr>
        <w:t>Г</w:t>
      </w:r>
      <w:r w:rsidR="008C67DB" w:rsidRPr="008A40C2">
        <w:rPr>
          <w:rFonts w:eastAsia="Times New Roman" w:cs="Times New Roman"/>
          <w:sz w:val="26"/>
          <w:lang w:eastAsia="ru-RU"/>
        </w:rPr>
        <w:t>рупповые изменения характеристик объектов (участков тепловых сетей, потребителей) по заданным критериям с целью моделирования различных перспективны</w:t>
      </w:r>
      <w:r w:rsidR="00E554F9" w:rsidRPr="008A40C2">
        <w:rPr>
          <w:rFonts w:eastAsia="Times New Roman" w:cs="Times New Roman"/>
          <w:sz w:val="26"/>
          <w:lang w:eastAsia="ru-RU"/>
        </w:rPr>
        <w:t>х вариантов схем теплоснабжения</w:t>
      </w:r>
      <w:bookmarkEnd w:id="46"/>
      <w:bookmarkEnd w:id="47"/>
    </w:p>
    <w:p w14:paraId="46F808AA" w14:textId="77777777" w:rsidR="00B15202" w:rsidRPr="008A40C2" w:rsidRDefault="00B15202" w:rsidP="008A40C2">
      <w:pPr>
        <w:spacing w:before="0" w:after="0" w:line="276" w:lineRule="auto"/>
        <w:rPr>
          <w:rFonts w:eastAsia="Arial" w:cs="Times New Roman"/>
          <w:sz w:val="26"/>
          <w:szCs w:val="26"/>
          <w:lang w:eastAsia="ru-RU" w:bidi="ru-RU"/>
        </w:rPr>
      </w:pPr>
      <w:r w:rsidRPr="008A40C2">
        <w:rPr>
          <w:rFonts w:eastAsia="Arial" w:cs="Times New Roman"/>
          <w:sz w:val="26"/>
          <w:szCs w:val="26"/>
          <w:lang w:eastAsia="ru-RU" w:bidi="ru-RU"/>
        </w:rPr>
        <w:t>В электронной модели группа объектов используется в различных режимах и операциях. Группа объектов формируется только в активном слое и отображается заданным цветом. При этом используются различные способы формирования (рисунок ниже):</w:t>
      </w:r>
    </w:p>
    <w:p w14:paraId="34713A40" w14:textId="77777777" w:rsidR="00B15202" w:rsidRPr="008A40C2" w:rsidRDefault="00B15202" w:rsidP="00A94EEC">
      <w:pPr>
        <w:numPr>
          <w:ilvl w:val="0"/>
          <w:numId w:val="32"/>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добавление в группу одиночного объекта;</w:t>
      </w:r>
    </w:p>
    <w:p w14:paraId="76D47094" w14:textId="77777777" w:rsidR="00B15202" w:rsidRPr="008A40C2" w:rsidRDefault="00B15202" w:rsidP="00A94EEC">
      <w:pPr>
        <w:numPr>
          <w:ilvl w:val="0"/>
          <w:numId w:val="32"/>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выделение группы указанием области;</w:t>
      </w:r>
    </w:p>
    <w:p w14:paraId="4EEFDAF8" w14:textId="77777777" w:rsidR="00B15202" w:rsidRPr="008A40C2" w:rsidRDefault="00B15202" w:rsidP="00A94EEC">
      <w:pPr>
        <w:numPr>
          <w:ilvl w:val="0"/>
          <w:numId w:val="32"/>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lastRenderedPageBreak/>
        <w:t xml:space="preserve">добавление объектов в группу по их </w:t>
      </w:r>
      <w:r w:rsidRPr="008A40C2">
        <w:rPr>
          <w:rFonts w:eastAsia="Arial" w:cs="Times New Roman"/>
          <w:sz w:val="26"/>
          <w:szCs w:val="26"/>
          <w:lang w:val="en-US" w:bidi="en-US"/>
        </w:rPr>
        <w:t>ID</w:t>
      </w:r>
      <w:r w:rsidRPr="008A40C2">
        <w:rPr>
          <w:rFonts w:eastAsia="Arial" w:cs="Times New Roman"/>
          <w:sz w:val="26"/>
          <w:szCs w:val="26"/>
          <w:lang w:bidi="en-US"/>
        </w:rPr>
        <w:t>;</w:t>
      </w:r>
    </w:p>
    <w:p w14:paraId="62B04A03" w14:textId="77777777" w:rsidR="00B15202" w:rsidRPr="008A40C2" w:rsidRDefault="00B15202" w:rsidP="00A94EEC">
      <w:pPr>
        <w:numPr>
          <w:ilvl w:val="0"/>
          <w:numId w:val="32"/>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создание группы по результатам запроса к семантической базе данных;</w:t>
      </w:r>
    </w:p>
    <w:p w14:paraId="201440D7" w14:textId="77777777" w:rsidR="00B15202" w:rsidRPr="008A40C2" w:rsidRDefault="00B15202" w:rsidP="00A94EEC">
      <w:pPr>
        <w:numPr>
          <w:ilvl w:val="0"/>
          <w:numId w:val="32"/>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создание группы по графическим атрибутам объектов слоя;</w:t>
      </w:r>
    </w:p>
    <w:p w14:paraId="44083339" w14:textId="77777777" w:rsidR="00B15202" w:rsidRPr="008A40C2" w:rsidRDefault="00B15202" w:rsidP="00A94EEC">
      <w:pPr>
        <w:numPr>
          <w:ilvl w:val="0"/>
          <w:numId w:val="32"/>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создание группы из всех объектов слоя;</w:t>
      </w:r>
    </w:p>
    <w:p w14:paraId="09A1F79D" w14:textId="77777777" w:rsidR="00B15202" w:rsidRPr="008A40C2" w:rsidRDefault="00B15202" w:rsidP="00A94EEC">
      <w:pPr>
        <w:numPr>
          <w:ilvl w:val="0"/>
          <w:numId w:val="32"/>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создание группы объектов по пересечению со слоем;</w:t>
      </w:r>
    </w:p>
    <w:p w14:paraId="25A4F6B6" w14:textId="77777777" w:rsidR="00B15202" w:rsidRPr="008A40C2" w:rsidRDefault="00B15202" w:rsidP="00A94EEC">
      <w:pPr>
        <w:numPr>
          <w:ilvl w:val="0"/>
          <w:numId w:val="32"/>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создание группы инвертированием предыдущей группы.</w:t>
      </w:r>
    </w:p>
    <w:p w14:paraId="44997231" w14:textId="77777777" w:rsidR="00B15202" w:rsidRPr="008A40C2" w:rsidRDefault="00B15202" w:rsidP="008A40C2">
      <w:pPr>
        <w:keepNext/>
        <w:spacing w:line="276" w:lineRule="auto"/>
        <w:ind w:firstLine="0"/>
        <w:jc w:val="center"/>
        <w:rPr>
          <w:rFonts w:eastAsia="Times New Roman" w:cs="Times New Roman"/>
        </w:rPr>
      </w:pPr>
      <w:r w:rsidRPr="008A40C2">
        <w:rPr>
          <w:rFonts w:eastAsia="Tahoma" w:cs="Times New Roman"/>
          <w:noProof/>
          <w:lang w:eastAsia="ru-RU"/>
        </w:rPr>
        <w:drawing>
          <wp:inline distT="0" distB="0" distL="0" distR="0" wp14:anchorId="0F7CACDA" wp14:editId="3CFFD008">
            <wp:extent cx="4810125" cy="2003461"/>
            <wp:effectExtent l="0" t="0" r="0" b="0"/>
            <wp:docPr id="20" name="Рисунок 20" descr="C:\Users\User\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Temp\FineReader12.00\media\image58.jpe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811414" cy="2003998"/>
                    </a:xfrm>
                    <a:prstGeom prst="rect">
                      <a:avLst/>
                    </a:prstGeom>
                    <a:noFill/>
                    <a:ln>
                      <a:noFill/>
                    </a:ln>
                  </pic:spPr>
                </pic:pic>
              </a:graphicData>
            </a:graphic>
          </wp:inline>
        </w:drawing>
      </w:r>
    </w:p>
    <w:p w14:paraId="4DBEA5FB" w14:textId="73270451" w:rsidR="00B15202" w:rsidRPr="00E50970" w:rsidRDefault="00B15202" w:rsidP="008A40C2">
      <w:pPr>
        <w:pStyle w:val="a0"/>
        <w:numPr>
          <w:ilvl w:val="0"/>
          <w:numId w:val="0"/>
        </w:numPr>
        <w:spacing w:line="276" w:lineRule="auto"/>
        <w:ind w:left="360"/>
        <w:rPr>
          <w:rFonts w:eastAsia="Tahoma"/>
          <w:b w:val="0"/>
          <w:bCs/>
          <w:sz w:val="24"/>
          <w:szCs w:val="24"/>
          <w:lang w:bidi="ru-RU"/>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8</w:t>
      </w:r>
      <w:r w:rsidR="00BC6C6D" w:rsidRPr="008A40C2">
        <w:rPr>
          <w:sz w:val="24"/>
          <w:szCs w:val="24"/>
        </w:rPr>
        <w:fldChar w:fldCharType="end"/>
      </w:r>
      <w:r w:rsidR="00E50970">
        <w:rPr>
          <w:noProof/>
          <w:sz w:val="24"/>
          <w:szCs w:val="24"/>
        </w:rPr>
        <w:t>.</w:t>
      </w:r>
      <w:r w:rsidRPr="008A40C2">
        <w:rPr>
          <w:sz w:val="24"/>
          <w:szCs w:val="24"/>
        </w:rPr>
        <w:t xml:space="preserve"> </w:t>
      </w:r>
      <w:r w:rsidRPr="00E50970">
        <w:rPr>
          <w:b w:val="0"/>
          <w:bCs/>
          <w:sz w:val="24"/>
          <w:szCs w:val="24"/>
        </w:rPr>
        <w:t>Пример создания группы объектов</w:t>
      </w:r>
    </w:p>
    <w:p w14:paraId="25F26268" w14:textId="77777777" w:rsidR="00B15202" w:rsidRPr="008A40C2" w:rsidRDefault="00B15202" w:rsidP="008A40C2">
      <w:pPr>
        <w:spacing w:line="276" w:lineRule="auto"/>
        <w:rPr>
          <w:rFonts w:eastAsia="Times New Roman" w:cs="Times New Roman"/>
          <w:b/>
          <w:lang w:eastAsia="ru-RU" w:bidi="ru-RU"/>
        </w:rPr>
      </w:pPr>
    </w:p>
    <w:p w14:paraId="5EB5E98D" w14:textId="77777777" w:rsidR="00B15202" w:rsidRPr="008A40C2" w:rsidRDefault="00B15202" w:rsidP="008A40C2">
      <w:pPr>
        <w:spacing w:before="0" w:after="0" w:line="276" w:lineRule="auto"/>
        <w:rPr>
          <w:rFonts w:eastAsia="Times New Roman" w:cs="Times New Roman"/>
          <w:b/>
          <w:sz w:val="26"/>
          <w:szCs w:val="26"/>
          <w:lang w:eastAsia="ru-RU" w:bidi="ru-RU"/>
        </w:rPr>
      </w:pPr>
      <w:r w:rsidRPr="008A40C2">
        <w:rPr>
          <w:rFonts w:eastAsia="Times New Roman" w:cs="Times New Roman"/>
          <w:b/>
          <w:sz w:val="26"/>
          <w:szCs w:val="26"/>
          <w:lang w:eastAsia="ru-RU" w:bidi="ru-RU"/>
        </w:rPr>
        <w:t>Изменение параметров группы объектов</w:t>
      </w:r>
    </w:p>
    <w:p w14:paraId="03CDA1CA" w14:textId="77777777" w:rsidR="00B15202" w:rsidRPr="008A40C2" w:rsidRDefault="00B15202" w:rsidP="008A40C2">
      <w:pPr>
        <w:spacing w:before="0" w:after="0" w:line="276" w:lineRule="auto"/>
        <w:rPr>
          <w:rFonts w:eastAsia="Arial" w:cs="Times New Roman"/>
          <w:sz w:val="26"/>
          <w:szCs w:val="26"/>
          <w:lang w:eastAsia="ru-RU" w:bidi="ru-RU"/>
        </w:rPr>
      </w:pPr>
      <w:r w:rsidRPr="008A40C2">
        <w:rPr>
          <w:rFonts w:eastAsia="Arial" w:cs="Times New Roman"/>
          <w:sz w:val="26"/>
          <w:szCs w:val="26"/>
          <w:lang w:eastAsia="ru-RU" w:bidi="ru-RU"/>
        </w:rPr>
        <w:t>При изменении параметров группы выполняются операции:</w:t>
      </w:r>
    </w:p>
    <w:p w14:paraId="02C47484" w14:textId="77777777" w:rsidR="00B15202" w:rsidRPr="008A40C2" w:rsidRDefault="00B15202" w:rsidP="00A94EEC">
      <w:pPr>
        <w:numPr>
          <w:ilvl w:val="0"/>
          <w:numId w:val="17"/>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Активируется редактируемый слой;</w:t>
      </w:r>
    </w:p>
    <w:p w14:paraId="45B68CEC" w14:textId="77777777" w:rsidR="00B15202" w:rsidRPr="008A40C2" w:rsidRDefault="00B15202" w:rsidP="00A94EEC">
      <w:pPr>
        <w:numPr>
          <w:ilvl w:val="0"/>
          <w:numId w:val="17"/>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Устанавливается режим редактирования объектов;</w:t>
      </w:r>
    </w:p>
    <w:p w14:paraId="07491095" w14:textId="77777777" w:rsidR="00B15202" w:rsidRPr="008A40C2" w:rsidRDefault="00B15202" w:rsidP="00A94EEC">
      <w:pPr>
        <w:numPr>
          <w:ilvl w:val="0"/>
          <w:numId w:val="17"/>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Выбрать объект группы.</w:t>
      </w:r>
    </w:p>
    <w:p w14:paraId="190DDC41" w14:textId="77777777" w:rsidR="00B15202" w:rsidRPr="008A40C2" w:rsidRDefault="00B15202" w:rsidP="00A94EEC">
      <w:pPr>
        <w:numPr>
          <w:ilvl w:val="0"/>
          <w:numId w:val="17"/>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Изменить параметры в окне редактирования параметров соответствующего объекта. Внесенные изменения применяются ко всей группе объектов (рисунок ниже).</w:t>
      </w:r>
    </w:p>
    <w:p w14:paraId="43C75EF6" w14:textId="77777777" w:rsidR="00B15202" w:rsidRPr="008A40C2" w:rsidRDefault="00B15202" w:rsidP="008A40C2">
      <w:pPr>
        <w:keepNext/>
        <w:spacing w:before="240" w:after="240" w:line="276" w:lineRule="auto"/>
        <w:jc w:val="center"/>
        <w:rPr>
          <w:rFonts w:eastAsia="Times New Roman" w:cs="Times New Roman"/>
          <w:szCs w:val="24"/>
        </w:rPr>
      </w:pPr>
      <w:r w:rsidRPr="008A40C2">
        <w:rPr>
          <w:rFonts w:eastAsia="Times New Roman" w:cs="Times New Roman"/>
          <w:noProof/>
          <w:szCs w:val="24"/>
          <w:lang w:eastAsia="ru-RU"/>
        </w:rPr>
        <w:drawing>
          <wp:inline distT="0" distB="0" distL="0" distR="0" wp14:anchorId="3CDC9C85" wp14:editId="766D7D72">
            <wp:extent cx="3705225" cy="16668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2.jpg"/>
                    <pic:cNvPicPr/>
                  </pic:nvPicPr>
                  <pic:blipFill rotWithShape="1">
                    <a:blip r:embed="rId32">
                      <a:extLst>
                        <a:ext uri="{28A0092B-C50C-407E-A947-70E740481C1C}">
                          <a14:useLocalDpi xmlns:a14="http://schemas.microsoft.com/office/drawing/2010/main" val="0"/>
                        </a:ext>
                      </a:extLst>
                    </a:blip>
                    <a:srcRect l="766" t="2778"/>
                    <a:stretch/>
                  </pic:blipFill>
                  <pic:spPr bwMode="auto">
                    <a:xfrm>
                      <a:off x="0" y="0"/>
                      <a:ext cx="3705225" cy="1666875"/>
                    </a:xfrm>
                    <a:prstGeom prst="rect">
                      <a:avLst/>
                    </a:prstGeom>
                    <a:ln>
                      <a:noFill/>
                    </a:ln>
                    <a:extLst>
                      <a:ext uri="{53640926-AAD7-44D8-BBD7-CCE9431645EC}">
                        <a14:shadowObscured xmlns:a14="http://schemas.microsoft.com/office/drawing/2010/main"/>
                      </a:ext>
                    </a:extLst>
                  </pic:spPr>
                </pic:pic>
              </a:graphicData>
            </a:graphic>
          </wp:inline>
        </w:drawing>
      </w:r>
    </w:p>
    <w:p w14:paraId="5292E9CB" w14:textId="61F2E067" w:rsidR="00B15202" w:rsidRDefault="00B15202" w:rsidP="008A40C2">
      <w:pPr>
        <w:pStyle w:val="a0"/>
        <w:numPr>
          <w:ilvl w:val="0"/>
          <w:numId w:val="0"/>
        </w:numPr>
        <w:spacing w:line="276" w:lineRule="auto"/>
        <w:ind w:left="360"/>
        <w:rPr>
          <w:b w:val="0"/>
          <w:bCs/>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9</w:t>
      </w:r>
      <w:r w:rsidR="00BC6C6D" w:rsidRPr="008A40C2">
        <w:rPr>
          <w:sz w:val="24"/>
          <w:szCs w:val="24"/>
        </w:rPr>
        <w:fldChar w:fldCharType="end"/>
      </w:r>
      <w:r w:rsidR="000A64AF">
        <w:rPr>
          <w:sz w:val="24"/>
          <w:szCs w:val="24"/>
        </w:rPr>
        <w:t>.</w:t>
      </w:r>
      <w:r w:rsidRPr="008A40C2">
        <w:rPr>
          <w:sz w:val="24"/>
          <w:szCs w:val="24"/>
        </w:rPr>
        <w:t xml:space="preserve"> </w:t>
      </w:r>
      <w:r w:rsidRPr="000A64AF">
        <w:rPr>
          <w:b w:val="0"/>
          <w:bCs/>
          <w:sz w:val="24"/>
          <w:szCs w:val="24"/>
        </w:rPr>
        <w:t>Окно выбора объекта для изменения параметров группы</w:t>
      </w:r>
    </w:p>
    <w:p w14:paraId="3D97CC66" w14:textId="77777777" w:rsidR="003D6B89" w:rsidRPr="008A40C2" w:rsidRDefault="003D6B89" w:rsidP="008A40C2">
      <w:pPr>
        <w:pStyle w:val="a0"/>
        <w:numPr>
          <w:ilvl w:val="0"/>
          <w:numId w:val="0"/>
        </w:numPr>
        <w:spacing w:line="276" w:lineRule="auto"/>
        <w:ind w:left="360"/>
        <w:rPr>
          <w:sz w:val="24"/>
          <w:szCs w:val="24"/>
        </w:rPr>
      </w:pPr>
    </w:p>
    <w:p w14:paraId="691FF632" w14:textId="77777777" w:rsidR="00B15202" w:rsidRPr="008A40C2" w:rsidRDefault="00B15202" w:rsidP="008A40C2">
      <w:pPr>
        <w:spacing w:before="0" w:after="0" w:line="276" w:lineRule="auto"/>
        <w:rPr>
          <w:rFonts w:eastAsia="Arial" w:cs="Times New Roman"/>
          <w:sz w:val="26"/>
          <w:szCs w:val="26"/>
          <w:lang w:eastAsia="ru-RU" w:bidi="ru-RU"/>
        </w:rPr>
      </w:pPr>
      <w:r w:rsidRPr="008A40C2">
        <w:rPr>
          <w:rFonts w:eastAsia="Arial" w:cs="Times New Roman"/>
          <w:sz w:val="26"/>
          <w:szCs w:val="26"/>
          <w:lang w:eastAsia="ru-RU" w:bidi="ru-RU"/>
        </w:rPr>
        <w:t>Команда «Сделать примитивом» преобразует типовые объекты в примитивы (например, участки превращает в ломаную). Для примитивов эта команда изменяет вид на «Сделать типовым» и выполняет операцию по преобразованию примитива в типовой объект в соответствии с заданными параметрами.</w:t>
      </w:r>
    </w:p>
    <w:p w14:paraId="0A34DA1F" w14:textId="77777777" w:rsidR="00B15202" w:rsidRPr="008A40C2" w:rsidRDefault="00B15202" w:rsidP="008A40C2">
      <w:pPr>
        <w:spacing w:before="0" w:after="0" w:line="276" w:lineRule="auto"/>
        <w:rPr>
          <w:rFonts w:eastAsia="Arial" w:cs="Times New Roman"/>
          <w:sz w:val="26"/>
          <w:szCs w:val="26"/>
          <w:lang w:eastAsia="ru-RU" w:bidi="ru-RU"/>
        </w:rPr>
      </w:pPr>
      <w:r w:rsidRPr="008A40C2">
        <w:rPr>
          <w:rFonts w:eastAsia="Arial" w:cs="Times New Roman"/>
          <w:sz w:val="26"/>
          <w:szCs w:val="26"/>
          <w:lang w:eastAsia="ru-RU" w:bidi="ru-RU"/>
        </w:rPr>
        <w:lastRenderedPageBreak/>
        <w:t xml:space="preserve">Для линейных объектов команда «Преобразовать в контуры» активирует окно задания окрестности для замыкания контура. В нем задается </w:t>
      </w:r>
      <w:r w:rsidR="00680941" w:rsidRPr="008A40C2">
        <w:rPr>
          <w:rFonts w:eastAsia="Arial" w:cs="Times New Roman"/>
          <w:sz w:val="26"/>
          <w:szCs w:val="26"/>
          <w:lang w:eastAsia="ru-RU" w:bidi="ru-RU"/>
        </w:rPr>
        <w:t>область,</w:t>
      </w:r>
      <w:r w:rsidRPr="008A40C2">
        <w:rPr>
          <w:rFonts w:eastAsia="Arial" w:cs="Times New Roman"/>
          <w:sz w:val="26"/>
          <w:szCs w:val="26"/>
          <w:lang w:eastAsia="ru-RU" w:bidi="ru-RU"/>
        </w:rPr>
        <w:t xml:space="preserve"> в которой система замыкает контур (если расстояние между полилиниями больше заданной области, то преобразования в контуры не производится). Для полигонов (площадных объектов) команда имеет называние «Преобразовать в линии» и запускает процесс преобразования контурных объектов в линейные (ломаные).</w:t>
      </w:r>
    </w:p>
    <w:p w14:paraId="28A097B4" w14:textId="77777777" w:rsidR="00B15202" w:rsidRPr="008A40C2" w:rsidRDefault="00B15202" w:rsidP="008A40C2">
      <w:pPr>
        <w:spacing w:before="0" w:after="0" w:line="276" w:lineRule="auto"/>
        <w:rPr>
          <w:rFonts w:eastAsia="Arial" w:cs="Times New Roman"/>
          <w:sz w:val="26"/>
          <w:szCs w:val="26"/>
          <w:lang w:eastAsia="ru-RU" w:bidi="ru-RU"/>
        </w:rPr>
      </w:pPr>
      <w:r w:rsidRPr="008A40C2">
        <w:rPr>
          <w:rFonts w:eastAsia="Arial" w:cs="Times New Roman"/>
          <w:sz w:val="26"/>
          <w:szCs w:val="26"/>
          <w:lang w:eastAsia="ru-RU" w:bidi="ru-RU"/>
        </w:rPr>
        <w:t>Команда «Преобразовать в сеть» преобразует слой, содержащий примитивы ломаных, в слой с типовыми линейными объектами, для которых определены направления движения. Такое преобразование изменяет ломаные в линейносетевой граф, который используется для решения задач топологического анализа (найти кратчайший путь, изменить направление движения и т.д.).</w:t>
      </w:r>
    </w:p>
    <w:p w14:paraId="33E88FF6" w14:textId="77777777" w:rsidR="00B15202" w:rsidRPr="008A40C2" w:rsidRDefault="00B15202" w:rsidP="008A40C2">
      <w:pPr>
        <w:spacing w:before="0" w:after="0" w:line="276" w:lineRule="auto"/>
        <w:rPr>
          <w:rFonts w:eastAsia="Arial" w:cs="Times New Roman"/>
          <w:sz w:val="26"/>
          <w:szCs w:val="26"/>
          <w:lang w:eastAsia="ru-RU" w:bidi="ru-RU"/>
        </w:rPr>
      </w:pPr>
      <w:r w:rsidRPr="008A40C2">
        <w:rPr>
          <w:rFonts w:eastAsia="Arial" w:cs="Times New Roman"/>
          <w:sz w:val="26"/>
          <w:szCs w:val="26"/>
          <w:lang w:eastAsia="ru-RU" w:bidi="ru-RU"/>
        </w:rPr>
        <w:t>Для преобразования слоя выполняются следующее операции:</w:t>
      </w:r>
    </w:p>
    <w:p w14:paraId="7BE7935A" w14:textId="77777777" w:rsidR="00B15202" w:rsidRPr="008A40C2" w:rsidRDefault="00B15202" w:rsidP="00A94EEC">
      <w:pPr>
        <w:numPr>
          <w:ilvl w:val="0"/>
          <w:numId w:val="25"/>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Преобразуются примитивы ломаных в типовые объекты. В диалоговом окне выполняется команда «Сделать, типовым» активирующая окно смены режима, в котором производится выбор режим и инициируется преобразование примитивов ломаных в типовые объекты.</w:t>
      </w:r>
    </w:p>
    <w:p w14:paraId="7E0CCC5E" w14:textId="77777777" w:rsidR="00B15202" w:rsidRPr="008A40C2" w:rsidRDefault="00B15202" w:rsidP="00A94EEC">
      <w:pPr>
        <w:numPr>
          <w:ilvl w:val="0"/>
          <w:numId w:val="25"/>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В меню Слой активируется команда «Операции | Преобразовать в сеть». В списке загруженных в карту слоев указывается слой, который содержит ломаные.</w:t>
      </w:r>
    </w:p>
    <w:p w14:paraId="4C0928E9" w14:textId="77777777" w:rsidR="00B15202" w:rsidRPr="008A40C2" w:rsidRDefault="00B15202" w:rsidP="00A94EEC">
      <w:pPr>
        <w:numPr>
          <w:ilvl w:val="0"/>
          <w:numId w:val="25"/>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В открывшемся списке типов и режимов указывается тот символ, которым должны быть обозначены узлы сети.</w:t>
      </w:r>
    </w:p>
    <w:p w14:paraId="167348BD" w14:textId="77777777" w:rsidR="00B15202" w:rsidRPr="008A40C2" w:rsidRDefault="00B15202" w:rsidP="008A40C2">
      <w:pPr>
        <w:spacing w:before="0" w:after="0" w:line="276" w:lineRule="auto"/>
        <w:rPr>
          <w:rFonts w:eastAsia="Arial" w:cs="Times New Roman"/>
          <w:sz w:val="26"/>
          <w:szCs w:val="26"/>
          <w:lang w:eastAsia="ru-RU" w:bidi="ru-RU"/>
        </w:rPr>
      </w:pPr>
      <w:r w:rsidRPr="008A40C2">
        <w:rPr>
          <w:rFonts w:eastAsia="Arial" w:cs="Times New Roman"/>
          <w:sz w:val="26"/>
          <w:szCs w:val="26"/>
          <w:lang w:eastAsia="ru-RU" w:bidi="ru-RU"/>
        </w:rPr>
        <w:t>Для преобразования полилиний в площадные объекты, выполняются операции:</w:t>
      </w:r>
    </w:p>
    <w:p w14:paraId="5FBA492F" w14:textId="77777777" w:rsidR="00B15202" w:rsidRPr="008A40C2" w:rsidRDefault="00B15202" w:rsidP="00A94EEC">
      <w:pPr>
        <w:numPr>
          <w:ilvl w:val="0"/>
          <w:numId w:val="18"/>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Активируется редактируемый слой.</w:t>
      </w:r>
    </w:p>
    <w:p w14:paraId="089677B4" w14:textId="77777777" w:rsidR="00B15202" w:rsidRPr="008A40C2" w:rsidRDefault="00B15202" w:rsidP="00A94EEC">
      <w:pPr>
        <w:numPr>
          <w:ilvl w:val="0"/>
          <w:numId w:val="18"/>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Выделяется группа объектов (полилиний).</w:t>
      </w:r>
    </w:p>
    <w:p w14:paraId="0F7AEFE3" w14:textId="77777777" w:rsidR="00B15202" w:rsidRPr="008A40C2" w:rsidRDefault="00B15202" w:rsidP="00A94EEC">
      <w:pPr>
        <w:numPr>
          <w:ilvl w:val="0"/>
          <w:numId w:val="18"/>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Устанавливается режим редактирования объектов.</w:t>
      </w:r>
    </w:p>
    <w:p w14:paraId="7A51937B" w14:textId="77777777" w:rsidR="00B15202" w:rsidRPr="008A40C2" w:rsidRDefault="00B15202" w:rsidP="00A94EEC">
      <w:pPr>
        <w:numPr>
          <w:ilvl w:val="0"/>
          <w:numId w:val="18"/>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Выделяется любой объект, входящий в группу.</w:t>
      </w:r>
    </w:p>
    <w:p w14:paraId="2693C27B" w14:textId="44149CC5" w:rsidR="00B15202" w:rsidRDefault="00B15202" w:rsidP="00A94EEC">
      <w:pPr>
        <w:numPr>
          <w:ilvl w:val="0"/>
          <w:numId w:val="18"/>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В окне «Объекты для изменения параметров группы» инициируется команда «Преобразовать в контуры» (рисунок ниже).</w:t>
      </w:r>
    </w:p>
    <w:p w14:paraId="65CEFC58" w14:textId="77777777" w:rsidR="000A64AF" w:rsidRPr="008A40C2" w:rsidRDefault="000A64AF" w:rsidP="000A64AF">
      <w:pPr>
        <w:tabs>
          <w:tab w:val="left" w:pos="1134"/>
        </w:tabs>
        <w:spacing w:before="0" w:after="0" w:line="276" w:lineRule="auto"/>
        <w:ind w:left="709" w:firstLine="0"/>
        <w:rPr>
          <w:rFonts w:eastAsia="Arial" w:cs="Times New Roman"/>
          <w:sz w:val="26"/>
          <w:szCs w:val="26"/>
          <w:lang w:eastAsia="ru-RU" w:bidi="ru-RU"/>
        </w:rPr>
      </w:pPr>
    </w:p>
    <w:p w14:paraId="0D98B8A3" w14:textId="77777777" w:rsidR="00B15202" w:rsidRPr="008A40C2" w:rsidRDefault="00B15202" w:rsidP="008A40C2">
      <w:pPr>
        <w:keepNext/>
        <w:spacing w:before="240" w:after="240" w:line="276" w:lineRule="auto"/>
        <w:ind w:firstLine="0"/>
        <w:jc w:val="center"/>
        <w:rPr>
          <w:rFonts w:eastAsia="Times New Roman" w:cs="Times New Roman"/>
          <w:szCs w:val="24"/>
        </w:rPr>
      </w:pPr>
      <w:r w:rsidRPr="008A40C2">
        <w:rPr>
          <w:rFonts w:eastAsia="Times New Roman" w:cs="Times New Roman"/>
          <w:noProof/>
          <w:szCs w:val="24"/>
          <w:lang w:eastAsia="ru-RU"/>
        </w:rPr>
        <w:drawing>
          <wp:inline distT="0" distB="0" distL="0" distR="0" wp14:anchorId="6172642A" wp14:editId="7C7992DE">
            <wp:extent cx="3724275" cy="17145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3.jpg"/>
                    <pic:cNvPicPr/>
                  </pic:nvPicPr>
                  <pic:blipFill>
                    <a:blip r:embed="rId33">
                      <a:extLst>
                        <a:ext uri="{28A0092B-C50C-407E-A947-70E740481C1C}">
                          <a14:useLocalDpi xmlns:a14="http://schemas.microsoft.com/office/drawing/2010/main" val="0"/>
                        </a:ext>
                      </a:extLst>
                    </a:blip>
                    <a:stretch>
                      <a:fillRect/>
                    </a:stretch>
                  </pic:blipFill>
                  <pic:spPr>
                    <a:xfrm>
                      <a:off x="0" y="0"/>
                      <a:ext cx="3724275" cy="1714500"/>
                    </a:xfrm>
                    <a:prstGeom prst="rect">
                      <a:avLst/>
                    </a:prstGeom>
                  </pic:spPr>
                </pic:pic>
              </a:graphicData>
            </a:graphic>
          </wp:inline>
        </w:drawing>
      </w:r>
    </w:p>
    <w:p w14:paraId="36EFF16C" w14:textId="7ACF5C17" w:rsidR="00B15202" w:rsidRDefault="00B15202" w:rsidP="008A40C2">
      <w:pPr>
        <w:pStyle w:val="a0"/>
        <w:numPr>
          <w:ilvl w:val="0"/>
          <w:numId w:val="0"/>
        </w:numPr>
        <w:spacing w:line="276" w:lineRule="auto"/>
        <w:ind w:left="360"/>
        <w:rPr>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10</w:t>
      </w:r>
      <w:r w:rsidR="00BC6C6D" w:rsidRPr="008A40C2">
        <w:rPr>
          <w:sz w:val="24"/>
          <w:szCs w:val="24"/>
        </w:rPr>
        <w:fldChar w:fldCharType="end"/>
      </w:r>
      <w:r w:rsidR="000A64AF">
        <w:rPr>
          <w:sz w:val="24"/>
          <w:szCs w:val="24"/>
        </w:rPr>
        <w:t>.</w:t>
      </w:r>
      <w:r w:rsidRPr="008A40C2">
        <w:rPr>
          <w:sz w:val="24"/>
          <w:szCs w:val="24"/>
        </w:rPr>
        <w:t xml:space="preserve"> </w:t>
      </w:r>
      <w:r w:rsidRPr="000A64AF">
        <w:rPr>
          <w:b w:val="0"/>
          <w:bCs/>
          <w:sz w:val="24"/>
          <w:szCs w:val="24"/>
        </w:rPr>
        <w:t>Окно выбора объекта для изменения параметров группы</w:t>
      </w:r>
    </w:p>
    <w:p w14:paraId="161F2582" w14:textId="77777777" w:rsidR="000A64AF" w:rsidRPr="008A40C2" w:rsidRDefault="000A64AF" w:rsidP="008A40C2">
      <w:pPr>
        <w:pStyle w:val="a0"/>
        <w:numPr>
          <w:ilvl w:val="0"/>
          <w:numId w:val="0"/>
        </w:numPr>
        <w:spacing w:line="276" w:lineRule="auto"/>
        <w:ind w:left="360"/>
        <w:rPr>
          <w:sz w:val="24"/>
          <w:szCs w:val="24"/>
        </w:rPr>
      </w:pPr>
    </w:p>
    <w:p w14:paraId="2E0D9C85" w14:textId="77777777" w:rsidR="00B15202" w:rsidRPr="008A40C2" w:rsidRDefault="00B15202" w:rsidP="00A94EEC">
      <w:pPr>
        <w:numPr>
          <w:ilvl w:val="0"/>
          <w:numId w:val="18"/>
        </w:numPr>
        <w:tabs>
          <w:tab w:val="left" w:pos="1134"/>
        </w:tabs>
        <w:spacing w:before="0" w:after="0" w:line="276" w:lineRule="auto"/>
        <w:ind w:left="0" w:firstLine="709"/>
        <w:jc w:val="left"/>
        <w:rPr>
          <w:rFonts w:eastAsia="Arial" w:cs="Times New Roman"/>
          <w:sz w:val="26"/>
          <w:szCs w:val="26"/>
          <w:lang w:eastAsia="ru-RU" w:bidi="ru-RU"/>
        </w:rPr>
      </w:pPr>
      <w:bookmarkStart w:id="48" w:name="bookmark95"/>
      <w:r w:rsidRPr="008A40C2">
        <w:rPr>
          <w:rFonts w:eastAsia="Arial" w:cs="Times New Roman"/>
          <w:sz w:val="26"/>
          <w:szCs w:val="26"/>
          <w:lang w:eastAsia="ru-RU" w:bidi="ru-RU"/>
        </w:rPr>
        <w:t>Задается окрестность для замыкания контура (рисунок ниже)</w:t>
      </w:r>
      <w:bookmarkEnd w:id="48"/>
      <w:r w:rsidRPr="008A40C2">
        <w:rPr>
          <w:rFonts w:eastAsia="Arial" w:cs="Times New Roman"/>
          <w:sz w:val="26"/>
          <w:szCs w:val="26"/>
          <w:lang w:eastAsia="ru-RU" w:bidi="ru-RU"/>
        </w:rPr>
        <w:t>.</w:t>
      </w:r>
    </w:p>
    <w:p w14:paraId="5B3A5D73" w14:textId="77777777" w:rsidR="00B15202" w:rsidRPr="008A40C2" w:rsidRDefault="00B15202" w:rsidP="008A40C2">
      <w:pPr>
        <w:keepNext/>
        <w:spacing w:line="276" w:lineRule="auto"/>
        <w:ind w:firstLine="0"/>
        <w:jc w:val="center"/>
        <w:rPr>
          <w:rFonts w:eastAsia="Times New Roman" w:cs="Times New Roman"/>
          <w:szCs w:val="24"/>
        </w:rPr>
      </w:pPr>
      <w:r w:rsidRPr="008A40C2">
        <w:rPr>
          <w:rFonts w:eastAsia="Arial" w:cs="Times New Roman"/>
          <w:noProof/>
          <w:szCs w:val="24"/>
          <w:lang w:eastAsia="ru-RU"/>
        </w:rPr>
        <w:lastRenderedPageBreak/>
        <w:drawing>
          <wp:inline distT="0" distB="0" distL="0" distR="0" wp14:anchorId="5F045944" wp14:editId="44E1610A">
            <wp:extent cx="1924050" cy="12954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4.jpg"/>
                    <pic:cNvPicPr/>
                  </pic:nvPicPr>
                  <pic:blipFill>
                    <a:blip r:embed="rId34">
                      <a:extLst>
                        <a:ext uri="{28A0092B-C50C-407E-A947-70E740481C1C}">
                          <a14:useLocalDpi xmlns:a14="http://schemas.microsoft.com/office/drawing/2010/main" val="0"/>
                        </a:ext>
                      </a:extLst>
                    </a:blip>
                    <a:stretch>
                      <a:fillRect/>
                    </a:stretch>
                  </pic:blipFill>
                  <pic:spPr>
                    <a:xfrm>
                      <a:off x="0" y="0"/>
                      <a:ext cx="1924050" cy="1295400"/>
                    </a:xfrm>
                    <a:prstGeom prst="rect">
                      <a:avLst/>
                    </a:prstGeom>
                  </pic:spPr>
                </pic:pic>
              </a:graphicData>
            </a:graphic>
          </wp:inline>
        </w:drawing>
      </w:r>
    </w:p>
    <w:p w14:paraId="691FFB63" w14:textId="7EDDAEAF" w:rsidR="00B15202" w:rsidRPr="000A64AF" w:rsidRDefault="00B15202" w:rsidP="008A40C2">
      <w:pPr>
        <w:pStyle w:val="a0"/>
        <w:numPr>
          <w:ilvl w:val="0"/>
          <w:numId w:val="0"/>
        </w:numPr>
        <w:spacing w:line="276" w:lineRule="auto"/>
        <w:ind w:left="360"/>
        <w:rPr>
          <w:b w:val="0"/>
          <w:bCs/>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11</w:t>
      </w:r>
      <w:r w:rsidR="00BC6C6D" w:rsidRPr="008A40C2">
        <w:rPr>
          <w:sz w:val="24"/>
          <w:szCs w:val="24"/>
        </w:rPr>
        <w:fldChar w:fldCharType="end"/>
      </w:r>
      <w:r w:rsidR="000A64AF">
        <w:rPr>
          <w:sz w:val="24"/>
          <w:szCs w:val="24"/>
        </w:rPr>
        <w:t>.</w:t>
      </w:r>
      <w:r w:rsidRPr="008A40C2">
        <w:rPr>
          <w:sz w:val="24"/>
          <w:szCs w:val="24"/>
        </w:rPr>
        <w:t xml:space="preserve"> </w:t>
      </w:r>
      <w:r w:rsidRPr="000A64AF">
        <w:rPr>
          <w:b w:val="0"/>
          <w:bCs/>
          <w:sz w:val="24"/>
          <w:szCs w:val="24"/>
        </w:rPr>
        <w:t>Окно задания окрестности для захвата узла</w:t>
      </w:r>
    </w:p>
    <w:p w14:paraId="05226F66" w14:textId="77777777" w:rsidR="000A64AF" w:rsidRPr="008A40C2" w:rsidRDefault="000A64AF" w:rsidP="008A40C2">
      <w:pPr>
        <w:pStyle w:val="a0"/>
        <w:numPr>
          <w:ilvl w:val="0"/>
          <w:numId w:val="0"/>
        </w:numPr>
        <w:spacing w:line="276" w:lineRule="auto"/>
        <w:ind w:left="360"/>
        <w:rPr>
          <w:sz w:val="24"/>
          <w:szCs w:val="24"/>
        </w:rPr>
      </w:pPr>
    </w:p>
    <w:p w14:paraId="0AFBF36A" w14:textId="77777777" w:rsidR="00B15202" w:rsidRPr="008A40C2" w:rsidRDefault="00B15202" w:rsidP="00A94EEC">
      <w:pPr>
        <w:numPr>
          <w:ilvl w:val="0"/>
          <w:numId w:val="18"/>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Активируется команда преобразования в контуры всех полилиний, конечные узлы которых попадают в заданную окрестность для захвата.</w:t>
      </w:r>
    </w:p>
    <w:p w14:paraId="7EB5D2F1" w14:textId="77777777" w:rsidR="00B15202" w:rsidRPr="008A40C2" w:rsidRDefault="00B15202" w:rsidP="008A40C2">
      <w:pPr>
        <w:spacing w:before="0" w:after="0" w:line="276" w:lineRule="auto"/>
        <w:rPr>
          <w:rFonts w:eastAsia="Times New Roman" w:cs="Times New Roman"/>
          <w:b/>
          <w:sz w:val="26"/>
          <w:szCs w:val="26"/>
          <w:lang w:eastAsia="ru-RU" w:bidi="ru-RU"/>
        </w:rPr>
      </w:pPr>
      <w:r w:rsidRPr="008A40C2">
        <w:rPr>
          <w:rFonts w:eastAsia="Times New Roman" w:cs="Times New Roman"/>
          <w:b/>
          <w:sz w:val="26"/>
          <w:szCs w:val="26"/>
          <w:lang w:eastAsia="ru-RU" w:bidi="ru-RU"/>
        </w:rPr>
        <w:t>Отмена группы</w:t>
      </w:r>
    </w:p>
    <w:p w14:paraId="206A528D" w14:textId="77777777" w:rsidR="00B15202" w:rsidRPr="008A40C2" w:rsidRDefault="00B15202" w:rsidP="008A40C2">
      <w:pPr>
        <w:spacing w:before="0" w:after="0" w:line="276" w:lineRule="auto"/>
        <w:rPr>
          <w:rFonts w:eastAsia="Times New Roman" w:cs="Times New Roman"/>
          <w:sz w:val="26"/>
          <w:szCs w:val="26"/>
        </w:rPr>
      </w:pPr>
      <w:r w:rsidRPr="008A40C2">
        <w:rPr>
          <w:rFonts w:eastAsia="Times New Roman" w:cs="Times New Roman"/>
          <w:sz w:val="26"/>
          <w:szCs w:val="26"/>
        </w:rPr>
        <w:t>Отмена всех ранее созданных групп во всех слоях карты, выполняется командой «Карта | Группа | Отменить». При этом активируется список загруженных в окно слоев, из которого выбирается слой, группа которого будет отменена.</w:t>
      </w:r>
    </w:p>
    <w:p w14:paraId="29EDAD63" w14:textId="77777777" w:rsidR="00B15202" w:rsidRPr="008A40C2" w:rsidRDefault="00B15202" w:rsidP="008A40C2">
      <w:pPr>
        <w:spacing w:before="0" w:after="0" w:line="276" w:lineRule="auto"/>
        <w:rPr>
          <w:rFonts w:eastAsia="Arial" w:cs="Times New Roman"/>
          <w:sz w:val="26"/>
          <w:szCs w:val="26"/>
          <w:lang w:eastAsia="ru-RU" w:bidi="ru-RU"/>
        </w:rPr>
      </w:pPr>
      <w:r w:rsidRPr="008A40C2">
        <w:rPr>
          <w:rFonts w:eastAsia="Arial" w:cs="Times New Roman"/>
          <w:sz w:val="26"/>
          <w:szCs w:val="26"/>
          <w:lang w:eastAsia="ru-RU" w:bidi="ru-RU"/>
        </w:rPr>
        <w:t>Для отмены группы только одного слоя, в списке загруженных слоев, выбирается только тот слой, в котором отменяется группа.</w:t>
      </w:r>
    </w:p>
    <w:p w14:paraId="1E21715B" w14:textId="77777777" w:rsidR="00B15202" w:rsidRPr="008A40C2" w:rsidRDefault="00B15202" w:rsidP="008A40C2">
      <w:pPr>
        <w:spacing w:before="0" w:after="0" w:line="276" w:lineRule="auto"/>
        <w:rPr>
          <w:rFonts w:eastAsia="Times New Roman" w:cs="Times New Roman"/>
          <w:b/>
          <w:sz w:val="26"/>
          <w:szCs w:val="26"/>
          <w:lang w:eastAsia="ru-RU" w:bidi="ru-RU"/>
        </w:rPr>
      </w:pPr>
      <w:r w:rsidRPr="008A40C2">
        <w:rPr>
          <w:rFonts w:eastAsia="Times New Roman" w:cs="Times New Roman"/>
          <w:b/>
          <w:sz w:val="26"/>
          <w:szCs w:val="26"/>
          <w:lang w:eastAsia="ru-RU" w:bidi="ru-RU"/>
        </w:rPr>
        <w:t>Удаление группы</w:t>
      </w:r>
    </w:p>
    <w:p w14:paraId="040660FE" w14:textId="77777777" w:rsidR="00B15202" w:rsidRPr="008A40C2" w:rsidRDefault="00B15202" w:rsidP="008A40C2">
      <w:pPr>
        <w:spacing w:before="0" w:after="0" w:line="276" w:lineRule="auto"/>
        <w:rPr>
          <w:rFonts w:eastAsia="Arial" w:cs="Times New Roman"/>
          <w:sz w:val="26"/>
          <w:szCs w:val="26"/>
          <w:lang w:bidi="ru-RU"/>
        </w:rPr>
      </w:pPr>
      <w:r w:rsidRPr="008A40C2">
        <w:rPr>
          <w:rFonts w:eastAsia="Arial" w:cs="Times New Roman"/>
          <w:sz w:val="26"/>
          <w:szCs w:val="26"/>
          <w:lang w:bidi="ru-RU"/>
        </w:rPr>
        <w:t>Удаление выполняется в следующем порядке:</w:t>
      </w:r>
    </w:p>
    <w:p w14:paraId="03C394D8" w14:textId="77777777" w:rsidR="00B15202" w:rsidRPr="008A40C2" w:rsidRDefault="00B15202" w:rsidP="00A94EEC">
      <w:pPr>
        <w:numPr>
          <w:ilvl w:val="0"/>
          <w:numId w:val="20"/>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Активируется редактируемый слой.</w:t>
      </w:r>
    </w:p>
    <w:p w14:paraId="0131C829" w14:textId="77777777" w:rsidR="00B15202" w:rsidRPr="008A40C2" w:rsidRDefault="00B15202" w:rsidP="00A94EEC">
      <w:pPr>
        <w:numPr>
          <w:ilvl w:val="0"/>
          <w:numId w:val="20"/>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Устанавливается режим редактирования объектов.</w:t>
      </w:r>
    </w:p>
    <w:p w14:paraId="6DD88E61" w14:textId="77777777" w:rsidR="00B15202" w:rsidRPr="008A40C2" w:rsidRDefault="00B15202" w:rsidP="00A94EEC">
      <w:pPr>
        <w:numPr>
          <w:ilvl w:val="0"/>
          <w:numId w:val="20"/>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Выделяется удаляемая группа объектов.</w:t>
      </w:r>
    </w:p>
    <w:p w14:paraId="27DB1601" w14:textId="77777777" w:rsidR="00B15202" w:rsidRPr="008A40C2" w:rsidRDefault="00B15202" w:rsidP="00A94EEC">
      <w:pPr>
        <w:numPr>
          <w:ilvl w:val="0"/>
          <w:numId w:val="20"/>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Инициируется удаление выделенной группы объектов.</w:t>
      </w:r>
    </w:p>
    <w:p w14:paraId="1AE7DFA2" w14:textId="77777777" w:rsidR="00B15202" w:rsidRPr="008A40C2" w:rsidRDefault="00B15202" w:rsidP="008A40C2">
      <w:pPr>
        <w:spacing w:before="0" w:after="0" w:line="276" w:lineRule="auto"/>
        <w:rPr>
          <w:rFonts w:eastAsia="Times New Roman" w:cs="Times New Roman"/>
          <w:b/>
          <w:sz w:val="26"/>
          <w:szCs w:val="26"/>
          <w:lang w:eastAsia="ru-RU" w:bidi="ru-RU"/>
        </w:rPr>
      </w:pPr>
      <w:r w:rsidRPr="008A40C2">
        <w:rPr>
          <w:rFonts w:eastAsia="Times New Roman" w:cs="Times New Roman"/>
          <w:b/>
          <w:sz w:val="26"/>
          <w:szCs w:val="26"/>
          <w:lang w:eastAsia="ru-RU" w:bidi="ru-RU"/>
        </w:rPr>
        <w:t>Топологический анализ</w:t>
      </w:r>
    </w:p>
    <w:p w14:paraId="4C7B1754" w14:textId="77777777" w:rsidR="00B15202" w:rsidRPr="008A40C2" w:rsidRDefault="00B15202" w:rsidP="008A40C2">
      <w:pPr>
        <w:spacing w:before="0" w:after="0" w:line="276" w:lineRule="auto"/>
        <w:rPr>
          <w:rFonts w:eastAsia="Arial" w:cs="Times New Roman"/>
          <w:sz w:val="26"/>
          <w:szCs w:val="26"/>
          <w:lang w:eastAsia="ru-RU" w:bidi="ru-RU"/>
        </w:rPr>
      </w:pPr>
      <w:r w:rsidRPr="008A40C2">
        <w:rPr>
          <w:rFonts w:eastAsia="Arial" w:cs="Times New Roman"/>
          <w:sz w:val="26"/>
          <w:szCs w:val="26"/>
          <w:lang w:eastAsia="ru-RU" w:bidi="ru-RU"/>
        </w:rPr>
        <w:t>В электронной модели реализована возможность проверить топологическую связанность элементов для указанных узлов. Узлы указываются путем расстановки флагов. Связанность элементов сети проверяется проведением следующих операций:</w:t>
      </w:r>
    </w:p>
    <w:p w14:paraId="293AC450" w14:textId="77777777" w:rsidR="00B15202" w:rsidRPr="008A40C2" w:rsidRDefault="00B15202" w:rsidP="00A94EEC">
      <w:pPr>
        <w:numPr>
          <w:ilvl w:val="0"/>
          <w:numId w:val="19"/>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Активируется слой, в котором проверяется связанность (не связанность) элементы сети.</w:t>
      </w:r>
    </w:p>
    <w:p w14:paraId="4E89FFE3" w14:textId="77777777" w:rsidR="00B15202" w:rsidRPr="008A40C2" w:rsidRDefault="00B15202" w:rsidP="00A94EEC">
      <w:pPr>
        <w:numPr>
          <w:ilvl w:val="0"/>
          <w:numId w:val="19"/>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Активируется режим установки флагов.</w:t>
      </w:r>
    </w:p>
    <w:p w14:paraId="1F2A849A" w14:textId="77777777" w:rsidR="00B15202" w:rsidRPr="008A40C2" w:rsidRDefault="00B15202" w:rsidP="00A94EEC">
      <w:pPr>
        <w:numPr>
          <w:ilvl w:val="0"/>
          <w:numId w:val="19"/>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Выбирается любой узел проверяемой сети (рисунок ниже).</w:t>
      </w:r>
    </w:p>
    <w:p w14:paraId="3D2DD951" w14:textId="77777777" w:rsidR="00B15202" w:rsidRPr="008A40C2" w:rsidRDefault="00B15202" w:rsidP="00A94EEC">
      <w:pPr>
        <w:numPr>
          <w:ilvl w:val="0"/>
          <w:numId w:val="19"/>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В контекстном окне инициируется команда «Найти связанные («Найти не связанные)» (Карта | Топология | Найти связанные | Найти не связанные). При этом возможен выбор направления связанности участков.</w:t>
      </w:r>
    </w:p>
    <w:p w14:paraId="22F6DC4F" w14:textId="77777777" w:rsidR="00B15202" w:rsidRPr="008A40C2" w:rsidRDefault="00B15202" w:rsidP="008A40C2">
      <w:pPr>
        <w:keepNext/>
        <w:spacing w:before="0" w:after="0" w:line="276" w:lineRule="auto"/>
        <w:ind w:firstLine="0"/>
        <w:contextualSpacing/>
        <w:jc w:val="center"/>
        <w:rPr>
          <w:rFonts w:eastAsia="Times New Roman" w:cs="Times New Roman"/>
        </w:rPr>
      </w:pPr>
      <w:r w:rsidRPr="008A40C2">
        <w:rPr>
          <w:rFonts w:eastAsia="Times New Roman" w:cs="Times New Roman"/>
          <w:noProof/>
          <w:lang w:eastAsia="ru-RU"/>
        </w:rPr>
        <w:lastRenderedPageBreak/>
        <w:drawing>
          <wp:inline distT="0" distB="0" distL="0" distR="0" wp14:anchorId="1554A696" wp14:editId="6B8775D2">
            <wp:extent cx="3161729" cy="290512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3687" cy="2906924"/>
                    </a:xfrm>
                    <a:prstGeom prst="rect">
                      <a:avLst/>
                    </a:prstGeom>
                    <a:noFill/>
                    <a:ln>
                      <a:noFill/>
                    </a:ln>
                  </pic:spPr>
                </pic:pic>
              </a:graphicData>
            </a:graphic>
          </wp:inline>
        </w:drawing>
      </w:r>
    </w:p>
    <w:p w14:paraId="736E7B0B" w14:textId="4DC7D174" w:rsidR="00B15202" w:rsidRDefault="00B15202" w:rsidP="008A40C2">
      <w:pPr>
        <w:pStyle w:val="a0"/>
        <w:numPr>
          <w:ilvl w:val="0"/>
          <w:numId w:val="0"/>
        </w:numPr>
        <w:spacing w:line="276" w:lineRule="auto"/>
        <w:rPr>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12</w:t>
      </w:r>
      <w:r w:rsidR="00BC6C6D" w:rsidRPr="008A40C2">
        <w:rPr>
          <w:sz w:val="24"/>
          <w:szCs w:val="24"/>
        </w:rPr>
        <w:fldChar w:fldCharType="end"/>
      </w:r>
      <w:r w:rsidR="000A64AF">
        <w:rPr>
          <w:sz w:val="24"/>
          <w:szCs w:val="24"/>
        </w:rPr>
        <w:t>.</w:t>
      </w:r>
      <w:r w:rsidRPr="008A40C2">
        <w:rPr>
          <w:sz w:val="24"/>
          <w:szCs w:val="24"/>
        </w:rPr>
        <w:t xml:space="preserve"> </w:t>
      </w:r>
      <w:r w:rsidRPr="000A64AF">
        <w:rPr>
          <w:b w:val="0"/>
          <w:bCs/>
          <w:sz w:val="24"/>
          <w:szCs w:val="24"/>
        </w:rPr>
        <w:t>Нахождение связанных элементов сети</w:t>
      </w:r>
    </w:p>
    <w:p w14:paraId="6418E361" w14:textId="77777777" w:rsidR="000A64AF" w:rsidRPr="008A40C2" w:rsidRDefault="000A64AF" w:rsidP="008A40C2">
      <w:pPr>
        <w:pStyle w:val="a0"/>
        <w:numPr>
          <w:ilvl w:val="0"/>
          <w:numId w:val="0"/>
        </w:numPr>
        <w:spacing w:line="276" w:lineRule="auto"/>
        <w:rPr>
          <w:sz w:val="24"/>
          <w:szCs w:val="24"/>
        </w:rPr>
      </w:pPr>
    </w:p>
    <w:p w14:paraId="7073459C" w14:textId="05BB2563" w:rsidR="00B15202" w:rsidRDefault="00B15202" w:rsidP="008A40C2">
      <w:pPr>
        <w:spacing w:before="0" w:after="0" w:line="276" w:lineRule="auto"/>
        <w:rPr>
          <w:rFonts w:eastAsia="Times New Roman" w:cs="Times New Roman"/>
          <w:sz w:val="26"/>
          <w:szCs w:val="26"/>
        </w:rPr>
      </w:pPr>
      <w:r w:rsidRPr="008A40C2">
        <w:rPr>
          <w:rFonts w:eastAsia="Arial" w:cs="Times New Roman"/>
          <w:sz w:val="26"/>
          <w:szCs w:val="26"/>
          <w:lang w:eastAsia="ru-RU" w:bidi="ru-RU"/>
        </w:rPr>
        <w:t xml:space="preserve">В результате все участки сети, связанные или не связанные с узлами, отмеченными </w:t>
      </w:r>
      <w:r w:rsidRPr="008A40C2">
        <w:rPr>
          <w:rFonts w:eastAsia="Times New Roman" w:cs="Times New Roman"/>
          <w:sz w:val="26"/>
          <w:szCs w:val="26"/>
        </w:rPr>
        <w:t>флагами, выделяются красным цветом (рисунок</w:t>
      </w:r>
      <w:hyperlink r:id="rId36" w:anchor="bookmark98" w:tooltip="Current Document" w:history="1">
        <w:r w:rsidRPr="008A40C2">
          <w:rPr>
            <w:rFonts w:eastAsia="Times New Roman" w:cs="Times New Roman"/>
            <w:sz w:val="26"/>
            <w:szCs w:val="26"/>
          </w:rPr>
          <w:t xml:space="preserve"> ниже)</w:t>
        </w:r>
      </w:hyperlink>
      <w:r w:rsidRPr="008A40C2">
        <w:rPr>
          <w:rFonts w:eastAsia="Times New Roman" w:cs="Times New Roman"/>
          <w:sz w:val="26"/>
          <w:szCs w:val="26"/>
        </w:rPr>
        <w:t>.</w:t>
      </w:r>
    </w:p>
    <w:p w14:paraId="7795FD0F" w14:textId="77777777" w:rsidR="000A64AF" w:rsidRPr="008A40C2" w:rsidRDefault="000A64AF" w:rsidP="008A40C2">
      <w:pPr>
        <w:spacing w:before="0" w:after="0" w:line="276" w:lineRule="auto"/>
        <w:rPr>
          <w:rFonts w:eastAsia="Times New Roman" w:cs="Times New Roman"/>
          <w:sz w:val="26"/>
          <w:szCs w:val="26"/>
        </w:rPr>
      </w:pPr>
    </w:p>
    <w:p w14:paraId="1142722D" w14:textId="77777777" w:rsidR="00B15202" w:rsidRPr="008A40C2" w:rsidRDefault="00B15202" w:rsidP="008A40C2">
      <w:pPr>
        <w:keepNext/>
        <w:spacing w:before="0" w:after="0" w:line="276" w:lineRule="auto"/>
        <w:ind w:firstLine="0"/>
        <w:contextualSpacing/>
        <w:jc w:val="center"/>
        <w:rPr>
          <w:rFonts w:eastAsia="Times New Roman" w:cs="Times New Roman"/>
        </w:rPr>
      </w:pPr>
      <w:r w:rsidRPr="008A40C2">
        <w:rPr>
          <w:rFonts w:eastAsia="Times New Roman" w:cs="Times New Roman"/>
          <w:noProof/>
          <w:lang w:eastAsia="ru-RU"/>
        </w:rPr>
        <w:drawing>
          <wp:inline distT="0" distB="0" distL="0" distR="0" wp14:anchorId="46BFF55F" wp14:editId="4D350F8F">
            <wp:extent cx="3106986" cy="31242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883" cy="3139179"/>
                    </a:xfrm>
                    <a:prstGeom prst="rect">
                      <a:avLst/>
                    </a:prstGeom>
                    <a:noFill/>
                    <a:ln>
                      <a:noFill/>
                    </a:ln>
                  </pic:spPr>
                </pic:pic>
              </a:graphicData>
            </a:graphic>
          </wp:inline>
        </w:drawing>
      </w:r>
    </w:p>
    <w:p w14:paraId="3D22EF9B" w14:textId="0E6D17C3" w:rsidR="00B15202" w:rsidRDefault="00B15202" w:rsidP="008A40C2">
      <w:pPr>
        <w:pStyle w:val="a0"/>
        <w:numPr>
          <w:ilvl w:val="0"/>
          <w:numId w:val="0"/>
        </w:numPr>
        <w:spacing w:line="276" w:lineRule="auto"/>
        <w:rPr>
          <w:b w:val="0"/>
          <w:bCs/>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13</w:t>
      </w:r>
      <w:r w:rsidR="00BC6C6D" w:rsidRPr="008A40C2">
        <w:rPr>
          <w:sz w:val="24"/>
          <w:szCs w:val="24"/>
        </w:rPr>
        <w:fldChar w:fldCharType="end"/>
      </w:r>
      <w:r w:rsidR="000A64AF">
        <w:rPr>
          <w:sz w:val="24"/>
          <w:szCs w:val="24"/>
        </w:rPr>
        <w:t>.</w:t>
      </w:r>
      <w:r w:rsidRPr="008A40C2">
        <w:rPr>
          <w:sz w:val="24"/>
          <w:szCs w:val="24"/>
        </w:rPr>
        <w:t xml:space="preserve"> </w:t>
      </w:r>
      <w:r w:rsidRPr="000A64AF">
        <w:rPr>
          <w:b w:val="0"/>
          <w:bCs/>
          <w:sz w:val="24"/>
          <w:szCs w:val="24"/>
        </w:rPr>
        <w:t>Нахождение связанных элементов сети</w:t>
      </w:r>
    </w:p>
    <w:p w14:paraId="0A35418D" w14:textId="77777777" w:rsidR="000A64AF" w:rsidRPr="008A40C2" w:rsidRDefault="000A64AF" w:rsidP="008A40C2">
      <w:pPr>
        <w:pStyle w:val="a0"/>
        <w:numPr>
          <w:ilvl w:val="0"/>
          <w:numId w:val="0"/>
        </w:numPr>
        <w:spacing w:line="276" w:lineRule="auto"/>
        <w:rPr>
          <w:sz w:val="24"/>
          <w:szCs w:val="24"/>
        </w:rPr>
      </w:pPr>
    </w:p>
    <w:p w14:paraId="004EDD30" w14:textId="3820810F" w:rsidR="00B15202" w:rsidRDefault="00B15202" w:rsidP="008A40C2">
      <w:pPr>
        <w:spacing w:before="0" w:after="0" w:line="276" w:lineRule="auto"/>
        <w:rPr>
          <w:rFonts w:eastAsia="Arial" w:cs="Times New Roman"/>
          <w:sz w:val="26"/>
          <w:szCs w:val="26"/>
          <w:lang w:eastAsia="ru-RU" w:bidi="ru-RU"/>
        </w:rPr>
      </w:pPr>
      <w:r w:rsidRPr="008A40C2">
        <w:rPr>
          <w:rFonts w:eastAsia="Arial" w:cs="Times New Roman"/>
          <w:sz w:val="26"/>
          <w:szCs w:val="26"/>
          <w:lang w:eastAsia="ru-RU" w:bidi="ru-RU"/>
        </w:rPr>
        <w:t>В модели предусмотрены команды: «Отменить последний флаг», «Отменить флаги», «Отменить результат». Цвет и стиль выделения результатов топологического анализа изменяется командой меню «Сервис | Параметры...», раздел Карта, «Топологические запросы».</w:t>
      </w:r>
    </w:p>
    <w:p w14:paraId="5203F730" w14:textId="77777777" w:rsidR="000A64AF" w:rsidRPr="008A40C2" w:rsidRDefault="000A64AF" w:rsidP="008A40C2">
      <w:pPr>
        <w:spacing w:before="0" w:after="0" w:line="276" w:lineRule="auto"/>
        <w:rPr>
          <w:rFonts w:eastAsia="Arial" w:cs="Times New Roman"/>
          <w:sz w:val="26"/>
          <w:szCs w:val="26"/>
          <w:lang w:eastAsia="ru-RU" w:bidi="ru-RU"/>
        </w:rPr>
      </w:pPr>
    </w:p>
    <w:p w14:paraId="6C881FAD" w14:textId="77777777" w:rsidR="00B15202" w:rsidRPr="008A40C2" w:rsidRDefault="00B15202" w:rsidP="008A40C2">
      <w:pPr>
        <w:spacing w:before="0" w:after="0" w:line="276" w:lineRule="auto"/>
        <w:rPr>
          <w:rFonts w:eastAsia="Times New Roman" w:cs="Times New Roman"/>
          <w:b/>
          <w:sz w:val="26"/>
          <w:szCs w:val="26"/>
          <w:lang w:eastAsia="ru-RU" w:bidi="ru-RU"/>
        </w:rPr>
      </w:pPr>
      <w:r w:rsidRPr="008A40C2">
        <w:rPr>
          <w:rFonts w:eastAsia="Times New Roman" w:cs="Times New Roman"/>
          <w:b/>
          <w:sz w:val="26"/>
          <w:szCs w:val="26"/>
          <w:lang w:eastAsia="ru-RU" w:bidi="ru-RU"/>
        </w:rPr>
        <w:lastRenderedPageBreak/>
        <w:t>Поиск пути по графу</w:t>
      </w:r>
    </w:p>
    <w:p w14:paraId="3D341441" w14:textId="77777777" w:rsidR="00B15202" w:rsidRPr="008A40C2" w:rsidRDefault="00B15202" w:rsidP="008A40C2">
      <w:pPr>
        <w:spacing w:before="0" w:after="0" w:line="276" w:lineRule="auto"/>
        <w:rPr>
          <w:rFonts w:eastAsia="Arial" w:cs="Times New Roman"/>
          <w:sz w:val="26"/>
          <w:szCs w:val="26"/>
          <w:lang w:eastAsia="ru-RU" w:bidi="ru-RU"/>
        </w:rPr>
      </w:pPr>
      <w:r w:rsidRPr="008A40C2">
        <w:rPr>
          <w:rFonts w:eastAsia="Arial" w:cs="Times New Roman"/>
          <w:sz w:val="26"/>
          <w:szCs w:val="26"/>
          <w:lang w:eastAsia="ru-RU" w:bidi="ru-RU"/>
        </w:rPr>
        <w:t>Команда «Поиск пути по графу» позволяет найти путь между заданными узлами с учетом режимов элементов сети (включен/отключен). В этом случае порядок проведения операций, следующий:</w:t>
      </w:r>
    </w:p>
    <w:p w14:paraId="11F9D2C4" w14:textId="77777777" w:rsidR="00B15202" w:rsidRPr="008A40C2" w:rsidRDefault="00B15202" w:rsidP="00A94EEC">
      <w:pPr>
        <w:numPr>
          <w:ilvl w:val="0"/>
          <w:numId w:val="23"/>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Активируется слой, для которого строится путь.</w:t>
      </w:r>
    </w:p>
    <w:p w14:paraId="381751D1" w14:textId="77777777" w:rsidR="00B15202" w:rsidRPr="008A40C2" w:rsidRDefault="00B15202" w:rsidP="00A94EEC">
      <w:pPr>
        <w:numPr>
          <w:ilvl w:val="0"/>
          <w:numId w:val="23"/>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Выбирается режим установки флагов.</w:t>
      </w:r>
    </w:p>
    <w:p w14:paraId="71AA83A2" w14:textId="77777777" w:rsidR="00B15202" w:rsidRPr="008A40C2" w:rsidRDefault="00B15202" w:rsidP="00A94EEC">
      <w:pPr>
        <w:numPr>
          <w:ilvl w:val="0"/>
          <w:numId w:val="23"/>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Выбирается узел, с которого начинается.</w:t>
      </w:r>
    </w:p>
    <w:p w14:paraId="3588CD59" w14:textId="77777777" w:rsidR="00B15202" w:rsidRPr="008A40C2" w:rsidRDefault="00B15202" w:rsidP="00A94EEC">
      <w:pPr>
        <w:numPr>
          <w:ilvl w:val="0"/>
          <w:numId w:val="23"/>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Отмечаются объекты, исследуемого пути. Если отмечен только начальный и конечный узел, то выбирается самый короткий путь (рисунок ниже).</w:t>
      </w:r>
    </w:p>
    <w:p w14:paraId="5C3A8D99" w14:textId="77777777" w:rsidR="00B15202" w:rsidRPr="008A40C2" w:rsidRDefault="00B15202" w:rsidP="00A94EEC">
      <w:pPr>
        <w:numPr>
          <w:ilvl w:val="0"/>
          <w:numId w:val="23"/>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В контекстном меню активируется команда «Найти путь» (или в главном меню Карта | Топология | Найти путь).</w:t>
      </w:r>
    </w:p>
    <w:p w14:paraId="4D56FE3F" w14:textId="77777777" w:rsidR="00B15202" w:rsidRPr="008A40C2" w:rsidRDefault="00B15202" w:rsidP="008A40C2">
      <w:pPr>
        <w:spacing w:before="0" w:after="0" w:line="276" w:lineRule="auto"/>
        <w:rPr>
          <w:rFonts w:eastAsia="Arial" w:cs="Times New Roman"/>
          <w:sz w:val="26"/>
          <w:szCs w:val="26"/>
          <w:lang w:eastAsia="ru-RU" w:bidi="ru-RU"/>
        </w:rPr>
      </w:pPr>
      <w:r w:rsidRPr="008A40C2">
        <w:rPr>
          <w:rFonts w:eastAsia="Arial" w:cs="Times New Roman"/>
          <w:sz w:val="26"/>
          <w:szCs w:val="26"/>
          <w:lang w:eastAsia="ru-RU" w:bidi="ru-RU"/>
        </w:rPr>
        <w:t>В результате найденный путь выделяется красным цветом (рисунок ниже).</w:t>
      </w:r>
    </w:p>
    <w:p w14:paraId="1D64A4A9" w14:textId="77777777" w:rsidR="00B15202" w:rsidRPr="008A40C2" w:rsidRDefault="00B15202" w:rsidP="008A40C2">
      <w:pPr>
        <w:spacing w:before="0" w:after="0" w:line="276" w:lineRule="auto"/>
        <w:rPr>
          <w:rFonts w:eastAsia="Arial" w:cs="Times New Roman"/>
          <w:sz w:val="26"/>
          <w:szCs w:val="26"/>
          <w:lang w:eastAsia="ru-RU" w:bidi="ru-RU"/>
        </w:rPr>
      </w:pPr>
      <w:r w:rsidRPr="008A40C2">
        <w:rPr>
          <w:rFonts w:eastAsia="Arial" w:cs="Times New Roman"/>
          <w:sz w:val="26"/>
          <w:szCs w:val="26"/>
          <w:lang w:eastAsia="ru-RU" w:bidi="ru-RU"/>
        </w:rPr>
        <w:t>В том случае, если между объектами существует разрыв, путь не будет найден, что сопровождается служебным сообщением.</w:t>
      </w:r>
    </w:p>
    <w:p w14:paraId="390D9ED8" w14:textId="7D2EC500" w:rsidR="00B15202" w:rsidRDefault="00B15202" w:rsidP="008A40C2">
      <w:pPr>
        <w:spacing w:before="0" w:after="0" w:line="276" w:lineRule="auto"/>
        <w:rPr>
          <w:rFonts w:eastAsia="Arial" w:cs="Times New Roman"/>
          <w:sz w:val="26"/>
          <w:szCs w:val="26"/>
          <w:lang w:eastAsia="ru-RU" w:bidi="ru-RU"/>
        </w:rPr>
      </w:pPr>
      <w:r w:rsidRPr="008A40C2">
        <w:rPr>
          <w:rFonts w:eastAsia="Arial" w:cs="Times New Roman"/>
          <w:sz w:val="26"/>
          <w:szCs w:val="26"/>
          <w:lang w:eastAsia="ru-RU" w:bidi="ru-RU"/>
        </w:rPr>
        <w:t>Удаление флагов и результатов поиска осуществляется точно таким же образом, как и при нахождении связанных и несвязанных элементов сети.</w:t>
      </w:r>
    </w:p>
    <w:p w14:paraId="064885AB" w14:textId="77777777" w:rsidR="000A64AF" w:rsidRPr="008A40C2" w:rsidRDefault="000A64AF" w:rsidP="008A40C2">
      <w:pPr>
        <w:spacing w:before="0" w:after="0" w:line="276" w:lineRule="auto"/>
        <w:rPr>
          <w:rFonts w:eastAsia="Arial" w:cs="Times New Roman"/>
          <w:sz w:val="26"/>
          <w:szCs w:val="26"/>
          <w:lang w:eastAsia="ru-RU" w:bidi="ru-RU"/>
        </w:rPr>
      </w:pPr>
    </w:p>
    <w:p w14:paraId="5A9387D4" w14:textId="77777777" w:rsidR="00B15202" w:rsidRPr="008A40C2" w:rsidRDefault="00B15202" w:rsidP="008A40C2">
      <w:pPr>
        <w:keepNext/>
        <w:spacing w:line="276" w:lineRule="auto"/>
        <w:ind w:firstLine="0"/>
        <w:jc w:val="center"/>
        <w:rPr>
          <w:rFonts w:eastAsia="Times New Roman" w:cs="Times New Roman"/>
        </w:rPr>
      </w:pPr>
      <w:r w:rsidRPr="008A40C2">
        <w:rPr>
          <w:rFonts w:eastAsia="Times New Roman" w:cs="Times New Roman"/>
          <w:noProof/>
          <w:lang w:eastAsia="ru-RU"/>
        </w:rPr>
        <w:drawing>
          <wp:inline distT="0" distB="0" distL="0" distR="0" wp14:anchorId="07A2B6D2" wp14:editId="084C4FEA">
            <wp:extent cx="5934075" cy="19431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1943100"/>
                    </a:xfrm>
                    <a:prstGeom prst="rect">
                      <a:avLst/>
                    </a:prstGeom>
                    <a:noFill/>
                    <a:ln>
                      <a:noFill/>
                    </a:ln>
                  </pic:spPr>
                </pic:pic>
              </a:graphicData>
            </a:graphic>
          </wp:inline>
        </w:drawing>
      </w:r>
    </w:p>
    <w:p w14:paraId="68CEB52B" w14:textId="0459DCAC" w:rsidR="00B15202" w:rsidRPr="000A64AF" w:rsidRDefault="00B15202" w:rsidP="008A40C2">
      <w:pPr>
        <w:pStyle w:val="a0"/>
        <w:numPr>
          <w:ilvl w:val="0"/>
          <w:numId w:val="0"/>
        </w:numPr>
        <w:spacing w:line="276" w:lineRule="auto"/>
        <w:ind w:left="360"/>
        <w:rPr>
          <w:b w:val="0"/>
          <w:bCs/>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14</w:t>
      </w:r>
      <w:r w:rsidR="00BC6C6D" w:rsidRPr="008A40C2">
        <w:rPr>
          <w:sz w:val="24"/>
          <w:szCs w:val="24"/>
        </w:rPr>
        <w:fldChar w:fldCharType="end"/>
      </w:r>
      <w:r w:rsidR="000A64AF">
        <w:rPr>
          <w:sz w:val="24"/>
          <w:szCs w:val="24"/>
        </w:rPr>
        <w:t>.</w:t>
      </w:r>
      <w:r w:rsidRPr="008A40C2">
        <w:rPr>
          <w:sz w:val="24"/>
          <w:szCs w:val="24"/>
        </w:rPr>
        <w:t xml:space="preserve"> </w:t>
      </w:r>
      <w:r w:rsidRPr="000A64AF">
        <w:rPr>
          <w:b w:val="0"/>
          <w:bCs/>
          <w:sz w:val="24"/>
          <w:szCs w:val="24"/>
        </w:rPr>
        <w:t>Выбор исследуемого пути</w:t>
      </w:r>
    </w:p>
    <w:p w14:paraId="5B751F69" w14:textId="77777777" w:rsidR="000A64AF" w:rsidRPr="008A40C2" w:rsidRDefault="000A64AF" w:rsidP="008A40C2">
      <w:pPr>
        <w:pStyle w:val="a0"/>
        <w:numPr>
          <w:ilvl w:val="0"/>
          <w:numId w:val="0"/>
        </w:numPr>
        <w:spacing w:line="276" w:lineRule="auto"/>
        <w:ind w:left="360"/>
        <w:rPr>
          <w:sz w:val="24"/>
          <w:szCs w:val="24"/>
        </w:rPr>
      </w:pPr>
    </w:p>
    <w:p w14:paraId="5D0914B3" w14:textId="77777777" w:rsidR="00B15202" w:rsidRPr="008A40C2" w:rsidRDefault="00B15202" w:rsidP="008A40C2">
      <w:pPr>
        <w:keepNext/>
        <w:spacing w:line="276" w:lineRule="auto"/>
        <w:ind w:firstLine="0"/>
        <w:jc w:val="center"/>
        <w:rPr>
          <w:rFonts w:eastAsia="Times New Roman" w:cs="Times New Roman"/>
        </w:rPr>
      </w:pPr>
      <w:r w:rsidRPr="008A40C2">
        <w:rPr>
          <w:rFonts w:eastAsia="Times New Roman" w:cs="Times New Roman"/>
          <w:noProof/>
          <w:lang w:eastAsia="ru-RU"/>
        </w:rPr>
        <w:drawing>
          <wp:inline distT="0" distB="0" distL="0" distR="0" wp14:anchorId="72A26B44" wp14:editId="5BFA16CC">
            <wp:extent cx="5943600" cy="2105025"/>
            <wp:effectExtent l="0" t="0" r="0" b="952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105025"/>
                    </a:xfrm>
                    <a:prstGeom prst="rect">
                      <a:avLst/>
                    </a:prstGeom>
                    <a:noFill/>
                    <a:ln>
                      <a:noFill/>
                    </a:ln>
                  </pic:spPr>
                </pic:pic>
              </a:graphicData>
            </a:graphic>
          </wp:inline>
        </w:drawing>
      </w:r>
    </w:p>
    <w:p w14:paraId="406C0E50" w14:textId="441376B2" w:rsidR="00B15202" w:rsidRPr="000A64AF" w:rsidRDefault="00B15202" w:rsidP="008A40C2">
      <w:pPr>
        <w:pStyle w:val="a0"/>
        <w:numPr>
          <w:ilvl w:val="0"/>
          <w:numId w:val="0"/>
        </w:numPr>
        <w:spacing w:line="276" w:lineRule="auto"/>
        <w:ind w:left="360"/>
        <w:rPr>
          <w:b w:val="0"/>
          <w:bCs/>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15</w:t>
      </w:r>
      <w:r w:rsidR="00BC6C6D" w:rsidRPr="008A40C2">
        <w:rPr>
          <w:sz w:val="24"/>
          <w:szCs w:val="24"/>
        </w:rPr>
        <w:fldChar w:fldCharType="end"/>
      </w:r>
      <w:r w:rsidR="000A64AF">
        <w:rPr>
          <w:sz w:val="24"/>
          <w:szCs w:val="24"/>
        </w:rPr>
        <w:t>.</w:t>
      </w:r>
      <w:r w:rsidRPr="008A40C2">
        <w:rPr>
          <w:sz w:val="24"/>
          <w:szCs w:val="24"/>
        </w:rPr>
        <w:t xml:space="preserve"> </w:t>
      </w:r>
      <w:r w:rsidRPr="000A64AF">
        <w:rPr>
          <w:b w:val="0"/>
          <w:bCs/>
          <w:sz w:val="24"/>
          <w:szCs w:val="24"/>
        </w:rPr>
        <w:t>Результат поиска пути</w:t>
      </w:r>
    </w:p>
    <w:p w14:paraId="1B098788" w14:textId="77777777" w:rsidR="000A64AF" w:rsidRPr="008A40C2" w:rsidRDefault="000A64AF" w:rsidP="008A40C2">
      <w:pPr>
        <w:pStyle w:val="a0"/>
        <w:numPr>
          <w:ilvl w:val="0"/>
          <w:numId w:val="0"/>
        </w:numPr>
        <w:spacing w:line="276" w:lineRule="auto"/>
        <w:ind w:left="360"/>
        <w:rPr>
          <w:sz w:val="24"/>
          <w:szCs w:val="24"/>
        </w:rPr>
      </w:pPr>
    </w:p>
    <w:p w14:paraId="0C6DF380" w14:textId="77777777" w:rsidR="00B15202" w:rsidRPr="008A40C2" w:rsidRDefault="00B15202" w:rsidP="008A40C2">
      <w:pPr>
        <w:spacing w:before="0" w:after="0" w:line="276" w:lineRule="auto"/>
        <w:rPr>
          <w:rFonts w:eastAsia="Times New Roman" w:cs="Times New Roman"/>
          <w:b/>
          <w:bCs/>
          <w:sz w:val="26"/>
          <w:szCs w:val="26"/>
          <w:lang w:eastAsia="ru-RU" w:bidi="ru-RU"/>
        </w:rPr>
      </w:pPr>
      <w:r w:rsidRPr="008A40C2">
        <w:rPr>
          <w:rFonts w:eastAsia="Times New Roman" w:cs="Times New Roman"/>
          <w:b/>
          <w:bCs/>
          <w:sz w:val="26"/>
          <w:szCs w:val="26"/>
          <w:lang w:eastAsia="ru-RU" w:bidi="ru-RU"/>
        </w:rPr>
        <w:lastRenderedPageBreak/>
        <w:t>Поиск колец в сети</w:t>
      </w:r>
    </w:p>
    <w:p w14:paraId="71232035" w14:textId="77777777" w:rsidR="00B15202" w:rsidRPr="008A40C2" w:rsidRDefault="00B15202" w:rsidP="008A40C2">
      <w:pPr>
        <w:spacing w:before="0" w:after="0" w:line="276" w:lineRule="auto"/>
        <w:rPr>
          <w:rFonts w:eastAsia="Arial" w:cs="Times New Roman"/>
          <w:sz w:val="26"/>
          <w:szCs w:val="26"/>
          <w:lang w:eastAsia="ru-RU" w:bidi="ru-RU"/>
        </w:rPr>
      </w:pPr>
      <w:r w:rsidRPr="008A40C2">
        <w:rPr>
          <w:rFonts w:eastAsia="Arial" w:cs="Times New Roman"/>
          <w:sz w:val="26"/>
          <w:szCs w:val="26"/>
          <w:lang w:eastAsia="ru-RU" w:bidi="ru-RU"/>
        </w:rPr>
        <w:t>Команда «Найти кольца» позволяет найти кольца в сети. Поиск колец выполняется для той части сети, узлы которой отмечены флагами. Порядок поиска колец, следующий:</w:t>
      </w:r>
    </w:p>
    <w:p w14:paraId="6B977F9F" w14:textId="77777777" w:rsidR="00B15202" w:rsidRPr="008A40C2" w:rsidRDefault="00B15202" w:rsidP="00A94EEC">
      <w:pPr>
        <w:numPr>
          <w:ilvl w:val="0"/>
          <w:numId w:val="22"/>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Активируется слой, в котором выполняется поиск колец.</w:t>
      </w:r>
    </w:p>
    <w:p w14:paraId="2E07E608" w14:textId="77777777" w:rsidR="00B15202" w:rsidRPr="008A40C2" w:rsidRDefault="00B15202" w:rsidP="00A94EEC">
      <w:pPr>
        <w:numPr>
          <w:ilvl w:val="0"/>
          <w:numId w:val="22"/>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Выбирается режим установки флагов.</w:t>
      </w:r>
    </w:p>
    <w:p w14:paraId="001090B6" w14:textId="77777777" w:rsidR="00B15202" w:rsidRPr="008A40C2" w:rsidRDefault="00B15202" w:rsidP="00A94EEC">
      <w:pPr>
        <w:numPr>
          <w:ilvl w:val="0"/>
          <w:numId w:val="22"/>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Выбирается узел сети, в которой выполняется поиск колец (рисунок ниже).</w:t>
      </w:r>
    </w:p>
    <w:p w14:paraId="168C3464" w14:textId="77777777" w:rsidR="00B15202" w:rsidRPr="008A40C2" w:rsidRDefault="00B15202" w:rsidP="00A94EEC">
      <w:pPr>
        <w:numPr>
          <w:ilvl w:val="0"/>
          <w:numId w:val="22"/>
        </w:numPr>
        <w:tabs>
          <w:tab w:val="left" w:pos="1134"/>
        </w:tabs>
        <w:spacing w:before="0" w:after="0" w:line="276" w:lineRule="auto"/>
        <w:ind w:left="0" w:firstLine="709"/>
        <w:rPr>
          <w:rFonts w:eastAsia="Arial" w:cs="Times New Roman"/>
          <w:sz w:val="26"/>
          <w:szCs w:val="26"/>
          <w:lang w:eastAsia="ru-RU" w:bidi="ru-RU"/>
        </w:rPr>
      </w:pPr>
      <w:r w:rsidRPr="008A40C2">
        <w:rPr>
          <w:rFonts w:eastAsia="Arial" w:cs="Times New Roman"/>
          <w:sz w:val="26"/>
          <w:szCs w:val="26"/>
          <w:lang w:eastAsia="ru-RU" w:bidi="ru-RU"/>
        </w:rPr>
        <w:t>В контекстном меню активируется команда «Найти кольца» (или в главном меню Карта | Топология| Найти кольца).</w:t>
      </w:r>
    </w:p>
    <w:p w14:paraId="1BC2A27E" w14:textId="77777777" w:rsidR="00B15202" w:rsidRPr="008A40C2" w:rsidRDefault="00B15202" w:rsidP="008A40C2">
      <w:pPr>
        <w:keepNext/>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В результате все найденные кольца выделяются красным цветом (рисунок ниже).</w:t>
      </w:r>
    </w:p>
    <w:p w14:paraId="14E08BD2" w14:textId="77777777" w:rsidR="00B15202" w:rsidRPr="008A40C2" w:rsidRDefault="00B15202" w:rsidP="008A40C2">
      <w:pPr>
        <w:keepNext/>
        <w:spacing w:before="240" w:after="240" w:line="276" w:lineRule="auto"/>
        <w:ind w:firstLine="0"/>
        <w:jc w:val="center"/>
        <w:rPr>
          <w:rFonts w:eastAsia="Times New Roman" w:cs="Times New Roman"/>
          <w:szCs w:val="24"/>
        </w:rPr>
      </w:pPr>
      <w:r w:rsidRPr="008A40C2">
        <w:rPr>
          <w:rFonts w:eastAsia="Times New Roman" w:cs="Times New Roman"/>
          <w:noProof/>
          <w:szCs w:val="24"/>
          <w:lang w:eastAsia="ru-RU"/>
        </w:rPr>
        <w:drawing>
          <wp:inline distT="0" distB="0" distL="0" distR="0" wp14:anchorId="24497D22" wp14:editId="32523FD8">
            <wp:extent cx="3320716" cy="2984914"/>
            <wp:effectExtent l="0" t="0" r="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9811" cy="2993089"/>
                    </a:xfrm>
                    <a:prstGeom prst="rect">
                      <a:avLst/>
                    </a:prstGeom>
                    <a:noFill/>
                    <a:ln>
                      <a:noFill/>
                    </a:ln>
                  </pic:spPr>
                </pic:pic>
              </a:graphicData>
            </a:graphic>
          </wp:inline>
        </w:drawing>
      </w:r>
    </w:p>
    <w:p w14:paraId="0560A29A" w14:textId="400D7B5B" w:rsidR="00B15202" w:rsidRDefault="00B15202" w:rsidP="008A40C2">
      <w:pPr>
        <w:pStyle w:val="a0"/>
        <w:numPr>
          <w:ilvl w:val="0"/>
          <w:numId w:val="0"/>
        </w:numPr>
        <w:spacing w:line="276" w:lineRule="auto"/>
        <w:ind w:left="360"/>
        <w:rPr>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16</w:t>
      </w:r>
      <w:r w:rsidR="00BC6C6D" w:rsidRPr="008A40C2">
        <w:rPr>
          <w:sz w:val="24"/>
          <w:szCs w:val="24"/>
        </w:rPr>
        <w:fldChar w:fldCharType="end"/>
      </w:r>
      <w:r w:rsidR="000A64AF">
        <w:rPr>
          <w:sz w:val="24"/>
          <w:szCs w:val="24"/>
        </w:rPr>
        <w:t>.</w:t>
      </w:r>
      <w:r w:rsidRPr="008A40C2">
        <w:rPr>
          <w:sz w:val="24"/>
          <w:szCs w:val="24"/>
        </w:rPr>
        <w:t xml:space="preserve"> </w:t>
      </w:r>
      <w:r w:rsidRPr="000A64AF">
        <w:rPr>
          <w:b w:val="0"/>
          <w:bCs/>
          <w:sz w:val="24"/>
          <w:szCs w:val="24"/>
        </w:rPr>
        <w:t>Выбор исследуемого участка сети</w:t>
      </w:r>
    </w:p>
    <w:p w14:paraId="30330CA4" w14:textId="77777777" w:rsidR="000A64AF" w:rsidRPr="008A40C2" w:rsidRDefault="000A64AF" w:rsidP="008A40C2">
      <w:pPr>
        <w:pStyle w:val="a0"/>
        <w:numPr>
          <w:ilvl w:val="0"/>
          <w:numId w:val="0"/>
        </w:numPr>
        <w:spacing w:line="276" w:lineRule="auto"/>
        <w:ind w:left="360"/>
        <w:rPr>
          <w:sz w:val="24"/>
          <w:szCs w:val="24"/>
          <w:lang w:bidi="ru-RU"/>
        </w:rPr>
      </w:pPr>
    </w:p>
    <w:p w14:paraId="674AA0F8" w14:textId="77777777" w:rsidR="00B15202" w:rsidRPr="008A40C2" w:rsidRDefault="00B15202" w:rsidP="008A40C2">
      <w:pPr>
        <w:keepNext/>
        <w:spacing w:before="240" w:after="240" w:line="276" w:lineRule="auto"/>
        <w:ind w:firstLine="0"/>
        <w:jc w:val="center"/>
        <w:rPr>
          <w:rFonts w:eastAsia="Times New Roman" w:cs="Times New Roman"/>
          <w:szCs w:val="24"/>
        </w:rPr>
      </w:pPr>
      <w:r w:rsidRPr="008A40C2">
        <w:rPr>
          <w:rFonts w:eastAsia="Times New Roman" w:cs="Times New Roman"/>
          <w:noProof/>
          <w:szCs w:val="24"/>
          <w:lang w:eastAsia="ru-RU"/>
        </w:rPr>
        <w:drawing>
          <wp:inline distT="0" distB="0" distL="0" distR="0" wp14:anchorId="186807AE" wp14:editId="69FB5941">
            <wp:extent cx="3392906" cy="2596787"/>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92906" cy="2596787"/>
                    </a:xfrm>
                    <a:prstGeom prst="rect">
                      <a:avLst/>
                    </a:prstGeom>
                    <a:noFill/>
                    <a:ln>
                      <a:noFill/>
                    </a:ln>
                  </pic:spPr>
                </pic:pic>
              </a:graphicData>
            </a:graphic>
          </wp:inline>
        </w:drawing>
      </w:r>
    </w:p>
    <w:p w14:paraId="350E3EAF" w14:textId="0670224B" w:rsidR="00B15202" w:rsidRDefault="00B15202" w:rsidP="008A40C2">
      <w:pPr>
        <w:pStyle w:val="a0"/>
        <w:numPr>
          <w:ilvl w:val="0"/>
          <w:numId w:val="0"/>
        </w:numPr>
        <w:spacing w:line="276" w:lineRule="auto"/>
        <w:ind w:left="360"/>
        <w:rPr>
          <w:b w:val="0"/>
          <w:bCs/>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17</w:t>
      </w:r>
      <w:r w:rsidR="00BC6C6D" w:rsidRPr="008A40C2">
        <w:rPr>
          <w:sz w:val="24"/>
          <w:szCs w:val="24"/>
        </w:rPr>
        <w:fldChar w:fldCharType="end"/>
      </w:r>
      <w:r w:rsidR="000A64AF">
        <w:rPr>
          <w:sz w:val="24"/>
          <w:szCs w:val="24"/>
        </w:rPr>
        <w:t>.</w:t>
      </w:r>
      <w:r w:rsidRPr="008A40C2">
        <w:rPr>
          <w:sz w:val="24"/>
          <w:szCs w:val="24"/>
        </w:rPr>
        <w:t xml:space="preserve"> </w:t>
      </w:r>
      <w:r w:rsidRPr="000A64AF">
        <w:rPr>
          <w:b w:val="0"/>
          <w:bCs/>
          <w:sz w:val="24"/>
          <w:szCs w:val="24"/>
        </w:rPr>
        <w:t>Результат поиска колец в сети</w:t>
      </w:r>
    </w:p>
    <w:p w14:paraId="16E05B5C" w14:textId="77777777" w:rsidR="000A64AF" w:rsidRPr="008A40C2" w:rsidRDefault="000A64AF" w:rsidP="008A40C2">
      <w:pPr>
        <w:pStyle w:val="a0"/>
        <w:numPr>
          <w:ilvl w:val="0"/>
          <w:numId w:val="0"/>
        </w:numPr>
        <w:spacing w:line="276" w:lineRule="auto"/>
        <w:ind w:left="360"/>
        <w:rPr>
          <w:sz w:val="24"/>
          <w:szCs w:val="24"/>
        </w:rPr>
      </w:pPr>
    </w:p>
    <w:p w14:paraId="7E878B53"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lastRenderedPageBreak/>
        <w:t>Удаление флагов и результатов поиска осуществляется аналогично тому, как при поиске связанных и несвязанных элементов сети.</w:t>
      </w:r>
    </w:p>
    <w:p w14:paraId="30F8E17F" w14:textId="77777777" w:rsidR="00B15202" w:rsidRPr="008A40C2" w:rsidRDefault="00B15202" w:rsidP="008A40C2">
      <w:pPr>
        <w:spacing w:before="0" w:after="0" w:line="276" w:lineRule="auto"/>
        <w:rPr>
          <w:rFonts w:eastAsia="Times New Roman" w:cs="Times New Roman"/>
          <w:b/>
          <w:sz w:val="26"/>
          <w:szCs w:val="26"/>
          <w:lang w:eastAsia="ru-RU" w:bidi="ru-RU"/>
        </w:rPr>
      </w:pPr>
      <w:r w:rsidRPr="008A40C2">
        <w:rPr>
          <w:rFonts w:eastAsia="Times New Roman" w:cs="Times New Roman"/>
          <w:b/>
          <w:sz w:val="26"/>
          <w:szCs w:val="26"/>
          <w:lang w:eastAsia="ru-RU" w:bidi="ru-RU"/>
        </w:rPr>
        <w:t>Поиск отключающих устройств</w:t>
      </w:r>
    </w:p>
    <w:p w14:paraId="56EF7FCE"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Отключающими устройствами считаются те объекты сети, для которых графический тип объекта тепловой сети установлен как «отсекающее устройство». При поиске отключающих устройств выполняются следующие операции:</w:t>
      </w:r>
    </w:p>
    <w:p w14:paraId="3D06E44B" w14:textId="77777777" w:rsidR="00B15202" w:rsidRPr="008A40C2" w:rsidRDefault="00B15202" w:rsidP="00A94EEC">
      <w:pPr>
        <w:numPr>
          <w:ilvl w:val="0"/>
          <w:numId w:val="21"/>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Активируется слой, содержащий тепловую сеть</w:t>
      </w:r>
    </w:p>
    <w:p w14:paraId="4C70DEA6" w14:textId="77777777" w:rsidR="00B15202" w:rsidRPr="008A40C2" w:rsidRDefault="00B15202" w:rsidP="00A94EEC">
      <w:pPr>
        <w:numPr>
          <w:ilvl w:val="0"/>
          <w:numId w:val="21"/>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На карте выделяется объект, который необходимо отключить.</w:t>
      </w:r>
    </w:p>
    <w:p w14:paraId="211A5222" w14:textId="77777777" w:rsidR="00B15202" w:rsidRPr="008A40C2" w:rsidRDefault="00B15202" w:rsidP="00A94EEC">
      <w:pPr>
        <w:numPr>
          <w:ilvl w:val="0"/>
          <w:numId w:val="21"/>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В меню «Задачи» активируется команда «Найти отключающие устройства».</w:t>
      </w:r>
    </w:p>
    <w:p w14:paraId="09CDB54D"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В результате в окне сообщений на вкладке «Арматура» появляется список всех объектов, которые отключают выбранный объект (Окно | Сообщения, вкладка «Арматура»).</w:t>
      </w:r>
    </w:p>
    <w:p w14:paraId="33B1015F" w14:textId="77777777" w:rsidR="00B15202" w:rsidRPr="008A40C2" w:rsidRDefault="00B15202" w:rsidP="008A40C2">
      <w:pPr>
        <w:spacing w:before="0" w:after="0" w:line="276" w:lineRule="auto"/>
        <w:rPr>
          <w:rFonts w:eastAsia="Times New Roman" w:cs="Times New Roman"/>
          <w:b/>
          <w:sz w:val="26"/>
          <w:szCs w:val="26"/>
          <w:lang w:eastAsia="ru-RU" w:bidi="ru-RU"/>
        </w:rPr>
      </w:pPr>
      <w:r w:rsidRPr="008A40C2">
        <w:rPr>
          <w:rFonts w:eastAsia="Times New Roman" w:cs="Times New Roman"/>
          <w:b/>
          <w:sz w:val="26"/>
          <w:szCs w:val="26"/>
          <w:lang w:eastAsia="ru-RU" w:bidi="ru-RU"/>
        </w:rPr>
        <w:t>Поиск изолирующих устройств</w:t>
      </w:r>
    </w:p>
    <w:p w14:paraId="288E6E68"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Команда «Найти отключающие устройства» позволяет найти в тепловой сети устройства, изолирующие объект от источника. Порядок поиска изолирующих устройств, следующий:</w:t>
      </w:r>
    </w:p>
    <w:p w14:paraId="7B2E5DE6" w14:textId="77777777" w:rsidR="00B15202" w:rsidRPr="008A40C2" w:rsidRDefault="00B15202" w:rsidP="00A94EEC">
      <w:pPr>
        <w:numPr>
          <w:ilvl w:val="0"/>
          <w:numId w:val="24"/>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Активируется слой, содержащий тепловую сеть.</w:t>
      </w:r>
    </w:p>
    <w:p w14:paraId="3CD543C1" w14:textId="77777777" w:rsidR="00B15202" w:rsidRPr="008A40C2" w:rsidRDefault="00B15202" w:rsidP="00A94EEC">
      <w:pPr>
        <w:numPr>
          <w:ilvl w:val="0"/>
          <w:numId w:val="24"/>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На карте выделяется объект, который необходимо изолировать.</w:t>
      </w:r>
    </w:p>
    <w:p w14:paraId="5C951F0D" w14:textId="77777777" w:rsidR="00B15202" w:rsidRPr="008A40C2" w:rsidRDefault="00B15202" w:rsidP="00A94EEC">
      <w:pPr>
        <w:numPr>
          <w:ilvl w:val="0"/>
          <w:numId w:val="24"/>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В меню «Задачи» активируется команда «Найти отключающие устройства».</w:t>
      </w:r>
    </w:p>
    <w:p w14:paraId="5FD50AB1" w14:textId="77777777" w:rsidR="002D4A3C"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В результате в окне сообщений на вкладке «Арматура» появится список всех объектов, кото</w:t>
      </w:r>
      <w:r w:rsidR="007F7926" w:rsidRPr="008A40C2">
        <w:rPr>
          <w:rFonts w:eastAsia="Times New Roman" w:cs="Times New Roman"/>
          <w:sz w:val="26"/>
          <w:szCs w:val="26"/>
          <w:lang w:eastAsia="ru-RU" w:bidi="ru-RU"/>
        </w:rPr>
        <w:t>рые изолируют выбранный объект.</w:t>
      </w:r>
    </w:p>
    <w:p w14:paraId="0B080165" w14:textId="77777777" w:rsidR="008C67DB" w:rsidRPr="008A40C2" w:rsidRDefault="00E554F9" w:rsidP="00A94EEC">
      <w:pPr>
        <w:pStyle w:val="2"/>
        <w:numPr>
          <w:ilvl w:val="1"/>
          <w:numId w:val="34"/>
        </w:numPr>
        <w:spacing w:line="276" w:lineRule="auto"/>
        <w:rPr>
          <w:rFonts w:eastAsia="Times New Roman" w:cs="Times New Roman"/>
          <w:sz w:val="26"/>
          <w:lang w:eastAsia="ru-RU"/>
        </w:rPr>
      </w:pPr>
      <w:bookmarkStart w:id="49" w:name="_Toc10720635"/>
      <w:bookmarkStart w:id="50" w:name="_Toc180391588"/>
      <w:r w:rsidRPr="008A40C2">
        <w:rPr>
          <w:rFonts w:eastAsia="Times New Roman" w:cs="Times New Roman"/>
          <w:sz w:val="26"/>
          <w:lang w:eastAsia="ru-RU"/>
        </w:rPr>
        <w:t>С</w:t>
      </w:r>
      <w:r w:rsidR="008C67DB" w:rsidRPr="008A40C2">
        <w:rPr>
          <w:rFonts w:eastAsia="Times New Roman" w:cs="Times New Roman"/>
          <w:sz w:val="26"/>
          <w:lang w:eastAsia="ru-RU"/>
        </w:rPr>
        <w:t>равнительные пьезометрические графики для разработки и анализа сценариев перспек</w:t>
      </w:r>
      <w:r w:rsidRPr="008A40C2">
        <w:rPr>
          <w:rFonts w:eastAsia="Times New Roman" w:cs="Times New Roman"/>
          <w:sz w:val="26"/>
          <w:lang w:eastAsia="ru-RU"/>
        </w:rPr>
        <w:t>тивного развития тепловых сетей</w:t>
      </w:r>
      <w:bookmarkEnd w:id="49"/>
      <w:bookmarkEnd w:id="50"/>
    </w:p>
    <w:p w14:paraId="4D2A320B"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Одним из основных инструментов анализа результатов расчетов тепловых сетей является пьезометрический график. График изображает линии изменения давления в узлах сети по выбранному маршруту, например, от источника до одного из потребителей. Пьезометрический график строится по указанному пути. Путь указывается автоматически, достаточно определить его начальный и конечный узлы. Если путей от одного узла до другого может быть несколько, то по умолчанию путь выбирается самый короткий, в том случае если исследуется другой путь, то указываются промежуточные узлы.</w:t>
      </w:r>
    </w:p>
    <w:p w14:paraId="66CEAC3B" w14:textId="77777777" w:rsidR="00B15202" w:rsidRPr="008A40C2" w:rsidRDefault="00B15202" w:rsidP="008A40C2">
      <w:pPr>
        <w:spacing w:before="0" w:after="0" w:line="276" w:lineRule="auto"/>
        <w:rPr>
          <w:rFonts w:eastAsia="Times New Roman" w:cs="Times New Roman"/>
          <w:i/>
          <w:iCs/>
          <w:sz w:val="26"/>
          <w:szCs w:val="26"/>
          <w:lang w:eastAsia="ru-RU" w:bidi="ru-RU"/>
        </w:rPr>
      </w:pPr>
      <w:r w:rsidRPr="008A40C2">
        <w:rPr>
          <w:rFonts w:eastAsia="Times New Roman" w:cs="Times New Roman"/>
          <w:i/>
          <w:iCs/>
          <w:sz w:val="26"/>
          <w:szCs w:val="26"/>
          <w:lang w:eastAsia="ru-RU" w:bidi="ru-RU"/>
        </w:rPr>
        <w:t>Порядок построения пьезометрического графика</w:t>
      </w:r>
    </w:p>
    <w:p w14:paraId="21B24447"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Порядок построения пьезометрического графика, следующий:</w:t>
      </w:r>
    </w:p>
    <w:p w14:paraId="4EF22066" w14:textId="77777777" w:rsidR="00B15202" w:rsidRPr="008A40C2" w:rsidRDefault="00B15202" w:rsidP="00A94EEC">
      <w:pPr>
        <w:numPr>
          <w:ilvl w:val="0"/>
          <w:numId w:val="27"/>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Активируется слой, содержащий тепловую сеть.</w:t>
      </w:r>
    </w:p>
    <w:p w14:paraId="39D1C345" w14:textId="77777777" w:rsidR="00B15202" w:rsidRPr="008A40C2" w:rsidRDefault="00B15202" w:rsidP="00A94EEC">
      <w:pPr>
        <w:numPr>
          <w:ilvl w:val="0"/>
          <w:numId w:val="27"/>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Выбирается режим установки флагов.</w:t>
      </w:r>
    </w:p>
    <w:p w14:paraId="3F3CFC38" w14:textId="77777777" w:rsidR="00B15202" w:rsidRPr="008A40C2" w:rsidRDefault="00B15202" w:rsidP="00A94EEC">
      <w:pPr>
        <w:numPr>
          <w:ilvl w:val="0"/>
          <w:numId w:val="27"/>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Выбирается начальный (например, источник) и конечный объект (например, проблемный потребитель) системы теплоснабжения.</w:t>
      </w:r>
    </w:p>
    <w:p w14:paraId="21A4B521" w14:textId="381D902B" w:rsidR="00B15202" w:rsidRDefault="00B15202" w:rsidP="00A94EEC">
      <w:pPr>
        <w:numPr>
          <w:ilvl w:val="0"/>
          <w:numId w:val="27"/>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В контекстном меню активируется команда «Найти путь». Выбранный маршрут для построения графика выделяется красным цветом (рисунки ниже</w:t>
      </w:r>
      <w:r w:rsidRPr="008A40C2">
        <w:rPr>
          <w:rFonts w:eastAsia="Times New Roman" w:cs="Times New Roman"/>
          <w:sz w:val="26"/>
          <w:szCs w:val="26"/>
          <w:lang w:bidi="en-US"/>
        </w:rPr>
        <w:t>);</w:t>
      </w:r>
    </w:p>
    <w:p w14:paraId="6130A0DA" w14:textId="77777777" w:rsidR="000A64AF" w:rsidRPr="008A40C2" w:rsidRDefault="000A64AF" w:rsidP="000A64AF">
      <w:pPr>
        <w:tabs>
          <w:tab w:val="left" w:pos="1134"/>
        </w:tabs>
        <w:spacing w:before="0" w:after="0" w:line="276" w:lineRule="auto"/>
        <w:ind w:left="709" w:firstLine="0"/>
        <w:rPr>
          <w:rFonts w:eastAsia="Times New Roman" w:cs="Times New Roman"/>
          <w:sz w:val="26"/>
          <w:szCs w:val="26"/>
          <w:lang w:eastAsia="ru-RU" w:bidi="ru-RU"/>
        </w:rPr>
      </w:pPr>
    </w:p>
    <w:p w14:paraId="46C58316" w14:textId="77777777" w:rsidR="00B15202" w:rsidRPr="008A40C2" w:rsidRDefault="00B15202" w:rsidP="008A40C2">
      <w:pPr>
        <w:keepNext/>
        <w:spacing w:line="276" w:lineRule="auto"/>
        <w:ind w:firstLine="0"/>
        <w:jc w:val="center"/>
        <w:rPr>
          <w:rFonts w:eastAsia="Times New Roman" w:cs="Times New Roman"/>
          <w:szCs w:val="24"/>
        </w:rPr>
      </w:pPr>
      <w:r w:rsidRPr="008A40C2">
        <w:rPr>
          <w:rFonts w:eastAsia="Tahoma" w:cs="Times New Roman"/>
          <w:noProof/>
          <w:szCs w:val="24"/>
          <w:lang w:eastAsia="ru-RU"/>
        </w:rPr>
        <w:lastRenderedPageBreak/>
        <w:drawing>
          <wp:inline distT="0" distB="0" distL="0" distR="0" wp14:anchorId="6A9BF18C" wp14:editId="7B8E6704">
            <wp:extent cx="5438775" cy="895350"/>
            <wp:effectExtent l="0" t="0" r="9525" b="0"/>
            <wp:docPr id="78" name="Рисунок 78" descr="C:\Users\User\AppData\Local\Temp\FineReader12.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Temp\FineReader12.00\media\image68.jpe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438775" cy="895350"/>
                    </a:xfrm>
                    <a:prstGeom prst="rect">
                      <a:avLst/>
                    </a:prstGeom>
                    <a:noFill/>
                    <a:ln>
                      <a:noFill/>
                    </a:ln>
                  </pic:spPr>
                </pic:pic>
              </a:graphicData>
            </a:graphic>
          </wp:inline>
        </w:drawing>
      </w:r>
    </w:p>
    <w:p w14:paraId="2242C381" w14:textId="067D5A84" w:rsidR="00B15202" w:rsidRPr="000A64AF" w:rsidRDefault="00B15202" w:rsidP="008A40C2">
      <w:pPr>
        <w:pStyle w:val="a0"/>
        <w:numPr>
          <w:ilvl w:val="0"/>
          <w:numId w:val="0"/>
        </w:numPr>
        <w:spacing w:line="276" w:lineRule="auto"/>
        <w:ind w:left="360"/>
        <w:rPr>
          <w:b w:val="0"/>
          <w:bCs/>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18</w:t>
      </w:r>
      <w:r w:rsidR="00BC6C6D" w:rsidRPr="008A40C2">
        <w:rPr>
          <w:sz w:val="24"/>
          <w:szCs w:val="24"/>
        </w:rPr>
        <w:fldChar w:fldCharType="end"/>
      </w:r>
      <w:r w:rsidR="000A64AF">
        <w:rPr>
          <w:sz w:val="24"/>
          <w:szCs w:val="24"/>
        </w:rPr>
        <w:t>.</w:t>
      </w:r>
      <w:r w:rsidRPr="008A40C2">
        <w:rPr>
          <w:sz w:val="24"/>
          <w:szCs w:val="24"/>
        </w:rPr>
        <w:t xml:space="preserve"> </w:t>
      </w:r>
      <w:r w:rsidRPr="000A64AF">
        <w:rPr>
          <w:b w:val="0"/>
          <w:bCs/>
          <w:sz w:val="24"/>
          <w:szCs w:val="24"/>
        </w:rPr>
        <w:t>Построение пьезометрического графика</w:t>
      </w:r>
    </w:p>
    <w:p w14:paraId="569C82A6" w14:textId="77777777" w:rsidR="000A64AF" w:rsidRPr="008A40C2" w:rsidRDefault="000A64AF" w:rsidP="008A40C2">
      <w:pPr>
        <w:pStyle w:val="a0"/>
        <w:numPr>
          <w:ilvl w:val="0"/>
          <w:numId w:val="0"/>
        </w:numPr>
        <w:spacing w:line="276" w:lineRule="auto"/>
        <w:ind w:left="360"/>
        <w:rPr>
          <w:sz w:val="24"/>
          <w:szCs w:val="24"/>
        </w:rPr>
      </w:pPr>
    </w:p>
    <w:p w14:paraId="7652DD8A" w14:textId="77777777" w:rsidR="00B15202" w:rsidRPr="008A40C2" w:rsidRDefault="00B15202" w:rsidP="00A94EEC">
      <w:pPr>
        <w:numPr>
          <w:ilvl w:val="0"/>
          <w:numId w:val="27"/>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В меню «Задачи» активируется команда «Пьезометрический график».</w:t>
      </w:r>
    </w:p>
    <w:p w14:paraId="6409E161"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В результате выполнения команды в окно «График» выводятся результаты расчета пьезометрического графика для исследуемого участка сети в графическом и табличном виде (рисунок ниже).</w:t>
      </w:r>
      <w:bookmarkStart w:id="51" w:name="bookmark106"/>
    </w:p>
    <w:p w14:paraId="6A1835F4" w14:textId="77777777" w:rsidR="00B15202" w:rsidRPr="008A40C2" w:rsidRDefault="00B15202" w:rsidP="008A40C2">
      <w:pPr>
        <w:keepNext/>
        <w:spacing w:line="276" w:lineRule="auto"/>
        <w:ind w:firstLine="0"/>
        <w:jc w:val="center"/>
        <w:rPr>
          <w:rFonts w:eastAsia="Times New Roman" w:cs="Times New Roman"/>
        </w:rPr>
      </w:pPr>
      <w:r w:rsidRPr="008A40C2">
        <w:rPr>
          <w:rFonts w:eastAsia="Times New Roman" w:cs="Times New Roman"/>
          <w:noProof/>
          <w:szCs w:val="24"/>
          <w:lang w:eastAsia="ru-RU"/>
        </w:rPr>
        <w:drawing>
          <wp:inline distT="0" distB="0" distL="0" distR="0" wp14:anchorId="2112F885" wp14:editId="6FD4C7BA">
            <wp:extent cx="6175171" cy="3829050"/>
            <wp:effectExtent l="0" t="0" r="0" b="0"/>
            <wp:docPr id="79" name="Рисунок 79" descr="2019-04-14_16-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2019-04-14_16-14-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6923" cy="3848739"/>
                    </a:xfrm>
                    <a:prstGeom prst="rect">
                      <a:avLst/>
                    </a:prstGeom>
                    <a:noFill/>
                    <a:ln>
                      <a:noFill/>
                    </a:ln>
                  </pic:spPr>
                </pic:pic>
              </a:graphicData>
            </a:graphic>
          </wp:inline>
        </w:drawing>
      </w:r>
    </w:p>
    <w:p w14:paraId="3DDACB2D" w14:textId="6A08D345" w:rsidR="00B15202" w:rsidRDefault="00B15202" w:rsidP="008A40C2">
      <w:pPr>
        <w:pStyle w:val="a0"/>
        <w:numPr>
          <w:ilvl w:val="0"/>
          <w:numId w:val="0"/>
        </w:numPr>
        <w:spacing w:line="276" w:lineRule="auto"/>
        <w:ind w:left="360"/>
        <w:rPr>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19</w:t>
      </w:r>
      <w:r w:rsidR="00BC6C6D" w:rsidRPr="008A40C2">
        <w:rPr>
          <w:sz w:val="24"/>
          <w:szCs w:val="24"/>
        </w:rPr>
        <w:fldChar w:fldCharType="end"/>
      </w:r>
      <w:r w:rsidR="000A64AF">
        <w:rPr>
          <w:sz w:val="24"/>
          <w:szCs w:val="24"/>
        </w:rPr>
        <w:t>.</w:t>
      </w:r>
      <w:r w:rsidRPr="008A40C2">
        <w:rPr>
          <w:sz w:val="24"/>
          <w:szCs w:val="24"/>
        </w:rPr>
        <w:t xml:space="preserve"> </w:t>
      </w:r>
      <w:r w:rsidRPr="000A64AF">
        <w:rPr>
          <w:b w:val="0"/>
          <w:bCs/>
          <w:sz w:val="24"/>
          <w:szCs w:val="24"/>
        </w:rPr>
        <w:t>Окно пьезометрического графика</w:t>
      </w:r>
    </w:p>
    <w:p w14:paraId="104EFA8D" w14:textId="77777777" w:rsidR="000A64AF" w:rsidRPr="008A40C2" w:rsidRDefault="000A64AF" w:rsidP="008A40C2">
      <w:pPr>
        <w:pStyle w:val="a0"/>
        <w:numPr>
          <w:ilvl w:val="0"/>
          <w:numId w:val="0"/>
        </w:numPr>
        <w:spacing w:line="276" w:lineRule="auto"/>
        <w:ind w:left="360"/>
        <w:rPr>
          <w:sz w:val="24"/>
          <w:szCs w:val="24"/>
        </w:rPr>
      </w:pPr>
    </w:p>
    <w:bookmarkEnd w:id="51"/>
    <w:p w14:paraId="0DB148A7" w14:textId="77777777" w:rsidR="00B15202" w:rsidRPr="008A40C2" w:rsidRDefault="00B15202" w:rsidP="008A40C2">
      <w:pPr>
        <w:spacing w:before="0" w:after="0" w:line="276" w:lineRule="auto"/>
        <w:rPr>
          <w:rFonts w:eastAsia="Times New Roman" w:cs="Times New Roman"/>
          <w:sz w:val="26"/>
          <w:szCs w:val="26"/>
        </w:rPr>
      </w:pPr>
      <w:r w:rsidRPr="008A40C2">
        <w:rPr>
          <w:rFonts w:eastAsia="Times New Roman" w:cs="Times New Roman"/>
          <w:sz w:val="26"/>
          <w:szCs w:val="26"/>
        </w:rPr>
        <w:t>На пьезометрическом графике отображаются (рисунок ниже):</w:t>
      </w:r>
    </w:p>
    <w:p w14:paraId="653CF732" w14:textId="77777777" w:rsidR="00B15202" w:rsidRPr="008A40C2" w:rsidRDefault="00B15202" w:rsidP="00A94EEC">
      <w:pPr>
        <w:numPr>
          <w:ilvl w:val="0"/>
          <w:numId w:val="33"/>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линия давления в подающем трубопроводе красным цветом;</w:t>
      </w:r>
    </w:p>
    <w:p w14:paraId="6EE432C5" w14:textId="77777777" w:rsidR="00B15202" w:rsidRPr="008A40C2" w:rsidRDefault="00B15202" w:rsidP="00A94EEC">
      <w:pPr>
        <w:numPr>
          <w:ilvl w:val="0"/>
          <w:numId w:val="33"/>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линия давления в обратном трубопроводе синим цветом;</w:t>
      </w:r>
    </w:p>
    <w:p w14:paraId="437CA833" w14:textId="77777777" w:rsidR="00B15202" w:rsidRPr="008A40C2" w:rsidRDefault="00B15202" w:rsidP="00A94EEC">
      <w:pPr>
        <w:numPr>
          <w:ilvl w:val="0"/>
          <w:numId w:val="33"/>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линия поверхности земли пунктиром;</w:t>
      </w:r>
    </w:p>
    <w:p w14:paraId="204D9774" w14:textId="77777777" w:rsidR="00B15202" w:rsidRPr="008A40C2" w:rsidRDefault="00B15202" w:rsidP="00A94EEC">
      <w:pPr>
        <w:numPr>
          <w:ilvl w:val="0"/>
          <w:numId w:val="33"/>
        </w:numPr>
        <w:tabs>
          <w:tab w:val="left" w:pos="1134"/>
        </w:tabs>
        <w:spacing w:before="0" w:after="0" w:line="276" w:lineRule="auto"/>
        <w:ind w:left="0" w:firstLine="709"/>
        <w:rPr>
          <w:rFonts w:eastAsia="Times New Roman" w:cs="Times New Roman"/>
          <w:sz w:val="26"/>
          <w:szCs w:val="26"/>
        </w:rPr>
      </w:pPr>
      <w:r w:rsidRPr="008A40C2">
        <w:rPr>
          <w:rFonts w:eastAsia="Times New Roman" w:cs="Times New Roman"/>
          <w:sz w:val="26"/>
          <w:szCs w:val="26"/>
        </w:rPr>
        <w:t>линия статического напора голубым пунктиром;</w:t>
      </w:r>
    </w:p>
    <w:p w14:paraId="5BB7F855" w14:textId="77777777" w:rsidR="00B15202" w:rsidRPr="008A40C2" w:rsidRDefault="00B15202" w:rsidP="00A94EEC">
      <w:pPr>
        <w:numPr>
          <w:ilvl w:val="0"/>
          <w:numId w:val="33"/>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линия давления вскипания оранжевым цветом.</w:t>
      </w:r>
    </w:p>
    <w:p w14:paraId="3BBEC1C0" w14:textId="77777777" w:rsidR="00B15202" w:rsidRPr="008A40C2" w:rsidRDefault="00F5356A" w:rsidP="008A40C2">
      <w:pPr>
        <w:keepNext/>
        <w:spacing w:before="240" w:after="240" w:line="276" w:lineRule="auto"/>
        <w:ind w:firstLine="0"/>
        <w:jc w:val="center"/>
        <w:rPr>
          <w:rFonts w:eastAsia="Times New Roman" w:cs="Times New Roman"/>
          <w:szCs w:val="24"/>
        </w:rPr>
      </w:pPr>
      <w:r w:rsidRPr="008A40C2">
        <w:rPr>
          <w:rFonts w:cs="Times New Roman"/>
          <w:noProof/>
          <w:lang w:eastAsia="ru-RU"/>
        </w:rPr>
        <w:lastRenderedPageBreak/>
        <w:drawing>
          <wp:inline distT="0" distB="0" distL="0" distR="0" wp14:anchorId="50FF1A5D" wp14:editId="65A33BEC">
            <wp:extent cx="6480175" cy="32772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80175" cy="3277235"/>
                    </a:xfrm>
                    <a:prstGeom prst="rect">
                      <a:avLst/>
                    </a:prstGeom>
                    <a:noFill/>
                    <a:ln>
                      <a:noFill/>
                    </a:ln>
                  </pic:spPr>
                </pic:pic>
              </a:graphicData>
            </a:graphic>
          </wp:inline>
        </w:drawing>
      </w:r>
    </w:p>
    <w:p w14:paraId="201BB9AB" w14:textId="38BA60E3" w:rsidR="00B15202" w:rsidRDefault="00B15202" w:rsidP="008A40C2">
      <w:pPr>
        <w:pStyle w:val="a0"/>
        <w:numPr>
          <w:ilvl w:val="0"/>
          <w:numId w:val="0"/>
        </w:numPr>
        <w:spacing w:line="276" w:lineRule="auto"/>
        <w:ind w:left="360"/>
        <w:rPr>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20</w:t>
      </w:r>
      <w:r w:rsidR="00BC6C6D" w:rsidRPr="008A40C2">
        <w:rPr>
          <w:sz w:val="24"/>
          <w:szCs w:val="24"/>
        </w:rPr>
        <w:fldChar w:fldCharType="end"/>
      </w:r>
      <w:r w:rsidR="000A64AF">
        <w:rPr>
          <w:sz w:val="24"/>
          <w:szCs w:val="24"/>
        </w:rPr>
        <w:t>.</w:t>
      </w:r>
      <w:r w:rsidRPr="008A40C2">
        <w:rPr>
          <w:sz w:val="24"/>
          <w:szCs w:val="24"/>
        </w:rPr>
        <w:t xml:space="preserve"> </w:t>
      </w:r>
      <w:r w:rsidRPr="000A64AF">
        <w:rPr>
          <w:b w:val="0"/>
          <w:bCs/>
          <w:sz w:val="24"/>
          <w:szCs w:val="24"/>
        </w:rPr>
        <w:t>Пример пьезометрического графика</w:t>
      </w:r>
    </w:p>
    <w:p w14:paraId="7CAFF0F4" w14:textId="77777777" w:rsidR="000A64AF" w:rsidRPr="008A40C2" w:rsidRDefault="000A64AF" w:rsidP="008A40C2">
      <w:pPr>
        <w:pStyle w:val="a0"/>
        <w:numPr>
          <w:ilvl w:val="0"/>
          <w:numId w:val="0"/>
        </w:numPr>
        <w:spacing w:line="276" w:lineRule="auto"/>
        <w:ind w:left="360"/>
        <w:rPr>
          <w:sz w:val="24"/>
          <w:szCs w:val="24"/>
          <w:lang w:bidi="ru-RU"/>
        </w:rPr>
      </w:pPr>
    </w:p>
    <w:p w14:paraId="62AEA392"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Совмещение пьезометрических графиков выполняется в следующем порядке:</w:t>
      </w:r>
    </w:p>
    <w:p w14:paraId="60C5F8B2" w14:textId="77777777" w:rsidR="00B15202" w:rsidRPr="008A40C2" w:rsidRDefault="00B15202" w:rsidP="00A94EEC">
      <w:pPr>
        <w:numPr>
          <w:ilvl w:val="0"/>
          <w:numId w:val="28"/>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Выполняется построение первого пьезографика;</w:t>
      </w:r>
    </w:p>
    <w:p w14:paraId="25E2AAA5" w14:textId="77777777" w:rsidR="00B15202" w:rsidRPr="008A40C2" w:rsidRDefault="00B15202" w:rsidP="00A94EEC">
      <w:pPr>
        <w:numPr>
          <w:ilvl w:val="0"/>
          <w:numId w:val="28"/>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Выбирается новый путь для построения второго графика;</w:t>
      </w:r>
    </w:p>
    <w:p w14:paraId="03B93797" w14:textId="77777777" w:rsidR="00B15202" w:rsidRPr="008A40C2" w:rsidRDefault="00B15202" w:rsidP="00A94EEC">
      <w:pPr>
        <w:numPr>
          <w:ilvl w:val="0"/>
          <w:numId w:val="28"/>
        </w:numPr>
        <w:tabs>
          <w:tab w:val="left" w:pos="1134"/>
        </w:tabs>
        <w:spacing w:before="0" w:after="0" w:line="276" w:lineRule="auto"/>
        <w:ind w:left="0" w:firstLine="709"/>
        <w:rPr>
          <w:rFonts w:eastAsia="Times New Roman" w:cs="Times New Roman"/>
          <w:sz w:val="26"/>
          <w:szCs w:val="26"/>
          <w:lang w:eastAsia="ru-RU" w:bidi="ru-RU"/>
        </w:rPr>
      </w:pPr>
      <w:r w:rsidRPr="008A40C2">
        <w:rPr>
          <w:rFonts w:eastAsia="Times New Roman" w:cs="Times New Roman"/>
          <w:sz w:val="26"/>
          <w:szCs w:val="26"/>
          <w:lang w:eastAsia="ru-RU" w:bidi="ru-RU"/>
        </w:rPr>
        <w:t>В окне «График» в основном меню выбирается команда «Добавить», после чего новый график совмещается с предыдущим. При этом первый график прорисовывается более тусклым цветом, а второй график более ярким (рисунок ниже).</w:t>
      </w:r>
    </w:p>
    <w:p w14:paraId="73963F72" w14:textId="77777777" w:rsidR="00B15202" w:rsidRPr="008A40C2" w:rsidRDefault="00B15202" w:rsidP="008A40C2">
      <w:pPr>
        <w:keepNext/>
        <w:spacing w:before="240" w:after="240" w:line="276" w:lineRule="auto"/>
        <w:ind w:firstLine="0"/>
        <w:jc w:val="center"/>
        <w:rPr>
          <w:rFonts w:eastAsia="Times New Roman" w:cs="Times New Roman"/>
          <w:szCs w:val="24"/>
        </w:rPr>
      </w:pPr>
      <w:r w:rsidRPr="008A40C2">
        <w:rPr>
          <w:rFonts w:eastAsia="Times New Roman" w:cs="Times New Roman"/>
          <w:noProof/>
          <w:szCs w:val="24"/>
          <w:lang w:eastAsia="ru-RU"/>
        </w:rPr>
        <w:drawing>
          <wp:inline distT="0" distB="0" distL="0" distR="0" wp14:anchorId="423EBA48" wp14:editId="7B7D250F">
            <wp:extent cx="5743575" cy="2835910"/>
            <wp:effectExtent l="0" t="0" r="9525"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43575" cy="2835910"/>
                    </a:xfrm>
                    <a:prstGeom prst="rect">
                      <a:avLst/>
                    </a:prstGeom>
                  </pic:spPr>
                </pic:pic>
              </a:graphicData>
            </a:graphic>
          </wp:inline>
        </w:drawing>
      </w:r>
    </w:p>
    <w:p w14:paraId="660CDCF7" w14:textId="3DFA723C" w:rsidR="00B15202" w:rsidRPr="008A40C2" w:rsidRDefault="00B15202" w:rsidP="008A40C2">
      <w:pPr>
        <w:pStyle w:val="a0"/>
        <w:numPr>
          <w:ilvl w:val="0"/>
          <w:numId w:val="0"/>
        </w:numPr>
        <w:spacing w:line="276" w:lineRule="auto"/>
        <w:ind w:left="360"/>
        <w:rPr>
          <w:sz w:val="24"/>
          <w:szCs w:val="24"/>
          <w:lang w:bidi="ru-RU"/>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21</w:t>
      </w:r>
      <w:r w:rsidR="00BC6C6D" w:rsidRPr="008A40C2">
        <w:rPr>
          <w:sz w:val="24"/>
          <w:szCs w:val="24"/>
        </w:rPr>
        <w:fldChar w:fldCharType="end"/>
      </w:r>
      <w:r w:rsidR="000A64AF">
        <w:rPr>
          <w:sz w:val="24"/>
          <w:szCs w:val="24"/>
        </w:rPr>
        <w:t>.</w:t>
      </w:r>
      <w:r w:rsidRPr="008A40C2">
        <w:rPr>
          <w:sz w:val="24"/>
          <w:szCs w:val="24"/>
        </w:rPr>
        <w:t xml:space="preserve"> </w:t>
      </w:r>
      <w:r w:rsidRPr="000A64AF">
        <w:rPr>
          <w:b w:val="0"/>
          <w:bCs/>
          <w:sz w:val="24"/>
          <w:szCs w:val="24"/>
        </w:rPr>
        <w:t>Совмещение пьезометрических графиков</w:t>
      </w:r>
    </w:p>
    <w:p w14:paraId="29F98504" w14:textId="43FBBC9A" w:rsidR="00B15202" w:rsidRPr="008A40C2" w:rsidRDefault="00B15202" w:rsidP="000A64AF">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 xml:space="preserve">Настройка масштабирования графика выполняется путем установки курсора на заголовке окна «График». При этом масштабирование может выполняться вручную, </w:t>
      </w:r>
      <w:r w:rsidRPr="008A40C2">
        <w:rPr>
          <w:rFonts w:eastAsia="Times New Roman" w:cs="Times New Roman"/>
          <w:sz w:val="26"/>
          <w:szCs w:val="26"/>
          <w:lang w:eastAsia="ru-RU" w:bidi="ru-RU"/>
        </w:rPr>
        <w:lastRenderedPageBreak/>
        <w:t xml:space="preserve">автоматически по оси X и </w:t>
      </w:r>
      <w:r w:rsidRPr="008A40C2">
        <w:rPr>
          <w:rFonts w:eastAsia="Times New Roman" w:cs="Times New Roman"/>
          <w:sz w:val="26"/>
          <w:szCs w:val="26"/>
          <w:lang w:val="en-US" w:bidi="en-US"/>
        </w:rPr>
        <w:t>Y</w:t>
      </w:r>
      <w:r w:rsidRPr="008A40C2">
        <w:rPr>
          <w:rFonts w:eastAsia="Times New Roman" w:cs="Times New Roman"/>
          <w:sz w:val="26"/>
          <w:szCs w:val="26"/>
          <w:lang w:bidi="en-US"/>
        </w:rPr>
        <w:t xml:space="preserve"> </w:t>
      </w:r>
      <w:r w:rsidRPr="008A40C2">
        <w:rPr>
          <w:rFonts w:eastAsia="Times New Roman" w:cs="Times New Roman"/>
          <w:sz w:val="26"/>
          <w:szCs w:val="26"/>
          <w:lang w:eastAsia="ru-RU" w:bidi="ru-RU"/>
        </w:rPr>
        <w:t>или равномерными отсчетами. При масштабировании графика выбирается способ определения длины участка:</w:t>
      </w:r>
      <w:r w:rsidR="000A64AF">
        <w:rPr>
          <w:rFonts w:eastAsia="Times New Roman" w:cs="Times New Roman"/>
          <w:sz w:val="26"/>
          <w:szCs w:val="26"/>
          <w:lang w:eastAsia="ru-RU" w:bidi="ru-RU"/>
        </w:rPr>
        <w:t xml:space="preserve"> </w:t>
      </w:r>
      <w:r w:rsidRPr="008A40C2">
        <w:rPr>
          <w:rFonts w:eastAsia="Times New Roman" w:cs="Times New Roman"/>
          <w:sz w:val="26"/>
          <w:szCs w:val="26"/>
          <w:lang w:eastAsia="ru-RU" w:bidi="ru-RU"/>
        </w:rPr>
        <w:t xml:space="preserve">по масштабу с карты или по значению, записанному в поле базы данных по участкам сети. На рисунке ниже приведен пример автоматически подобранного масштаба графика по оси </w:t>
      </w:r>
      <w:r w:rsidRPr="008A40C2">
        <w:rPr>
          <w:rFonts w:eastAsia="Times New Roman" w:cs="Times New Roman"/>
          <w:sz w:val="26"/>
          <w:szCs w:val="26"/>
          <w:lang w:val="en-US" w:bidi="en-US"/>
        </w:rPr>
        <w:t>X</w:t>
      </w:r>
      <w:r w:rsidRPr="008A40C2">
        <w:rPr>
          <w:rFonts w:eastAsia="Times New Roman" w:cs="Times New Roman"/>
          <w:sz w:val="26"/>
          <w:szCs w:val="26"/>
          <w:lang w:bidi="en-US"/>
        </w:rPr>
        <w:t xml:space="preserve"> </w:t>
      </w:r>
      <w:r w:rsidRPr="008A40C2">
        <w:rPr>
          <w:rFonts w:eastAsia="Times New Roman" w:cs="Times New Roman"/>
          <w:sz w:val="26"/>
          <w:szCs w:val="26"/>
          <w:lang w:eastAsia="ru-RU" w:bidi="ru-RU"/>
        </w:rPr>
        <w:t xml:space="preserve">и </w:t>
      </w:r>
      <w:r w:rsidRPr="008A40C2">
        <w:rPr>
          <w:rFonts w:eastAsia="Times New Roman" w:cs="Times New Roman"/>
          <w:sz w:val="26"/>
          <w:szCs w:val="26"/>
          <w:lang w:val="en-US" w:bidi="en-US"/>
        </w:rPr>
        <w:t>Y</w:t>
      </w:r>
      <w:r w:rsidRPr="008A40C2">
        <w:rPr>
          <w:rFonts w:eastAsia="Times New Roman" w:cs="Times New Roman"/>
          <w:sz w:val="26"/>
          <w:szCs w:val="26"/>
          <w:lang w:bidi="en-US"/>
        </w:rPr>
        <w:t>.</w:t>
      </w:r>
    </w:p>
    <w:p w14:paraId="6470BFA5" w14:textId="77777777" w:rsidR="00B15202" w:rsidRPr="008A40C2"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При ручном масштабировании графика устанавливается маркер на строке «Соблюдать масштаб» и в правом поле вводится требуемый масштаб. Параметры отображения фона и сетки графика задаются установкой курсора в заголовке «Фон и сетка».</w:t>
      </w:r>
    </w:p>
    <w:p w14:paraId="54750AEF" w14:textId="2B7F43C0" w:rsidR="004E019C" w:rsidRDefault="00B15202" w:rsidP="008A40C2">
      <w:pPr>
        <w:spacing w:before="0" w:after="0" w:line="276" w:lineRule="auto"/>
        <w:rPr>
          <w:rFonts w:eastAsia="Times New Roman" w:cs="Times New Roman"/>
          <w:sz w:val="26"/>
          <w:szCs w:val="26"/>
          <w:lang w:eastAsia="ru-RU" w:bidi="ru-RU"/>
        </w:rPr>
      </w:pPr>
      <w:r w:rsidRPr="008A40C2">
        <w:rPr>
          <w:rFonts w:eastAsia="Times New Roman" w:cs="Times New Roman"/>
          <w:sz w:val="26"/>
          <w:szCs w:val="26"/>
          <w:lang w:eastAsia="ru-RU" w:bidi="ru-RU"/>
        </w:rPr>
        <w:t xml:space="preserve">Параметры отображения осей </w:t>
      </w:r>
      <w:r w:rsidRPr="008A40C2">
        <w:rPr>
          <w:rFonts w:eastAsia="Times New Roman" w:cs="Times New Roman"/>
          <w:sz w:val="26"/>
          <w:szCs w:val="26"/>
          <w:lang w:val="en-US" w:bidi="en-US"/>
        </w:rPr>
        <w:t>X</w:t>
      </w:r>
      <w:r w:rsidRPr="008A40C2">
        <w:rPr>
          <w:rFonts w:eastAsia="Times New Roman" w:cs="Times New Roman"/>
          <w:sz w:val="26"/>
          <w:szCs w:val="26"/>
          <w:lang w:bidi="en-US"/>
        </w:rPr>
        <w:t xml:space="preserve"> </w:t>
      </w:r>
      <w:r w:rsidRPr="008A40C2">
        <w:rPr>
          <w:rFonts w:eastAsia="Times New Roman" w:cs="Times New Roman"/>
          <w:sz w:val="26"/>
          <w:szCs w:val="26"/>
          <w:lang w:eastAsia="ru-RU" w:bidi="ru-RU"/>
        </w:rPr>
        <w:t xml:space="preserve">и </w:t>
      </w:r>
      <w:r w:rsidRPr="008A40C2">
        <w:rPr>
          <w:rFonts w:eastAsia="Times New Roman" w:cs="Times New Roman"/>
          <w:sz w:val="26"/>
          <w:szCs w:val="26"/>
          <w:lang w:val="en-US" w:bidi="en-US"/>
        </w:rPr>
        <w:t>Y</w:t>
      </w:r>
      <w:r w:rsidRPr="008A40C2">
        <w:rPr>
          <w:rFonts w:eastAsia="Times New Roman" w:cs="Times New Roman"/>
          <w:sz w:val="26"/>
          <w:szCs w:val="26"/>
          <w:lang w:bidi="en-US"/>
        </w:rPr>
        <w:t xml:space="preserve"> </w:t>
      </w:r>
      <w:r w:rsidRPr="008A40C2">
        <w:rPr>
          <w:rFonts w:eastAsia="Times New Roman" w:cs="Times New Roman"/>
          <w:sz w:val="26"/>
          <w:szCs w:val="26"/>
          <w:lang w:eastAsia="ru-RU" w:bidi="ru-RU"/>
        </w:rPr>
        <w:t>такие как: стиль линии, отображающей ось, количество и внешний вид делений оси, внешний вид заголовка шкалы, изменяются в заголовке «Оси» (рисунки ниже).</w:t>
      </w:r>
    </w:p>
    <w:p w14:paraId="4C56F47E" w14:textId="77777777" w:rsidR="000A64AF" w:rsidRPr="008A40C2" w:rsidRDefault="000A64AF" w:rsidP="008A40C2">
      <w:pPr>
        <w:spacing w:before="0" w:after="0" w:line="276" w:lineRule="auto"/>
        <w:rPr>
          <w:rFonts w:eastAsia="Times New Roman" w:cs="Times New Roman"/>
          <w:sz w:val="26"/>
          <w:szCs w:val="26"/>
          <w:lang w:eastAsia="ru-RU" w:bidi="ru-RU"/>
        </w:rPr>
      </w:pPr>
    </w:p>
    <w:p w14:paraId="2931658B" w14:textId="77777777" w:rsidR="00F5356A" w:rsidRPr="008A40C2" w:rsidRDefault="00B15202" w:rsidP="008A40C2">
      <w:pPr>
        <w:spacing w:before="0" w:after="0" w:line="276" w:lineRule="auto"/>
        <w:ind w:firstLine="0"/>
        <w:jc w:val="center"/>
        <w:rPr>
          <w:rStyle w:val="afffff0"/>
          <w:rFonts w:eastAsiaTheme="minorHAnsi"/>
          <w:sz w:val="24"/>
          <w:szCs w:val="24"/>
        </w:rPr>
      </w:pPr>
      <w:r w:rsidRPr="008A40C2">
        <w:rPr>
          <w:rFonts w:eastAsia="Times New Roman" w:cs="Times New Roman"/>
          <w:noProof/>
          <w:lang w:eastAsia="ru-RU"/>
        </w:rPr>
        <w:drawing>
          <wp:inline distT="0" distB="0" distL="0" distR="0" wp14:anchorId="0B03A68A" wp14:editId="6C385EF4">
            <wp:extent cx="5605145" cy="25930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18815" cy="2599399"/>
                    </a:xfrm>
                    <a:prstGeom prst="rect">
                      <a:avLst/>
                    </a:prstGeom>
                  </pic:spPr>
                </pic:pic>
              </a:graphicData>
            </a:graphic>
          </wp:inline>
        </w:drawing>
      </w:r>
    </w:p>
    <w:p w14:paraId="67113C7E" w14:textId="6D67D16A" w:rsidR="00F5356A" w:rsidRDefault="00B15202" w:rsidP="008A40C2">
      <w:pPr>
        <w:spacing w:before="0" w:after="0" w:line="276" w:lineRule="auto"/>
        <w:ind w:firstLine="0"/>
        <w:jc w:val="center"/>
        <w:rPr>
          <w:rStyle w:val="afffff0"/>
          <w:rFonts w:eastAsiaTheme="minorHAnsi"/>
          <w:sz w:val="24"/>
          <w:szCs w:val="24"/>
        </w:rPr>
      </w:pPr>
      <w:r w:rsidRPr="008A40C2">
        <w:rPr>
          <w:rStyle w:val="afffff0"/>
          <w:rFonts w:eastAsiaTheme="minorHAnsi"/>
          <w:sz w:val="24"/>
          <w:szCs w:val="24"/>
        </w:rPr>
        <w:t xml:space="preserve">Рисунок </w:t>
      </w:r>
      <w:r w:rsidR="00BC6C6D" w:rsidRPr="008A40C2">
        <w:rPr>
          <w:rStyle w:val="afffff0"/>
          <w:rFonts w:eastAsiaTheme="minorHAnsi"/>
          <w:sz w:val="24"/>
          <w:szCs w:val="24"/>
        </w:rPr>
        <w:fldChar w:fldCharType="begin"/>
      </w:r>
      <w:r w:rsidR="00BC6C6D" w:rsidRPr="008A40C2">
        <w:rPr>
          <w:rStyle w:val="afffff0"/>
          <w:rFonts w:eastAsiaTheme="minorHAnsi"/>
          <w:sz w:val="24"/>
          <w:szCs w:val="24"/>
        </w:rPr>
        <w:instrText xml:space="preserve"> SEQ Рисунок \* ARABIC </w:instrText>
      </w:r>
      <w:r w:rsidR="00BC6C6D" w:rsidRPr="008A40C2">
        <w:rPr>
          <w:rStyle w:val="afffff0"/>
          <w:rFonts w:eastAsiaTheme="minorHAnsi"/>
          <w:sz w:val="24"/>
          <w:szCs w:val="24"/>
        </w:rPr>
        <w:fldChar w:fldCharType="separate"/>
      </w:r>
      <w:r w:rsidR="00280CD9">
        <w:rPr>
          <w:rStyle w:val="afffff0"/>
          <w:rFonts w:eastAsiaTheme="minorHAnsi"/>
          <w:noProof/>
          <w:sz w:val="24"/>
          <w:szCs w:val="24"/>
        </w:rPr>
        <w:t>22</w:t>
      </w:r>
      <w:r w:rsidR="00BC6C6D" w:rsidRPr="008A40C2">
        <w:rPr>
          <w:rStyle w:val="afffff0"/>
          <w:rFonts w:eastAsiaTheme="minorHAnsi"/>
          <w:sz w:val="24"/>
          <w:szCs w:val="24"/>
        </w:rPr>
        <w:fldChar w:fldCharType="end"/>
      </w:r>
      <w:r w:rsidR="000A64AF">
        <w:rPr>
          <w:rStyle w:val="afffff0"/>
          <w:rFonts w:eastAsiaTheme="minorHAnsi"/>
          <w:sz w:val="24"/>
          <w:szCs w:val="24"/>
        </w:rPr>
        <w:t>.</w:t>
      </w:r>
      <w:r w:rsidRPr="008A40C2">
        <w:rPr>
          <w:rStyle w:val="afffff0"/>
          <w:rFonts w:eastAsiaTheme="minorHAnsi"/>
          <w:sz w:val="24"/>
          <w:szCs w:val="24"/>
        </w:rPr>
        <w:t xml:space="preserve"> </w:t>
      </w:r>
      <w:r w:rsidRPr="000A64AF">
        <w:rPr>
          <w:rStyle w:val="afffff0"/>
          <w:rFonts w:eastAsiaTheme="minorHAnsi"/>
          <w:b w:val="0"/>
          <w:bCs/>
          <w:sz w:val="24"/>
          <w:szCs w:val="24"/>
        </w:rPr>
        <w:t>Пример автоматического масштабирования графика</w:t>
      </w:r>
    </w:p>
    <w:p w14:paraId="581F0F7E" w14:textId="77777777" w:rsidR="000A64AF" w:rsidRPr="008A40C2" w:rsidRDefault="000A64AF" w:rsidP="008A40C2">
      <w:pPr>
        <w:spacing w:before="0" w:after="0" w:line="276" w:lineRule="auto"/>
        <w:ind w:firstLine="0"/>
        <w:jc w:val="center"/>
        <w:rPr>
          <w:rStyle w:val="afffff0"/>
          <w:rFonts w:eastAsiaTheme="minorHAnsi"/>
          <w:sz w:val="24"/>
          <w:szCs w:val="24"/>
        </w:rPr>
      </w:pPr>
    </w:p>
    <w:p w14:paraId="1B4A940E" w14:textId="77777777" w:rsidR="00B15202" w:rsidRPr="008A40C2" w:rsidRDefault="00B15202" w:rsidP="008A40C2">
      <w:pPr>
        <w:spacing w:before="0" w:after="0" w:line="276" w:lineRule="auto"/>
        <w:ind w:firstLine="0"/>
        <w:jc w:val="center"/>
        <w:rPr>
          <w:rFonts w:eastAsia="Times New Roman" w:cs="Times New Roman"/>
          <w:szCs w:val="24"/>
        </w:rPr>
      </w:pPr>
      <w:r w:rsidRPr="008A40C2">
        <w:rPr>
          <w:rFonts w:eastAsia="Times New Roman" w:cs="Times New Roman"/>
          <w:noProof/>
          <w:szCs w:val="24"/>
          <w:lang w:eastAsia="ru-RU"/>
        </w:rPr>
        <w:drawing>
          <wp:inline distT="0" distB="0" distL="0" distR="0" wp14:anchorId="1D9CB3C2" wp14:editId="50400EEB">
            <wp:extent cx="2736376" cy="2633574"/>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6.jpg"/>
                    <pic:cNvPicPr/>
                  </pic:nvPicPr>
                  <pic:blipFill>
                    <a:blip r:embed="rId48">
                      <a:extLst>
                        <a:ext uri="{28A0092B-C50C-407E-A947-70E740481C1C}">
                          <a14:useLocalDpi xmlns:a14="http://schemas.microsoft.com/office/drawing/2010/main" val="0"/>
                        </a:ext>
                      </a:extLst>
                    </a:blip>
                    <a:stretch>
                      <a:fillRect/>
                    </a:stretch>
                  </pic:blipFill>
                  <pic:spPr>
                    <a:xfrm>
                      <a:off x="0" y="0"/>
                      <a:ext cx="2739974" cy="2637037"/>
                    </a:xfrm>
                    <a:prstGeom prst="rect">
                      <a:avLst/>
                    </a:prstGeom>
                  </pic:spPr>
                </pic:pic>
              </a:graphicData>
            </a:graphic>
          </wp:inline>
        </w:drawing>
      </w:r>
    </w:p>
    <w:p w14:paraId="171E8E3E" w14:textId="67A3BA0B" w:rsidR="00B15202" w:rsidRPr="008A40C2" w:rsidRDefault="00B15202" w:rsidP="008A40C2">
      <w:pPr>
        <w:pStyle w:val="a0"/>
        <w:numPr>
          <w:ilvl w:val="0"/>
          <w:numId w:val="0"/>
        </w:numPr>
        <w:spacing w:line="276" w:lineRule="auto"/>
        <w:rPr>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23</w:t>
      </w:r>
      <w:r w:rsidR="00BC6C6D" w:rsidRPr="008A40C2">
        <w:rPr>
          <w:sz w:val="24"/>
          <w:szCs w:val="24"/>
        </w:rPr>
        <w:fldChar w:fldCharType="end"/>
      </w:r>
      <w:r w:rsidR="000A64AF">
        <w:rPr>
          <w:sz w:val="24"/>
          <w:szCs w:val="24"/>
        </w:rPr>
        <w:t>.</w:t>
      </w:r>
      <w:r w:rsidRPr="008A40C2">
        <w:rPr>
          <w:sz w:val="24"/>
          <w:szCs w:val="24"/>
        </w:rPr>
        <w:t xml:space="preserve"> </w:t>
      </w:r>
      <w:r w:rsidRPr="000A64AF">
        <w:rPr>
          <w:b w:val="0"/>
          <w:bCs/>
          <w:sz w:val="24"/>
          <w:szCs w:val="24"/>
        </w:rPr>
        <w:t>Настройка фона и сетки</w:t>
      </w:r>
    </w:p>
    <w:p w14:paraId="0A4399FF" w14:textId="77777777" w:rsidR="00B15202" w:rsidRPr="008A40C2" w:rsidRDefault="00B15202" w:rsidP="008A40C2">
      <w:pPr>
        <w:keepNext/>
        <w:spacing w:line="276" w:lineRule="auto"/>
        <w:ind w:firstLine="0"/>
        <w:jc w:val="center"/>
        <w:rPr>
          <w:rFonts w:eastAsia="Times New Roman" w:cs="Times New Roman"/>
        </w:rPr>
      </w:pPr>
      <w:r w:rsidRPr="008A40C2">
        <w:rPr>
          <w:rFonts w:eastAsia="Times New Roman" w:cs="Times New Roman"/>
          <w:noProof/>
          <w:lang w:eastAsia="ru-RU"/>
        </w:rPr>
        <w:lastRenderedPageBreak/>
        <w:drawing>
          <wp:inline distT="0" distB="0" distL="0" distR="0" wp14:anchorId="2BF9253A" wp14:editId="1015DB3E">
            <wp:extent cx="3423683" cy="3611516"/>
            <wp:effectExtent l="0" t="0" r="571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7.jpg"/>
                    <pic:cNvPicPr/>
                  </pic:nvPicPr>
                  <pic:blipFill>
                    <a:blip r:embed="rId49">
                      <a:extLst>
                        <a:ext uri="{28A0092B-C50C-407E-A947-70E740481C1C}">
                          <a14:useLocalDpi xmlns:a14="http://schemas.microsoft.com/office/drawing/2010/main" val="0"/>
                        </a:ext>
                      </a:extLst>
                    </a:blip>
                    <a:stretch>
                      <a:fillRect/>
                    </a:stretch>
                  </pic:blipFill>
                  <pic:spPr>
                    <a:xfrm>
                      <a:off x="0" y="0"/>
                      <a:ext cx="3434057" cy="3622459"/>
                    </a:xfrm>
                    <a:prstGeom prst="rect">
                      <a:avLst/>
                    </a:prstGeom>
                  </pic:spPr>
                </pic:pic>
              </a:graphicData>
            </a:graphic>
          </wp:inline>
        </w:drawing>
      </w:r>
    </w:p>
    <w:p w14:paraId="5E778B53" w14:textId="03893E00" w:rsidR="00B15202" w:rsidRDefault="00B15202" w:rsidP="008A40C2">
      <w:pPr>
        <w:pStyle w:val="a0"/>
        <w:numPr>
          <w:ilvl w:val="0"/>
          <w:numId w:val="0"/>
        </w:numPr>
        <w:spacing w:line="276" w:lineRule="auto"/>
        <w:rPr>
          <w:b w:val="0"/>
          <w:bCs/>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24</w:t>
      </w:r>
      <w:r w:rsidR="00BC6C6D" w:rsidRPr="008A40C2">
        <w:rPr>
          <w:sz w:val="24"/>
          <w:szCs w:val="24"/>
        </w:rPr>
        <w:fldChar w:fldCharType="end"/>
      </w:r>
      <w:r w:rsidR="000A64AF">
        <w:rPr>
          <w:sz w:val="24"/>
          <w:szCs w:val="24"/>
        </w:rPr>
        <w:t>.</w:t>
      </w:r>
      <w:r w:rsidRPr="008A40C2">
        <w:rPr>
          <w:sz w:val="24"/>
          <w:szCs w:val="24"/>
        </w:rPr>
        <w:t xml:space="preserve"> </w:t>
      </w:r>
      <w:r w:rsidRPr="000A64AF">
        <w:rPr>
          <w:b w:val="0"/>
          <w:bCs/>
          <w:sz w:val="24"/>
          <w:szCs w:val="24"/>
        </w:rPr>
        <w:t>Настройка осей X, Y</w:t>
      </w:r>
    </w:p>
    <w:p w14:paraId="431C2A6A" w14:textId="77777777" w:rsidR="003D6B89" w:rsidRPr="008A40C2" w:rsidRDefault="003D6B89" w:rsidP="008A40C2">
      <w:pPr>
        <w:pStyle w:val="a0"/>
        <w:numPr>
          <w:ilvl w:val="0"/>
          <w:numId w:val="0"/>
        </w:numPr>
        <w:spacing w:line="276" w:lineRule="auto"/>
        <w:rPr>
          <w:sz w:val="24"/>
          <w:szCs w:val="24"/>
        </w:rPr>
      </w:pPr>
    </w:p>
    <w:p w14:paraId="2B28D821" w14:textId="77777777" w:rsidR="00B15202" w:rsidRPr="008A40C2" w:rsidRDefault="00B15202" w:rsidP="008A40C2">
      <w:pPr>
        <w:keepNext/>
        <w:spacing w:before="240" w:after="240" w:line="276" w:lineRule="auto"/>
        <w:ind w:firstLine="0"/>
        <w:jc w:val="center"/>
        <w:rPr>
          <w:rFonts w:eastAsia="Times New Roman" w:cs="Times New Roman"/>
          <w:szCs w:val="24"/>
        </w:rPr>
      </w:pPr>
      <w:r w:rsidRPr="008A40C2">
        <w:rPr>
          <w:rFonts w:eastAsia="Times New Roman" w:cs="Times New Roman"/>
          <w:noProof/>
          <w:szCs w:val="24"/>
          <w:lang w:eastAsia="ru-RU"/>
        </w:rPr>
        <w:drawing>
          <wp:inline distT="0" distB="0" distL="0" distR="0" wp14:anchorId="3188A3B4" wp14:editId="61FD037C">
            <wp:extent cx="3572540" cy="3777449"/>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8.jpg"/>
                    <pic:cNvPicPr/>
                  </pic:nvPicPr>
                  <pic:blipFill>
                    <a:blip r:embed="rId50">
                      <a:extLst>
                        <a:ext uri="{28A0092B-C50C-407E-A947-70E740481C1C}">
                          <a14:useLocalDpi xmlns:a14="http://schemas.microsoft.com/office/drawing/2010/main" val="0"/>
                        </a:ext>
                      </a:extLst>
                    </a:blip>
                    <a:stretch>
                      <a:fillRect/>
                    </a:stretch>
                  </pic:blipFill>
                  <pic:spPr>
                    <a:xfrm>
                      <a:off x="0" y="0"/>
                      <a:ext cx="3581375" cy="3786791"/>
                    </a:xfrm>
                    <a:prstGeom prst="rect">
                      <a:avLst/>
                    </a:prstGeom>
                  </pic:spPr>
                </pic:pic>
              </a:graphicData>
            </a:graphic>
          </wp:inline>
        </w:drawing>
      </w:r>
    </w:p>
    <w:p w14:paraId="58F82FD2" w14:textId="2A9408FD" w:rsidR="00B15202" w:rsidRDefault="00B15202" w:rsidP="008A40C2">
      <w:pPr>
        <w:pStyle w:val="a0"/>
        <w:numPr>
          <w:ilvl w:val="0"/>
          <w:numId w:val="0"/>
        </w:numPr>
        <w:spacing w:line="276" w:lineRule="auto"/>
        <w:rPr>
          <w:b w:val="0"/>
          <w:bCs/>
          <w:sz w:val="24"/>
          <w:szCs w:val="24"/>
        </w:rPr>
      </w:pPr>
      <w:r w:rsidRPr="008A40C2">
        <w:rPr>
          <w:sz w:val="24"/>
          <w:szCs w:val="24"/>
        </w:rPr>
        <w:t xml:space="preserve">Рисунок </w:t>
      </w:r>
      <w:r w:rsidR="00BC6C6D" w:rsidRPr="008A40C2">
        <w:rPr>
          <w:sz w:val="24"/>
          <w:szCs w:val="24"/>
        </w:rPr>
        <w:fldChar w:fldCharType="begin"/>
      </w:r>
      <w:r w:rsidR="00BC6C6D" w:rsidRPr="008A40C2">
        <w:rPr>
          <w:sz w:val="24"/>
          <w:szCs w:val="24"/>
        </w:rPr>
        <w:instrText xml:space="preserve"> SEQ Рисунок \* ARABIC </w:instrText>
      </w:r>
      <w:r w:rsidR="00BC6C6D" w:rsidRPr="008A40C2">
        <w:rPr>
          <w:sz w:val="24"/>
          <w:szCs w:val="24"/>
        </w:rPr>
        <w:fldChar w:fldCharType="separate"/>
      </w:r>
      <w:r w:rsidR="00280CD9">
        <w:rPr>
          <w:noProof/>
          <w:sz w:val="24"/>
          <w:szCs w:val="24"/>
        </w:rPr>
        <w:t>25</w:t>
      </w:r>
      <w:r w:rsidR="00BC6C6D" w:rsidRPr="008A40C2">
        <w:rPr>
          <w:sz w:val="24"/>
          <w:szCs w:val="24"/>
        </w:rPr>
        <w:fldChar w:fldCharType="end"/>
      </w:r>
      <w:r w:rsidR="000A64AF">
        <w:rPr>
          <w:sz w:val="24"/>
          <w:szCs w:val="24"/>
        </w:rPr>
        <w:t>.</w:t>
      </w:r>
      <w:r w:rsidRPr="008A40C2">
        <w:rPr>
          <w:sz w:val="24"/>
          <w:szCs w:val="24"/>
        </w:rPr>
        <w:t xml:space="preserve"> </w:t>
      </w:r>
      <w:r w:rsidRPr="000A64AF">
        <w:rPr>
          <w:b w:val="0"/>
          <w:bCs/>
          <w:sz w:val="24"/>
          <w:szCs w:val="24"/>
        </w:rPr>
        <w:t>Настройка кривой пьезографика</w:t>
      </w:r>
    </w:p>
    <w:p w14:paraId="0C299BA5" w14:textId="77777777" w:rsidR="003D6B89" w:rsidRPr="008A40C2" w:rsidRDefault="003D6B89" w:rsidP="008A40C2">
      <w:pPr>
        <w:pStyle w:val="a0"/>
        <w:numPr>
          <w:ilvl w:val="0"/>
          <w:numId w:val="0"/>
        </w:numPr>
        <w:spacing w:line="276" w:lineRule="auto"/>
        <w:rPr>
          <w:sz w:val="24"/>
          <w:szCs w:val="24"/>
        </w:rPr>
      </w:pPr>
    </w:p>
    <w:p w14:paraId="444F7038" w14:textId="77777777" w:rsidR="00B15202" w:rsidRPr="008A40C2" w:rsidRDefault="00B15202" w:rsidP="008A40C2">
      <w:pPr>
        <w:spacing w:before="240" w:after="0" w:line="276" w:lineRule="auto"/>
        <w:rPr>
          <w:rFonts w:eastAsia="Times New Roman" w:cs="Times New Roman"/>
          <w:sz w:val="26"/>
          <w:szCs w:val="26"/>
          <w:lang w:bidi="en-US"/>
        </w:rPr>
      </w:pPr>
      <w:r w:rsidRPr="008A40C2">
        <w:rPr>
          <w:rFonts w:eastAsia="Times New Roman" w:cs="Times New Roman"/>
          <w:sz w:val="26"/>
          <w:szCs w:val="26"/>
          <w:lang w:eastAsia="ru-RU" w:bidi="ru-RU"/>
        </w:rPr>
        <w:lastRenderedPageBreak/>
        <w:t xml:space="preserve">Аналогично выполняется настройка изображения «Кривых», а также вывода численных значений в табличную часть пьезометрического графика. Возможен экспорт графических и табличных форм вывода результатов расчета в приложения </w:t>
      </w:r>
      <w:r w:rsidRPr="008A40C2">
        <w:rPr>
          <w:rFonts w:eastAsia="Times New Roman" w:cs="Times New Roman"/>
          <w:sz w:val="26"/>
          <w:szCs w:val="26"/>
          <w:lang w:val="en-US" w:bidi="en-US"/>
        </w:rPr>
        <w:t>MSOffice</w:t>
      </w:r>
      <w:r w:rsidRPr="008A40C2">
        <w:rPr>
          <w:rFonts w:eastAsia="Times New Roman" w:cs="Times New Roman"/>
          <w:sz w:val="26"/>
          <w:szCs w:val="26"/>
          <w:lang w:bidi="en-US"/>
        </w:rPr>
        <w:t>.</w:t>
      </w:r>
    </w:p>
    <w:p w14:paraId="3690E185" w14:textId="77777777" w:rsidR="00B15202" w:rsidRPr="008A40C2" w:rsidRDefault="00B15202" w:rsidP="00A94EEC">
      <w:pPr>
        <w:pStyle w:val="2"/>
        <w:numPr>
          <w:ilvl w:val="1"/>
          <w:numId w:val="34"/>
        </w:numPr>
        <w:spacing w:line="276" w:lineRule="auto"/>
        <w:ind w:hanging="720"/>
        <w:rPr>
          <w:rFonts w:eastAsia="Times New Roman" w:cs="Times New Roman"/>
          <w:sz w:val="26"/>
        </w:rPr>
      </w:pPr>
      <w:bookmarkStart w:id="52" w:name="_Toc78986114"/>
      <w:bookmarkStart w:id="53" w:name="_Toc180391589"/>
      <w:r w:rsidRPr="008A40C2">
        <w:rPr>
          <w:rFonts w:eastAsia="Times New Roman" w:cs="Times New Roman"/>
          <w:sz w:val="26"/>
        </w:rP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52"/>
      <w:bookmarkEnd w:id="53"/>
    </w:p>
    <w:p w14:paraId="6F288899" w14:textId="77777777" w:rsidR="00B15202" w:rsidRPr="008A40C2" w:rsidRDefault="00A705E3" w:rsidP="008A40C2">
      <w:pPr>
        <w:spacing w:before="0" w:after="0" w:line="276" w:lineRule="auto"/>
        <w:rPr>
          <w:rFonts w:eastAsia="Times New Roman" w:cs="Times New Roman"/>
          <w:sz w:val="26"/>
          <w:szCs w:val="26"/>
        </w:rPr>
      </w:pPr>
      <w:r w:rsidRPr="008A40C2">
        <w:rPr>
          <w:rFonts w:eastAsia="Times New Roman" w:cs="Times New Roman"/>
          <w:sz w:val="26"/>
          <w:szCs w:val="26"/>
        </w:rPr>
        <w:t>В Актуализированную электронную модель внесены объекты, подключенные к централизованному теплоснабжению, в период, предшествующий актуализации схемы теплоснабжения. Внесены данные по реконструируемым участкам тепловых сетей. Проведен расчет гидравлических режимов с учетом вышеизложенных изменений в системе теплоснабжения.</w:t>
      </w:r>
    </w:p>
    <w:p w14:paraId="010D5B42" w14:textId="77777777" w:rsidR="00C8251D" w:rsidRPr="008A40C2" w:rsidRDefault="00C8251D" w:rsidP="008A40C2">
      <w:pPr>
        <w:spacing w:line="276" w:lineRule="auto"/>
        <w:ind w:firstLine="0"/>
        <w:rPr>
          <w:rFonts w:eastAsia="Times New Roman" w:cs="Times New Roman"/>
          <w:b/>
          <w:spacing w:val="2"/>
          <w:szCs w:val="24"/>
          <w:lang w:eastAsia="ru-RU"/>
        </w:rPr>
      </w:pPr>
    </w:p>
    <w:sectPr w:rsidR="00C8251D" w:rsidRPr="008A40C2" w:rsidSect="00CB19C2">
      <w:headerReference w:type="even" r:id="rId51"/>
      <w:headerReference w:type="default" r:id="rId52"/>
      <w:footerReference w:type="even" r:id="rId53"/>
      <w:footerReference w:type="default" r:id="rId54"/>
      <w:headerReference w:type="first" r:id="rId55"/>
      <w:footerReference w:type="first" r:id="rId56"/>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9723B" w14:textId="77777777" w:rsidR="00396552" w:rsidRDefault="00396552">
      <w:pPr>
        <w:spacing w:before="0" w:after="0"/>
      </w:pPr>
      <w:r>
        <w:separator/>
      </w:r>
    </w:p>
  </w:endnote>
  <w:endnote w:type="continuationSeparator" w:id="0">
    <w:p w14:paraId="251F13F7" w14:textId="77777777" w:rsidR="00396552" w:rsidRDefault="0039655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ragmatica">
    <w:altName w:val="Arial"/>
    <w:charset w:val="00"/>
    <w:family w:val="auto"/>
    <w:pitch w:val="default"/>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 w:name="ГОСТ тип А">
    <w:altName w:val="Arial"/>
    <w:charset w:val="00"/>
    <w:family w:val="auto"/>
    <w:pitch w:val="default"/>
  </w:font>
  <w:font w:name="System">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Arial CYR">
    <w:altName w:val="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6FB3C" w14:textId="77777777" w:rsidR="009A4A5A" w:rsidRDefault="009A4A5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9080270"/>
      <w:docPartObj>
        <w:docPartGallery w:val="Page Numbers (Bottom of Page)"/>
        <w:docPartUnique/>
      </w:docPartObj>
    </w:sdtPr>
    <w:sdtEndPr>
      <w:rPr>
        <w:szCs w:val="24"/>
      </w:rPr>
    </w:sdtEndPr>
    <w:sdtContent>
      <w:p w14:paraId="2F78BDC2" w14:textId="77777777" w:rsidR="009A4A5A" w:rsidRPr="00F5356A" w:rsidRDefault="009A4A5A">
        <w:pPr>
          <w:pStyle w:val="ab"/>
          <w:jc w:val="right"/>
          <w:rPr>
            <w:szCs w:val="24"/>
          </w:rPr>
        </w:pPr>
        <w:r w:rsidRPr="00F5356A">
          <w:rPr>
            <w:szCs w:val="24"/>
          </w:rPr>
          <w:fldChar w:fldCharType="begin"/>
        </w:r>
        <w:r w:rsidRPr="00F5356A">
          <w:rPr>
            <w:szCs w:val="24"/>
          </w:rPr>
          <w:instrText>PAGE   \* MERGEFORMAT</w:instrText>
        </w:r>
        <w:r w:rsidRPr="00F5356A">
          <w:rPr>
            <w:szCs w:val="24"/>
          </w:rPr>
          <w:fldChar w:fldCharType="separate"/>
        </w:r>
        <w:r w:rsidR="00280CD9" w:rsidRPr="00280CD9">
          <w:rPr>
            <w:noProof/>
            <w:szCs w:val="24"/>
            <w:lang w:val="ru-RU"/>
          </w:rPr>
          <w:t>21</w:t>
        </w:r>
        <w:r w:rsidRPr="00F5356A">
          <w:rPr>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561F6" w14:textId="77777777" w:rsidR="009A4A5A" w:rsidRDefault="009A4A5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52639" w14:textId="77777777" w:rsidR="00396552" w:rsidRDefault="00396552">
      <w:pPr>
        <w:spacing w:before="0" w:after="0"/>
      </w:pPr>
      <w:r>
        <w:separator/>
      </w:r>
    </w:p>
  </w:footnote>
  <w:footnote w:type="continuationSeparator" w:id="0">
    <w:p w14:paraId="50BEA4A1" w14:textId="77777777" w:rsidR="00396552" w:rsidRDefault="0039655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8145864"/>
      <w:docPartObj>
        <w:docPartGallery w:val="Page Numbers (Top of Page)"/>
        <w:docPartUnique/>
      </w:docPartObj>
    </w:sdtPr>
    <w:sdtEndPr/>
    <w:sdtContent>
      <w:p w14:paraId="6EF50C97" w14:textId="3DD57270" w:rsidR="009A4A5A" w:rsidRDefault="009A4A5A">
        <w:pPr>
          <w:pStyle w:val="af1"/>
          <w:jc w:val="center"/>
        </w:pPr>
        <w:r>
          <w:fldChar w:fldCharType="begin"/>
        </w:r>
        <w:r>
          <w:instrText>PAGE   \* MERGEFORMAT</w:instrText>
        </w:r>
        <w:r>
          <w:fldChar w:fldCharType="separate"/>
        </w:r>
        <w:r w:rsidR="00280CD9">
          <w:rPr>
            <w:noProof/>
          </w:rPr>
          <w:t>3</w:t>
        </w:r>
        <w:r>
          <w:fldChar w:fldCharType="end"/>
        </w:r>
      </w:p>
    </w:sdtContent>
  </w:sdt>
  <w:p w14:paraId="0DD8C78D" w14:textId="77777777" w:rsidR="009A4A5A" w:rsidRDefault="009A4A5A">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ED0F2" w14:textId="77777777" w:rsidR="009A4A5A" w:rsidRDefault="009A4A5A">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1471C" w14:textId="77777777" w:rsidR="009A4A5A" w:rsidRPr="00F5356A" w:rsidRDefault="009A4A5A" w:rsidP="00F5356A">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B5C83" w14:textId="77777777" w:rsidR="009A4A5A" w:rsidRDefault="009A4A5A">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C0EE3"/>
    <w:multiLevelType w:val="hybridMultilevel"/>
    <w:tmpl w:val="B0B0C6B8"/>
    <w:lvl w:ilvl="0" w:tplc="8CDAE876">
      <w:start w:val="1"/>
      <w:numFmt w:val="bullet"/>
      <w:pStyle w:val="a"/>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6F7876"/>
    <w:multiLevelType w:val="hybridMultilevel"/>
    <w:tmpl w:val="F87C6546"/>
    <w:lvl w:ilvl="0" w:tplc="0419000F">
      <w:start w:val="1"/>
      <w:numFmt w:val="decimal"/>
      <w:lvlText w:val="%1."/>
      <w:lvlJc w:val="left"/>
      <w:pPr>
        <w:ind w:left="1134" w:hanging="283"/>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91037F"/>
    <w:multiLevelType w:val="hybridMultilevel"/>
    <w:tmpl w:val="2B8C1DC6"/>
    <w:lvl w:ilvl="0" w:tplc="0419000F">
      <w:start w:val="1"/>
      <w:numFmt w:val="decimal"/>
      <w:lvlText w:val="%1."/>
      <w:lvlJc w:val="left"/>
      <w:pPr>
        <w:ind w:left="1134" w:hanging="283"/>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2544622"/>
    <w:multiLevelType w:val="multilevel"/>
    <w:tmpl w:val="6A54AA10"/>
    <w:lvl w:ilvl="0">
      <w:start w:val="3"/>
      <w:numFmt w:val="decimal"/>
      <w:pStyle w:val="1"/>
      <w:lvlText w:val="Глава %1"/>
      <w:lvlJc w:val="left"/>
      <w:pPr>
        <w:ind w:left="360" w:hanging="360"/>
      </w:pPr>
      <w:rPr>
        <w:rFonts w:hint="default"/>
      </w:rPr>
    </w:lvl>
    <w:lvl w:ilvl="1">
      <w:start w:val="1"/>
      <w:numFmt w:val="decimal"/>
      <w:pStyle w:val="2"/>
      <w:lvlText w:val="%1.%2"/>
      <w:lvlJc w:val="left"/>
      <w:pPr>
        <w:ind w:left="720" w:hanging="360"/>
      </w:pPr>
      <w:rPr>
        <w:rFonts w:hint="default"/>
      </w:rPr>
    </w:lvl>
    <w:lvl w:ilvl="2">
      <w:start w:val="1"/>
      <w:numFmt w:val="decimal"/>
      <w:pStyle w:val="3"/>
      <w:lvlText w:val="%1.%2.%3"/>
      <w:lvlJc w:val="left"/>
      <w:pPr>
        <w:ind w:left="1080" w:hanging="360"/>
      </w:pPr>
      <w:rPr>
        <w:rFonts w:ascii="Times New Roman" w:hAnsi="Times New Roman" w:cs="Times New Roman"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pStyle w:val="14"/>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6">
    <w:nsid w:val="15E7617A"/>
    <w:multiLevelType w:val="hybridMultilevel"/>
    <w:tmpl w:val="0BB46304"/>
    <w:lvl w:ilvl="0" w:tplc="8D66F3D0">
      <w:start w:val="1"/>
      <w:numFmt w:val="decimal"/>
      <w:pStyle w:val="a0"/>
      <w:lvlText w:val="Рисунок %1."/>
      <w:lvlJc w:val="left"/>
      <w:pPr>
        <w:ind w:left="360" w:hanging="360"/>
      </w:pPr>
      <w:rPr>
        <w:rFonts w:hint="default"/>
        <w:b/>
        <w:i w:val="0"/>
        <w:sz w:val="20"/>
      </w:r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7">
    <w:nsid w:val="18C02CBC"/>
    <w:multiLevelType w:val="hybridMultilevel"/>
    <w:tmpl w:val="E7C400CE"/>
    <w:lvl w:ilvl="0" w:tplc="347ABC86">
      <w:start w:val="1"/>
      <w:numFmt w:val="bullet"/>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99770EC"/>
    <w:multiLevelType w:val="hybridMultilevel"/>
    <w:tmpl w:val="A80C6D06"/>
    <w:lvl w:ilvl="0" w:tplc="04190011">
      <w:start w:val="1"/>
      <w:numFmt w:val="decimal"/>
      <w:lvlText w:val="%1)"/>
      <w:lvlJc w:val="left"/>
      <w:pPr>
        <w:ind w:left="1134" w:hanging="283"/>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B327148"/>
    <w:multiLevelType w:val="hybridMultilevel"/>
    <w:tmpl w:val="4A0887BE"/>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C769DC"/>
    <w:multiLevelType w:val="multilevel"/>
    <w:tmpl w:val="EEB40594"/>
    <w:lvl w:ilvl="0">
      <w:start w:val="1"/>
      <w:numFmt w:val="decimal"/>
      <w:pStyle w:val="10"/>
      <w:lvlText w:val="%1"/>
      <w:lvlJc w:val="left"/>
      <w:pPr>
        <w:tabs>
          <w:tab w:val="num" w:pos="1141"/>
        </w:tabs>
        <w:ind w:left="1140" w:hanging="431"/>
      </w:pPr>
      <w:rPr>
        <w:rFonts w:ascii="Arial Black" w:hAnsi="Arial Black" w:hint="default"/>
        <w:b/>
        <w:i w:val="0"/>
        <w:sz w:val="24"/>
        <w:szCs w:val="24"/>
      </w:rPr>
    </w:lvl>
    <w:lvl w:ilvl="1">
      <w:start w:val="1"/>
      <w:numFmt w:val="decimal"/>
      <w:pStyle w:val="21"/>
      <w:lvlText w:val="%1.%2"/>
      <w:lvlJc w:val="left"/>
      <w:pPr>
        <w:tabs>
          <w:tab w:val="num" w:pos="1287"/>
        </w:tabs>
        <w:ind w:left="1287" w:hanging="578"/>
      </w:pPr>
      <w:rPr>
        <w:rFonts w:ascii="Arial Black" w:hAnsi="Arial Black" w:hint="default"/>
        <w:b w:val="0"/>
        <w:i w:val="0"/>
        <w:sz w:val="24"/>
        <w:szCs w:val="24"/>
      </w:rPr>
    </w:lvl>
    <w:lvl w:ilvl="2">
      <w:start w:val="1"/>
      <w:numFmt w:val="decimal"/>
      <w:pStyle w:val="31"/>
      <w:lvlText w:val="%1.%2.%3"/>
      <w:lvlJc w:val="left"/>
      <w:pPr>
        <w:tabs>
          <w:tab w:val="num" w:pos="1429"/>
        </w:tabs>
        <w:ind w:left="1429" w:hanging="720"/>
      </w:pPr>
      <w:rPr>
        <w:rFonts w:ascii="Arial" w:hAnsi="Arial" w:hint="default"/>
        <w:b/>
        <w:i w:val="0"/>
        <w:sz w:val="24"/>
        <w:szCs w:val="24"/>
      </w:rPr>
    </w:lvl>
    <w:lvl w:ilvl="3">
      <w:start w:val="1"/>
      <w:numFmt w:val="decimal"/>
      <w:pStyle w:val="4"/>
      <w:lvlText w:val="%1.%2.%3.%4"/>
      <w:lvlJc w:val="left"/>
      <w:pPr>
        <w:tabs>
          <w:tab w:val="num" w:pos="1571"/>
        </w:tabs>
        <w:ind w:left="1571" w:hanging="862"/>
      </w:pPr>
      <w:rPr>
        <w:rFonts w:ascii="Arial" w:hAnsi="Arial" w:hint="default"/>
        <w:b/>
        <w:i w:val="0"/>
        <w:sz w:val="24"/>
        <w:szCs w:val="24"/>
      </w:rPr>
    </w:lvl>
    <w:lvl w:ilvl="4">
      <w:start w:val="1"/>
      <w:numFmt w:val="decimal"/>
      <w:pStyle w:val="5"/>
      <w:lvlText w:val="%1.%2.%3.%4.%5"/>
      <w:lvlJc w:val="left"/>
      <w:pPr>
        <w:tabs>
          <w:tab w:val="num" w:pos="1780"/>
        </w:tabs>
        <w:ind w:left="1780" w:hanging="1071"/>
      </w:pPr>
      <w:rPr>
        <w:rFonts w:ascii="Arial" w:hAnsi="Arial" w:hint="default"/>
        <w:b/>
        <w:i/>
        <w:sz w:val="24"/>
        <w:szCs w:val="24"/>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1">
    <w:nsid w:val="2C143D9C"/>
    <w:multiLevelType w:val="hybridMultilevel"/>
    <w:tmpl w:val="A1721558"/>
    <w:lvl w:ilvl="0" w:tplc="0419000F">
      <w:start w:val="1"/>
      <w:numFmt w:val="decimal"/>
      <w:lvlText w:val="%1."/>
      <w:lvlJc w:val="left"/>
      <w:pPr>
        <w:ind w:left="1134" w:hanging="283"/>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D5852F6"/>
    <w:multiLevelType w:val="hybridMultilevel"/>
    <w:tmpl w:val="646E663E"/>
    <w:lvl w:ilvl="0" w:tplc="0419000F">
      <w:start w:val="1"/>
      <w:numFmt w:val="decimal"/>
      <w:lvlText w:val="%1."/>
      <w:lvlJc w:val="left"/>
      <w:pPr>
        <w:ind w:left="1134" w:hanging="283"/>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2937391"/>
    <w:multiLevelType w:val="hybridMultilevel"/>
    <w:tmpl w:val="9DF2F318"/>
    <w:lvl w:ilvl="0" w:tplc="AE4885E0">
      <w:start w:val="1"/>
      <w:numFmt w:val="decimal"/>
      <w:pStyle w:val="a1"/>
      <w:lvlText w:val="Таблица %1. "/>
      <w:lvlJc w:val="left"/>
      <w:pPr>
        <w:ind w:left="2345" w:hanging="360"/>
      </w:pPr>
      <w:rPr>
        <w:rFonts w:hint="default"/>
      </w:rPr>
    </w:lvl>
    <w:lvl w:ilvl="1" w:tplc="04190019" w:tentative="1">
      <w:start w:val="1"/>
      <w:numFmt w:val="lowerLetter"/>
      <w:lvlText w:val="%2."/>
      <w:lvlJc w:val="left"/>
      <w:pPr>
        <w:ind w:left="-5506" w:hanging="360"/>
      </w:pPr>
    </w:lvl>
    <w:lvl w:ilvl="2" w:tplc="0419001B" w:tentative="1">
      <w:start w:val="1"/>
      <w:numFmt w:val="lowerRoman"/>
      <w:lvlText w:val="%3."/>
      <w:lvlJc w:val="right"/>
      <w:pPr>
        <w:ind w:left="-4786" w:hanging="180"/>
      </w:pPr>
    </w:lvl>
    <w:lvl w:ilvl="3" w:tplc="0419000F" w:tentative="1">
      <w:start w:val="1"/>
      <w:numFmt w:val="decimal"/>
      <w:lvlText w:val="%4."/>
      <w:lvlJc w:val="left"/>
      <w:pPr>
        <w:ind w:left="-406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2626" w:hanging="180"/>
      </w:pPr>
    </w:lvl>
    <w:lvl w:ilvl="6" w:tplc="0419000F" w:tentative="1">
      <w:start w:val="1"/>
      <w:numFmt w:val="decimal"/>
      <w:lvlText w:val="%7."/>
      <w:lvlJc w:val="left"/>
      <w:pPr>
        <w:ind w:left="-1906" w:hanging="360"/>
      </w:pPr>
    </w:lvl>
    <w:lvl w:ilvl="7" w:tplc="04190019" w:tentative="1">
      <w:start w:val="1"/>
      <w:numFmt w:val="lowerLetter"/>
      <w:lvlText w:val="%8."/>
      <w:lvlJc w:val="left"/>
      <w:pPr>
        <w:ind w:left="-1186" w:hanging="360"/>
      </w:pPr>
    </w:lvl>
    <w:lvl w:ilvl="8" w:tplc="0419001B" w:tentative="1">
      <w:start w:val="1"/>
      <w:numFmt w:val="lowerRoman"/>
      <w:lvlText w:val="%9."/>
      <w:lvlJc w:val="right"/>
      <w:pPr>
        <w:ind w:left="-466" w:hanging="180"/>
      </w:pPr>
    </w:lvl>
  </w:abstractNum>
  <w:abstractNum w:abstractNumId="14">
    <w:nsid w:val="3DB04EB5"/>
    <w:multiLevelType w:val="hybridMultilevel"/>
    <w:tmpl w:val="2ACE9DA4"/>
    <w:lvl w:ilvl="0" w:tplc="0419000F">
      <w:start w:val="1"/>
      <w:numFmt w:val="decimal"/>
      <w:lvlText w:val="%1."/>
      <w:lvlJc w:val="left"/>
      <w:pPr>
        <w:ind w:left="1134" w:hanging="283"/>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E8239B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01975"/>
    <w:multiLevelType w:val="hybridMultilevel"/>
    <w:tmpl w:val="EF8098E8"/>
    <w:lvl w:ilvl="0" w:tplc="35988814">
      <w:start w:val="65535"/>
      <w:numFmt w:val="bullet"/>
      <w:pStyle w:val="a2"/>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38358C"/>
    <w:multiLevelType w:val="hybridMultilevel"/>
    <w:tmpl w:val="547EB580"/>
    <w:lvl w:ilvl="0" w:tplc="0419000F">
      <w:start w:val="1"/>
      <w:numFmt w:val="decimal"/>
      <w:lvlText w:val="%1."/>
      <w:lvlJc w:val="left"/>
      <w:pPr>
        <w:ind w:left="1134" w:hanging="283"/>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1FF0F71"/>
    <w:multiLevelType w:val="hybridMultilevel"/>
    <w:tmpl w:val="7A28B80C"/>
    <w:lvl w:ilvl="0" w:tplc="B770F7C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4D75AA"/>
    <w:multiLevelType w:val="multilevel"/>
    <w:tmpl w:val="B156CE72"/>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6AA1BC5"/>
    <w:multiLevelType w:val="hybridMultilevel"/>
    <w:tmpl w:val="0A8A9B9A"/>
    <w:lvl w:ilvl="0" w:tplc="347ABC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9975DC2"/>
    <w:multiLevelType w:val="singleLevel"/>
    <w:tmpl w:val="7540A284"/>
    <w:lvl w:ilvl="0">
      <w:start w:val="1"/>
      <w:numFmt w:val="bullet"/>
      <w:pStyle w:val="BulletText1"/>
      <w:lvlText w:val=""/>
      <w:lvlJc w:val="left"/>
      <w:pPr>
        <w:tabs>
          <w:tab w:val="num" w:pos="360"/>
        </w:tabs>
        <w:ind w:left="193" w:hanging="193"/>
      </w:pPr>
      <w:rPr>
        <w:rFonts w:ascii="Symbol" w:hAnsi="Symbol" w:hint="default"/>
      </w:rPr>
    </w:lvl>
  </w:abstractNum>
  <w:abstractNum w:abstractNumId="23">
    <w:nsid w:val="49E46AF4"/>
    <w:multiLevelType w:val="hybridMultilevel"/>
    <w:tmpl w:val="BF8E6402"/>
    <w:lvl w:ilvl="0" w:tplc="347ABC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A7B1C16"/>
    <w:multiLevelType w:val="hybridMultilevel"/>
    <w:tmpl w:val="39003364"/>
    <w:lvl w:ilvl="0" w:tplc="347ABC86">
      <w:start w:val="1"/>
      <w:numFmt w:val="bullet"/>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03C4BDE"/>
    <w:multiLevelType w:val="multilevel"/>
    <w:tmpl w:val="EFEE0900"/>
    <w:numStyleLink w:val="05"/>
  </w:abstractNum>
  <w:abstractNum w:abstractNumId="26">
    <w:nsid w:val="51612B0B"/>
    <w:multiLevelType w:val="hybridMultilevel"/>
    <w:tmpl w:val="219CC818"/>
    <w:lvl w:ilvl="0" w:tplc="347ABC86">
      <w:start w:val="1"/>
      <w:numFmt w:val="bullet"/>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9760E8D"/>
    <w:multiLevelType w:val="hybridMultilevel"/>
    <w:tmpl w:val="68DAEB42"/>
    <w:lvl w:ilvl="0" w:tplc="0419000F">
      <w:start w:val="1"/>
      <w:numFmt w:val="decimal"/>
      <w:lvlText w:val="%1."/>
      <w:lvlJc w:val="left"/>
      <w:pPr>
        <w:ind w:left="1134" w:hanging="283"/>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2323382"/>
    <w:multiLevelType w:val="hybridMultilevel"/>
    <w:tmpl w:val="B7F83BD4"/>
    <w:lvl w:ilvl="0" w:tplc="0419000F">
      <w:start w:val="1"/>
      <w:numFmt w:val="decimal"/>
      <w:lvlText w:val="%1."/>
      <w:lvlJc w:val="left"/>
      <w:pPr>
        <w:ind w:left="1134" w:hanging="283"/>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6532738"/>
    <w:multiLevelType w:val="hybridMultilevel"/>
    <w:tmpl w:val="6492A7E6"/>
    <w:lvl w:ilvl="0" w:tplc="0419000F">
      <w:start w:val="1"/>
      <w:numFmt w:val="decimal"/>
      <w:lvlText w:val="%1."/>
      <w:lvlJc w:val="left"/>
      <w:pPr>
        <w:ind w:left="1134" w:hanging="283"/>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80C2395"/>
    <w:multiLevelType w:val="hybridMultilevel"/>
    <w:tmpl w:val="830CCC9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8DC5CEC"/>
    <w:multiLevelType w:val="hybridMultilevel"/>
    <w:tmpl w:val="2AF68EA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BE853A0"/>
    <w:multiLevelType w:val="multilevel"/>
    <w:tmpl w:val="9A0AE6FC"/>
    <w:lvl w:ilvl="0">
      <w:start w:val="3"/>
      <w:numFmt w:val="decimal"/>
      <w:lvlText w:val="Глава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pStyle w:val="40"/>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32"/>
  </w:num>
  <w:num w:numId="5">
    <w:abstractNumId w:val="16"/>
  </w:num>
  <w:num w:numId="6">
    <w:abstractNumId w:val="5"/>
  </w:num>
  <w:num w:numId="7">
    <w:abstractNumId w:val="19"/>
  </w:num>
  <w:num w:numId="8">
    <w:abstractNumId w:val="25"/>
    <w:lvlOverride w:ilvl="0">
      <w:lvl w:ilvl="0">
        <w:numFmt w:val="decimal"/>
        <w:pStyle w:val="11"/>
        <w:lvlText w:val=""/>
        <w:lvlJc w:val="left"/>
      </w:lvl>
    </w:lvlOverride>
    <w:lvlOverride w:ilvl="1">
      <w:lvl w:ilvl="1">
        <w:numFmt w:val="decimal"/>
        <w:pStyle w:val="12"/>
        <w:lvlText w:val=""/>
        <w:lvlJc w:val="left"/>
      </w:lvl>
    </w:lvlOverride>
    <w:lvlOverride w:ilvl="2">
      <w:lvl w:ilvl="2">
        <w:numFmt w:val="decimal"/>
        <w:pStyle w:val="13"/>
        <w:lvlText w:val=""/>
        <w:lvlJc w:val="left"/>
      </w:lvl>
    </w:lvlOverride>
    <w:lvlOverride w:ilvl="3">
      <w:lvl w:ilvl="3">
        <w:numFmt w:val="decimal"/>
        <w:pStyle w:val="14"/>
        <w:lvlText w:val=""/>
        <w:lvlJc w:val="left"/>
      </w:lvl>
    </w:lvlOverride>
    <w:lvlOverride w:ilvl="4">
      <w:lvl w:ilvl="4">
        <w:numFmt w:val="decimal"/>
        <w:pStyle w:val="15"/>
        <w:lvlText w:val=""/>
        <w:lvlJc w:val="left"/>
      </w:lvl>
    </w:lvlOverride>
    <w:lvlOverride w:ilvl="5">
      <w:lvl w:ilvl="5">
        <w:numFmt w:val="decimal"/>
        <w:pStyle w:val="16"/>
        <w:lvlText w:val=""/>
        <w:lvlJc w:val="left"/>
      </w:lvl>
    </w:lvlOverride>
    <w:lvlOverride w:ilvl="6">
      <w:lvl w:ilvl="6">
        <w:numFmt w:val="decimal"/>
        <w:pStyle w:val="20"/>
        <w:lvlText w:val=""/>
        <w:lvlJc w:val="left"/>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num>
  <w:num w:numId="9">
    <w:abstractNumId w:val="13"/>
  </w:num>
  <w:num w:numId="10">
    <w:abstractNumId w:val="6"/>
  </w:num>
  <w:num w:numId="11">
    <w:abstractNumId w:val="10"/>
  </w:num>
  <w:num w:numId="12">
    <w:abstractNumId w:val="9"/>
  </w:num>
  <w:num w:numId="13">
    <w:abstractNumId w:val="30"/>
  </w:num>
  <w:num w:numId="14">
    <w:abstractNumId w:val="18"/>
  </w:num>
  <w:num w:numId="15">
    <w:abstractNumId w:val="15"/>
  </w:num>
  <w:num w:numId="16">
    <w:abstractNumId w:val="0"/>
  </w:num>
  <w:num w:numId="17">
    <w:abstractNumId w:val="27"/>
  </w:num>
  <w:num w:numId="18">
    <w:abstractNumId w:val="11"/>
  </w:num>
  <w:num w:numId="19">
    <w:abstractNumId w:val="1"/>
  </w:num>
  <w:num w:numId="20">
    <w:abstractNumId w:val="14"/>
  </w:num>
  <w:num w:numId="21">
    <w:abstractNumId w:val="2"/>
  </w:num>
  <w:num w:numId="22">
    <w:abstractNumId w:val="28"/>
  </w:num>
  <w:num w:numId="23">
    <w:abstractNumId w:val="17"/>
  </w:num>
  <w:num w:numId="24">
    <w:abstractNumId w:val="29"/>
  </w:num>
  <w:num w:numId="25">
    <w:abstractNumId w:val="31"/>
  </w:num>
  <w:num w:numId="26">
    <w:abstractNumId w:val="3"/>
  </w:num>
  <w:num w:numId="27">
    <w:abstractNumId w:val="12"/>
  </w:num>
  <w:num w:numId="28">
    <w:abstractNumId w:val="8"/>
  </w:num>
  <w:num w:numId="29">
    <w:abstractNumId w:val="21"/>
  </w:num>
  <w:num w:numId="30">
    <w:abstractNumId w:val="23"/>
  </w:num>
  <w:num w:numId="31">
    <w:abstractNumId w:val="26"/>
  </w:num>
  <w:num w:numId="32">
    <w:abstractNumId w:val="7"/>
  </w:num>
  <w:num w:numId="33">
    <w:abstractNumId w:val="24"/>
  </w:num>
  <w:num w:numId="34">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526"/>
    <w:rsid w:val="000200D6"/>
    <w:rsid w:val="000332FB"/>
    <w:rsid w:val="0003621E"/>
    <w:rsid w:val="00053B19"/>
    <w:rsid w:val="000548A9"/>
    <w:rsid w:val="0006188E"/>
    <w:rsid w:val="00064CB6"/>
    <w:rsid w:val="00081CBD"/>
    <w:rsid w:val="0009178B"/>
    <w:rsid w:val="00096E60"/>
    <w:rsid w:val="000A2FB5"/>
    <w:rsid w:val="000A64AF"/>
    <w:rsid w:val="000E389C"/>
    <w:rsid w:val="000F1731"/>
    <w:rsid w:val="000F4561"/>
    <w:rsid w:val="0010664A"/>
    <w:rsid w:val="00120B54"/>
    <w:rsid w:val="001349B1"/>
    <w:rsid w:val="001611BF"/>
    <w:rsid w:val="0016152D"/>
    <w:rsid w:val="0016776A"/>
    <w:rsid w:val="001709B6"/>
    <w:rsid w:val="00180BCA"/>
    <w:rsid w:val="001814C7"/>
    <w:rsid w:val="00194ECF"/>
    <w:rsid w:val="001A0568"/>
    <w:rsid w:val="001B4F8F"/>
    <w:rsid w:val="001F4AB2"/>
    <w:rsid w:val="00205C8B"/>
    <w:rsid w:val="002064E8"/>
    <w:rsid w:val="00216673"/>
    <w:rsid w:val="00220C2A"/>
    <w:rsid w:val="00231155"/>
    <w:rsid w:val="00232EEB"/>
    <w:rsid w:val="002339C2"/>
    <w:rsid w:val="00245670"/>
    <w:rsid w:val="002571E6"/>
    <w:rsid w:val="00270AF4"/>
    <w:rsid w:val="00280CD9"/>
    <w:rsid w:val="00287551"/>
    <w:rsid w:val="00294964"/>
    <w:rsid w:val="002B4AF2"/>
    <w:rsid w:val="002D278F"/>
    <w:rsid w:val="002D4A3C"/>
    <w:rsid w:val="002E2EB9"/>
    <w:rsid w:val="002E5853"/>
    <w:rsid w:val="002F2B64"/>
    <w:rsid w:val="00313DEF"/>
    <w:rsid w:val="00320D2B"/>
    <w:rsid w:val="003363C6"/>
    <w:rsid w:val="00343D92"/>
    <w:rsid w:val="00355FC2"/>
    <w:rsid w:val="0035772F"/>
    <w:rsid w:val="003648E9"/>
    <w:rsid w:val="00366827"/>
    <w:rsid w:val="003822A6"/>
    <w:rsid w:val="00396552"/>
    <w:rsid w:val="003A464E"/>
    <w:rsid w:val="003D6B89"/>
    <w:rsid w:val="003E6E8D"/>
    <w:rsid w:val="0040689F"/>
    <w:rsid w:val="004175D6"/>
    <w:rsid w:val="0042565B"/>
    <w:rsid w:val="00461D68"/>
    <w:rsid w:val="00467FAD"/>
    <w:rsid w:val="004738A5"/>
    <w:rsid w:val="0047597E"/>
    <w:rsid w:val="004A5155"/>
    <w:rsid w:val="004A5C8C"/>
    <w:rsid w:val="004B7ECC"/>
    <w:rsid w:val="004D0E79"/>
    <w:rsid w:val="004D3164"/>
    <w:rsid w:val="004E019C"/>
    <w:rsid w:val="004E1526"/>
    <w:rsid w:val="004E794C"/>
    <w:rsid w:val="00554904"/>
    <w:rsid w:val="005648C2"/>
    <w:rsid w:val="00565984"/>
    <w:rsid w:val="00573B9A"/>
    <w:rsid w:val="00580A6E"/>
    <w:rsid w:val="00590166"/>
    <w:rsid w:val="005A2E59"/>
    <w:rsid w:val="005B37AD"/>
    <w:rsid w:val="005D1995"/>
    <w:rsid w:val="005D1EF7"/>
    <w:rsid w:val="005D34B6"/>
    <w:rsid w:val="005E28D3"/>
    <w:rsid w:val="005E6909"/>
    <w:rsid w:val="006079CB"/>
    <w:rsid w:val="00620C93"/>
    <w:rsid w:val="00621348"/>
    <w:rsid w:val="006344A5"/>
    <w:rsid w:val="00641CCD"/>
    <w:rsid w:val="00651612"/>
    <w:rsid w:val="00665734"/>
    <w:rsid w:val="00666B1A"/>
    <w:rsid w:val="00680941"/>
    <w:rsid w:val="006B5DB0"/>
    <w:rsid w:val="006D3972"/>
    <w:rsid w:val="006E0180"/>
    <w:rsid w:val="006E267C"/>
    <w:rsid w:val="006E3496"/>
    <w:rsid w:val="006F74A7"/>
    <w:rsid w:val="00703A52"/>
    <w:rsid w:val="0072585F"/>
    <w:rsid w:val="00730FF3"/>
    <w:rsid w:val="00732DFD"/>
    <w:rsid w:val="00736BC6"/>
    <w:rsid w:val="00740482"/>
    <w:rsid w:val="007447ED"/>
    <w:rsid w:val="00777CCF"/>
    <w:rsid w:val="00790DFF"/>
    <w:rsid w:val="007A1BB4"/>
    <w:rsid w:val="007D10E9"/>
    <w:rsid w:val="007E110D"/>
    <w:rsid w:val="007E180E"/>
    <w:rsid w:val="007E2DB5"/>
    <w:rsid w:val="007F7926"/>
    <w:rsid w:val="008036A8"/>
    <w:rsid w:val="00853688"/>
    <w:rsid w:val="008607A3"/>
    <w:rsid w:val="00881DDC"/>
    <w:rsid w:val="0089284F"/>
    <w:rsid w:val="008A40C2"/>
    <w:rsid w:val="008B1526"/>
    <w:rsid w:val="008C5F52"/>
    <w:rsid w:val="008C67DB"/>
    <w:rsid w:val="008D4B89"/>
    <w:rsid w:val="008E61D8"/>
    <w:rsid w:val="008F1CC1"/>
    <w:rsid w:val="0091118C"/>
    <w:rsid w:val="009204FE"/>
    <w:rsid w:val="00947136"/>
    <w:rsid w:val="00956DC9"/>
    <w:rsid w:val="009734FF"/>
    <w:rsid w:val="00974944"/>
    <w:rsid w:val="009778A2"/>
    <w:rsid w:val="0098500A"/>
    <w:rsid w:val="009A4A5A"/>
    <w:rsid w:val="009B3DC6"/>
    <w:rsid w:val="009B4011"/>
    <w:rsid w:val="009B4D58"/>
    <w:rsid w:val="009D6FF0"/>
    <w:rsid w:val="00A03296"/>
    <w:rsid w:val="00A04FBE"/>
    <w:rsid w:val="00A3454B"/>
    <w:rsid w:val="00A52027"/>
    <w:rsid w:val="00A705E3"/>
    <w:rsid w:val="00A761F1"/>
    <w:rsid w:val="00A76A73"/>
    <w:rsid w:val="00A8120E"/>
    <w:rsid w:val="00A82208"/>
    <w:rsid w:val="00A865E3"/>
    <w:rsid w:val="00A94EEC"/>
    <w:rsid w:val="00AA6D1F"/>
    <w:rsid w:val="00AB1B17"/>
    <w:rsid w:val="00AC3458"/>
    <w:rsid w:val="00AC6CF4"/>
    <w:rsid w:val="00B03A6C"/>
    <w:rsid w:val="00B15202"/>
    <w:rsid w:val="00B20593"/>
    <w:rsid w:val="00B26BA1"/>
    <w:rsid w:val="00B30B66"/>
    <w:rsid w:val="00B35BC3"/>
    <w:rsid w:val="00B540A3"/>
    <w:rsid w:val="00B55358"/>
    <w:rsid w:val="00B76425"/>
    <w:rsid w:val="00B96B2E"/>
    <w:rsid w:val="00B97415"/>
    <w:rsid w:val="00BB6912"/>
    <w:rsid w:val="00BC6C6D"/>
    <w:rsid w:val="00BF7C58"/>
    <w:rsid w:val="00C1274A"/>
    <w:rsid w:val="00C23D53"/>
    <w:rsid w:val="00C3132A"/>
    <w:rsid w:val="00C53152"/>
    <w:rsid w:val="00C54B0B"/>
    <w:rsid w:val="00C7331B"/>
    <w:rsid w:val="00C753C8"/>
    <w:rsid w:val="00C8251D"/>
    <w:rsid w:val="00C92E67"/>
    <w:rsid w:val="00CA10A2"/>
    <w:rsid w:val="00CA4BA2"/>
    <w:rsid w:val="00CB19C2"/>
    <w:rsid w:val="00CB617B"/>
    <w:rsid w:val="00CC1B17"/>
    <w:rsid w:val="00CE3159"/>
    <w:rsid w:val="00D029BE"/>
    <w:rsid w:val="00D059AF"/>
    <w:rsid w:val="00D425AA"/>
    <w:rsid w:val="00D45D3C"/>
    <w:rsid w:val="00D51507"/>
    <w:rsid w:val="00D51FA5"/>
    <w:rsid w:val="00D75C14"/>
    <w:rsid w:val="00D84EFD"/>
    <w:rsid w:val="00DB5EF1"/>
    <w:rsid w:val="00DC4CFA"/>
    <w:rsid w:val="00DD676D"/>
    <w:rsid w:val="00DF7DC2"/>
    <w:rsid w:val="00E302BD"/>
    <w:rsid w:val="00E31EEE"/>
    <w:rsid w:val="00E424E4"/>
    <w:rsid w:val="00E43F5A"/>
    <w:rsid w:val="00E50970"/>
    <w:rsid w:val="00E554F9"/>
    <w:rsid w:val="00E56C1D"/>
    <w:rsid w:val="00E6467B"/>
    <w:rsid w:val="00E67C49"/>
    <w:rsid w:val="00E8044C"/>
    <w:rsid w:val="00E9139A"/>
    <w:rsid w:val="00E91BE3"/>
    <w:rsid w:val="00EB5684"/>
    <w:rsid w:val="00ED4047"/>
    <w:rsid w:val="00EE44C1"/>
    <w:rsid w:val="00EF0C8F"/>
    <w:rsid w:val="00EF5C42"/>
    <w:rsid w:val="00F170A4"/>
    <w:rsid w:val="00F2573E"/>
    <w:rsid w:val="00F32EC7"/>
    <w:rsid w:val="00F5356A"/>
    <w:rsid w:val="00F5560C"/>
    <w:rsid w:val="00F62F2B"/>
    <w:rsid w:val="00F77C96"/>
    <w:rsid w:val="00F861C6"/>
    <w:rsid w:val="00FA3FC3"/>
    <w:rsid w:val="00FB3B1B"/>
    <w:rsid w:val="00FC0167"/>
    <w:rsid w:val="00FC4BC9"/>
    <w:rsid w:val="00FC698F"/>
    <w:rsid w:val="00FD1B06"/>
    <w:rsid w:val="00FD3E6C"/>
    <w:rsid w:val="00FE3B2A"/>
    <w:rsid w:val="00FF0BDA"/>
    <w:rsid w:val="00FF39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96CDB"/>
  <w15:docId w15:val="{79A15014-B5BF-4A90-903D-9E65B2F1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82208"/>
    <w:pPr>
      <w:spacing w:before="120" w:after="120" w:line="240" w:lineRule="auto"/>
      <w:ind w:firstLine="709"/>
      <w:jc w:val="both"/>
    </w:pPr>
    <w:rPr>
      <w:rFonts w:ascii="Times New Roman" w:hAnsi="Times New Roman"/>
      <w:sz w:val="24"/>
    </w:rPr>
  </w:style>
  <w:style w:type="paragraph" w:styleId="1">
    <w:name w:val="heading 1"/>
    <w:aliases w:val="1,новая страница"/>
    <w:basedOn w:val="a3"/>
    <w:next w:val="a3"/>
    <w:link w:val="17"/>
    <w:uiPriority w:val="9"/>
    <w:qFormat/>
    <w:rsid w:val="006344A5"/>
    <w:pPr>
      <w:keepNext/>
      <w:keepLines/>
      <w:numPr>
        <w:numId w:val="1"/>
      </w:numPr>
      <w:spacing w:before="240" w:after="240"/>
      <w:jc w:val="left"/>
      <w:outlineLvl w:val="0"/>
    </w:pPr>
    <w:rPr>
      <w:rFonts w:eastAsiaTheme="majorEastAsia" w:cstheme="majorBidi"/>
      <w:b/>
      <w:szCs w:val="32"/>
    </w:rPr>
  </w:style>
  <w:style w:type="paragraph" w:styleId="2">
    <w:name w:val="heading 2"/>
    <w:aliases w:val="2,заголовок2,1. Заголовок 2"/>
    <w:basedOn w:val="a3"/>
    <w:next w:val="a3"/>
    <w:link w:val="22"/>
    <w:uiPriority w:val="9"/>
    <w:unhideWhenUsed/>
    <w:qFormat/>
    <w:rsid w:val="00A82208"/>
    <w:pPr>
      <w:keepNext/>
      <w:keepLines/>
      <w:numPr>
        <w:ilvl w:val="1"/>
        <w:numId w:val="1"/>
      </w:numPr>
      <w:spacing w:before="240" w:after="240"/>
      <w:outlineLvl w:val="1"/>
    </w:pPr>
    <w:rPr>
      <w:rFonts w:eastAsiaTheme="majorEastAsia" w:cstheme="majorBidi"/>
      <w:b/>
      <w:szCs w:val="26"/>
    </w:rPr>
  </w:style>
  <w:style w:type="paragraph" w:styleId="3">
    <w:name w:val="heading 3"/>
    <w:aliases w:val="3"/>
    <w:basedOn w:val="a3"/>
    <w:next w:val="a3"/>
    <w:link w:val="32"/>
    <w:uiPriority w:val="9"/>
    <w:unhideWhenUsed/>
    <w:qFormat/>
    <w:rsid w:val="00A82208"/>
    <w:pPr>
      <w:keepNext/>
      <w:keepLines/>
      <w:numPr>
        <w:ilvl w:val="2"/>
        <w:numId w:val="1"/>
      </w:numPr>
      <w:jc w:val="left"/>
      <w:outlineLvl w:val="2"/>
    </w:pPr>
    <w:rPr>
      <w:rFonts w:eastAsiaTheme="majorEastAsia" w:cstheme="majorBidi"/>
      <w:b/>
      <w:szCs w:val="24"/>
    </w:rPr>
  </w:style>
  <w:style w:type="paragraph" w:styleId="40">
    <w:name w:val="heading 4"/>
    <w:basedOn w:val="a3"/>
    <w:next w:val="a3"/>
    <w:link w:val="41"/>
    <w:uiPriority w:val="9"/>
    <w:unhideWhenUsed/>
    <w:qFormat/>
    <w:rsid w:val="008F1CC1"/>
    <w:pPr>
      <w:keepNext/>
      <w:keepLines/>
      <w:numPr>
        <w:ilvl w:val="3"/>
        <w:numId w:val="4"/>
      </w:numPr>
      <w:ind w:left="0" w:firstLine="709"/>
      <w:jc w:val="left"/>
      <w:outlineLvl w:val="3"/>
    </w:pPr>
    <w:rPr>
      <w:rFonts w:eastAsiaTheme="majorEastAsia" w:cstheme="majorBidi"/>
      <w:b/>
      <w:iCs/>
    </w:rPr>
  </w:style>
  <w:style w:type="paragraph" w:styleId="50">
    <w:name w:val="heading 5"/>
    <w:basedOn w:val="a3"/>
    <w:next w:val="a3"/>
    <w:link w:val="51"/>
    <w:uiPriority w:val="9"/>
    <w:qFormat/>
    <w:rsid w:val="00FF3983"/>
    <w:pPr>
      <w:keepNext/>
      <w:spacing w:before="0" w:after="0" w:line="360" w:lineRule="auto"/>
      <w:ind w:right="226" w:firstLine="0"/>
      <w:jc w:val="center"/>
      <w:outlineLvl w:val="4"/>
    </w:pPr>
    <w:rPr>
      <w:rFonts w:eastAsia="Times New Roman" w:cs="Times New Roman"/>
      <w:b/>
      <w:bCs/>
      <w:sz w:val="28"/>
      <w:szCs w:val="20"/>
      <w:lang w:eastAsia="ru-RU"/>
    </w:rPr>
  </w:style>
  <w:style w:type="paragraph" w:styleId="6">
    <w:name w:val="heading 6"/>
    <w:basedOn w:val="a3"/>
    <w:next w:val="a3"/>
    <w:link w:val="60"/>
    <w:uiPriority w:val="9"/>
    <w:qFormat/>
    <w:rsid w:val="00FF3983"/>
    <w:pPr>
      <w:keepNext/>
      <w:spacing w:before="0" w:after="0"/>
      <w:ind w:right="227" w:firstLine="0"/>
      <w:outlineLvl w:val="5"/>
    </w:pPr>
    <w:rPr>
      <w:rFonts w:eastAsia="Times New Roman" w:cs="Times New Roman"/>
      <w:b/>
      <w:bCs/>
      <w:sz w:val="28"/>
      <w:szCs w:val="20"/>
      <w:lang w:eastAsia="ru-RU"/>
    </w:rPr>
  </w:style>
  <w:style w:type="paragraph" w:styleId="7">
    <w:name w:val="heading 7"/>
    <w:basedOn w:val="a3"/>
    <w:next w:val="a3"/>
    <w:link w:val="70"/>
    <w:uiPriority w:val="9"/>
    <w:qFormat/>
    <w:rsid w:val="00FF3983"/>
    <w:pPr>
      <w:keepNext/>
      <w:spacing w:before="0" w:after="0"/>
      <w:ind w:firstLine="0"/>
      <w:outlineLvl w:val="6"/>
    </w:pPr>
    <w:rPr>
      <w:rFonts w:eastAsia="Times New Roman" w:cs="Times New Roman"/>
      <w:b/>
      <w:bCs/>
      <w:sz w:val="28"/>
      <w:szCs w:val="20"/>
      <w:lang w:eastAsia="ru-RU"/>
    </w:rPr>
  </w:style>
  <w:style w:type="paragraph" w:styleId="8">
    <w:name w:val="heading 8"/>
    <w:basedOn w:val="a3"/>
    <w:next w:val="a3"/>
    <w:link w:val="80"/>
    <w:uiPriority w:val="99"/>
    <w:qFormat/>
    <w:rsid w:val="00FF3983"/>
    <w:pPr>
      <w:spacing w:before="240" w:after="60"/>
      <w:ind w:firstLine="0"/>
      <w:outlineLvl w:val="7"/>
    </w:pPr>
    <w:rPr>
      <w:rFonts w:eastAsia="Times New Roman" w:cs="Times New Roman"/>
      <w:i/>
      <w:iCs/>
      <w:sz w:val="28"/>
      <w:szCs w:val="24"/>
      <w:lang w:eastAsia="ru-RU"/>
    </w:rPr>
  </w:style>
  <w:style w:type="paragraph" w:styleId="9">
    <w:name w:val="heading 9"/>
    <w:basedOn w:val="a3"/>
    <w:next w:val="a3"/>
    <w:link w:val="90"/>
    <w:uiPriority w:val="99"/>
    <w:qFormat/>
    <w:rsid w:val="00FF3983"/>
    <w:pPr>
      <w:keepNext/>
      <w:pBdr>
        <w:top w:val="single" w:sz="6" w:space="1" w:color="auto"/>
        <w:left w:val="single" w:sz="6" w:space="1" w:color="auto"/>
        <w:bottom w:val="single" w:sz="6" w:space="1" w:color="auto"/>
        <w:right w:val="single" w:sz="6" w:space="1" w:color="auto"/>
      </w:pBdr>
      <w:spacing w:before="60" w:after="0"/>
      <w:ind w:firstLine="0"/>
      <w:jc w:val="center"/>
      <w:outlineLvl w:val="8"/>
    </w:pPr>
    <w:rPr>
      <w:rFonts w:eastAsia="Times New Roman" w:cs="Times New Roman"/>
      <w:b/>
      <w:sz w:val="32"/>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formattext">
    <w:name w:val="formattext"/>
    <w:basedOn w:val="a3"/>
    <w:rsid w:val="00C7331B"/>
    <w:pPr>
      <w:spacing w:before="100" w:beforeAutospacing="1" w:after="100" w:afterAutospacing="1"/>
    </w:pPr>
    <w:rPr>
      <w:rFonts w:eastAsia="Times New Roman" w:cs="Times New Roman"/>
      <w:szCs w:val="24"/>
      <w:lang w:eastAsia="ru-RU"/>
    </w:rPr>
  </w:style>
  <w:style w:type="character" w:customStyle="1" w:styleId="17">
    <w:name w:val="Заголовок 1 Знак"/>
    <w:aliases w:val="1 Знак,новая страница Знак"/>
    <w:basedOn w:val="a4"/>
    <w:link w:val="1"/>
    <w:uiPriority w:val="9"/>
    <w:rsid w:val="006344A5"/>
    <w:rPr>
      <w:rFonts w:ascii="Times New Roman" w:eastAsiaTheme="majorEastAsia" w:hAnsi="Times New Roman" w:cstheme="majorBidi"/>
      <w:b/>
      <w:sz w:val="24"/>
      <w:szCs w:val="32"/>
    </w:rPr>
  </w:style>
  <w:style w:type="character" w:customStyle="1" w:styleId="22">
    <w:name w:val="Заголовок 2 Знак"/>
    <w:aliases w:val="2 Знак,заголовок2 Знак,1. Заголовок 2 Знак"/>
    <w:basedOn w:val="a4"/>
    <w:link w:val="2"/>
    <w:uiPriority w:val="9"/>
    <w:rsid w:val="00A82208"/>
    <w:rPr>
      <w:rFonts w:ascii="Times New Roman" w:eastAsiaTheme="majorEastAsia" w:hAnsi="Times New Roman" w:cstheme="majorBidi"/>
      <w:b/>
      <w:sz w:val="24"/>
      <w:szCs w:val="26"/>
    </w:rPr>
  </w:style>
  <w:style w:type="character" w:customStyle="1" w:styleId="32">
    <w:name w:val="Заголовок 3 Знак"/>
    <w:aliases w:val="3 Знак"/>
    <w:basedOn w:val="a4"/>
    <w:link w:val="3"/>
    <w:uiPriority w:val="9"/>
    <w:rsid w:val="00A82208"/>
    <w:rPr>
      <w:rFonts w:ascii="Times New Roman" w:eastAsiaTheme="majorEastAsia" w:hAnsi="Times New Roman" w:cstheme="majorBidi"/>
      <w:b/>
      <w:sz w:val="24"/>
      <w:szCs w:val="24"/>
    </w:rPr>
  </w:style>
  <w:style w:type="character" w:styleId="a7">
    <w:name w:val="Hyperlink"/>
    <w:uiPriority w:val="99"/>
    <w:rsid w:val="0042565B"/>
    <w:rPr>
      <w:color w:val="0000FF"/>
      <w:u w:val="single"/>
    </w:rPr>
  </w:style>
  <w:style w:type="paragraph" w:styleId="18">
    <w:name w:val="toc 1"/>
    <w:aliases w:val="Оглавление проекта"/>
    <w:basedOn w:val="a3"/>
    <w:autoRedefine/>
    <w:uiPriority w:val="39"/>
    <w:rsid w:val="004738A5"/>
    <w:pPr>
      <w:keepLines/>
      <w:tabs>
        <w:tab w:val="left" w:pos="1400"/>
        <w:tab w:val="left" w:pos="1680"/>
        <w:tab w:val="right" w:leader="dot" w:pos="9637"/>
      </w:tabs>
      <w:ind w:firstLine="0"/>
    </w:pPr>
    <w:rPr>
      <w:rFonts w:eastAsia="Times New Roman" w:cs="Times New Roman"/>
      <w:b/>
      <w:bCs/>
      <w:caps/>
      <w:szCs w:val="24"/>
      <w:lang w:eastAsia="ru-RU"/>
    </w:rPr>
  </w:style>
  <w:style w:type="paragraph" w:styleId="23">
    <w:name w:val="toc 2"/>
    <w:basedOn w:val="a3"/>
    <w:autoRedefine/>
    <w:uiPriority w:val="39"/>
    <w:rsid w:val="000A64AF"/>
    <w:pPr>
      <w:keepLines/>
      <w:tabs>
        <w:tab w:val="left" w:pos="1120"/>
        <w:tab w:val="right" w:leader="dot" w:pos="9637"/>
      </w:tabs>
      <w:ind w:firstLine="0"/>
    </w:pPr>
    <w:rPr>
      <w:rFonts w:eastAsia="Times New Roman" w:cs="Times New Roman"/>
      <w:bCs/>
      <w:szCs w:val="20"/>
      <w:lang w:eastAsia="ru-RU"/>
    </w:rPr>
  </w:style>
  <w:style w:type="paragraph" w:customStyle="1" w:styleId="a8">
    <w:name w:val="ДОК Титульник Должности"/>
    <w:basedOn w:val="a3"/>
    <w:rsid w:val="0042565B"/>
    <w:pPr>
      <w:keepLines/>
      <w:spacing w:before="0" w:after="0" w:line="360" w:lineRule="auto"/>
      <w:contextualSpacing/>
      <w:jc w:val="center"/>
    </w:pPr>
    <w:rPr>
      <w:rFonts w:eastAsia="Times New Roman" w:cs="Times New Roman"/>
      <w:lang w:val="en-US" w:eastAsia="ru-RU"/>
    </w:rPr>
  </w:style>
  <w:style w:type="paragraph" w:customStyle="1" w:styleId="19">
    <w:name w:val="Без интервала1"/>
    <w:rsid w:val="0042565B"/>
    <w:pPr>
      <w:suppressAutoHyphens/>
      <w:spacing w:before="120" w:after="120" w:line="240" w:lineRule="auto"/>
      <w:ind w:firstLine="709"/>
      <w:jc w:val="both"/>
    </w:pPr>
    <w:rPr>
      <w:rFonts w:ascii="Times New Roman" w:eastAsia="Times New Roman" w:hAnsi="Times New Roman" w:cs="Times New Roman"/>
      <w:sz w:val="24"/>
    </w:rPr>
  </w:style>
  <w:style w:type="paragraph" w:customStyle="1" w:styleId="a9">
    <w:name w:val="Табличный"/>
    <w:basedOn w:val="a3"/>
    <w:link w:val="aa"/>
    <w:qFormat/>
    <w:rsid w:val="0042565B"/>
    <w:pPr>
      <w:spacing w:before="0" w:after="0"/>
      <w:ind w:firstLine="0"/>
      <w:jc w:val="center"/>
    </w:pPr>
    <w:rPr>
      <w:sz w:val="20"/>
    </w:rPr>
  </w:style>
  <w:style w:type="character" w:customStyle="1" w:styleId="aa">
    <w:name w:val="Табличный Знак"/>
    <w:basedOn w:val="a4"/>
    <w:link w:val="a9"/>
    <w:rsid w:val="0042565B"/>
    <w:rPr>
      <w:rFonts w:ascii="Times New Roman" w:hAnsi="Times New Roman"/>
      <w:sz w:val="20"/>
    </w:rPr>
  </w:style>
  <w:style w:type="paragraph" w:styleId="ab">
    <w:name w:val="footer"/>
    <w:basedOn w:val="a3"/>
    <w:link w:val="1a"/>
    <w:uiPriority w:val="99"/>
    <w:rsid w:val="0042565B"/>
    <w:pPr>
      <w:keepLines/>
      <w:tabs>
        <w:tab w:val="center" w:pos="4153"/>
        <w:tab w:val="right" w:pos="8306"/>
      </w:tabs>
      <w:spacing w:before="0" w:after="0"/>
      <w:jc w:val="center"/>
    </w:pPr>
    <w:rPr>
      <w:rFonts w:eastAsia="Times New Roman" w:cs="Times New Roman"/>
      <w:szCs w:val="20"/>
      <w:lang w:val="en-US" w:eastAsia="ru-RU"/>
    </w:rPr>
  </w:style>
  <w:style w:type="character" w:customStyle="1" w:styleId="ac">
    <w:name w:val="Нижний колонтитул Знак"/>
    <w:basedOn w:val="a4"/>
    <w:uiPriority w:val="99"/>
    <w:rsid w:val="0042565B"/>
    <w:rPr>
      <w:rFonts w:ascii="Times New Roman" w:hAnsi="Times New Roman"/>
      <w:sz w:val="24"/>
    </w:rPr>
  </w:style>
  <w:style w:type="character" w:customStyle="1" w:styleId="1a">
    <w:name w:val="Нижний колонтитул Знак1"/>
    <w:basedOn w:val="a4"/>
    <w:link w:val="ab"/>
    <w:uiPriority w:val="99"/>
    <w:rsid w:val="0042565B"/>
    <w:rPr>
      <w:rFonts w:ascii="Times New Roman" w:eastAsia="Times New Roman" w:hAnsi="Times New Roman" w:cs="Times New Roman"/>
      <w:sz w:val="24"/>
      <w:szCs w:val="20"/>
      <w:lang w:val="en-US" w:eastAsia="ru-RU"/>
    </w:rPr>
  </w:style>
  <w:style w:type="paragraph" w:customStyle="1" w:styleId="BulletText1">
    <w:name w:val="Bullet Text 1"/>
    <w:basedOn w:val="a3"/>
    <w:rsid w:val="008F1CC1"/>
    <w:pPr>
      <w:numPr>
        <w:numId w:val="3"/>
      </w:numPr>
      <w:tabs>
        <w:tab w:val="left" w:pos="193"/>
      </w:tabs>
      <w:spacing w:before="60" w:after="60"/>
      <w:jc w:val="left"/>
    </w:pPr>
    <w:rPr>
      <w:rFonts w:eastAsia="Times New Roman" w:cs="Times New Roman"/>
      <w:sz w:val="22"/>
      <w:szCs w:val="20"/>
      <w:lang w:val="da-DK" w:eastAsia="ru-RU"/>
    </w:rPr>
  </w:style>
  <w:style w:type="paragraph" w:styleId="ad">
    <w:name w:val="No Spacing"/>
    <w:aliases w:val="Основной"/>
    <w:link w:val="ae"/>
    <w:uiPriority w:val="1"/>
    <w:qFormat/>
    <w:rsid w:val="008F1CC1"/>
    <w:pPr>
      <w:spacing w:before="120" w:after="120" w:line="240" w:lineRule="auto"/>
      <w:ind w:firstLine="709"/>
      <w:jc w:val="both"/>
    </w:pPr>
    <w:rPr>
      <w:rFonts w:ascii="Times New Roman" w:eastAsia="Times New Roman" w:hAnsi="Times New Roman" w:cs="Times New Roman"/>
      <w:sz w:val="24"/>
    </w:rPr>
  </w:style>
  <w:style w:type="character" w:customStyle="1" w:styleId="ae">
    <w:name w:val="Без интервала Знак"/>
    <w:aliases w:val="Основной Знак"/>
    <w:link w:val="ad"/>
    <w:uiPriority w:val="1"/>
    <w:rsid w:val="008F1CC1"/>
    <w:rPr>
      <w:rFonts w:ascii="Times New Roman" w:eastAsia="Times New Roman" w:hAnsi="Times New Roman" w:cs="Times New Roman"/>
      <w:sz w:val="24"/>
    </w:rPr>
  </w:style>
  <w:style w:type="paragraph" w:styleId="af">
    <w:name w:val="List Paragraph"/>
    <w:aliases w:val="Введение,Абзац списка ВК,Ненумерованный список,List Paragraph,Маркер,ПАРАГРАФ,Подпись рисунка"/>
    <w:basedOn w:val="a3"/>
    <w:link w:val="af0"/>
    <w:uiPriority w:val="34"/>
    <w:qFormat/>
    <w:rsid w:val="008F1CC1"/>
    <w:pPr>
      <w:ind w:left="720"/>
      <w:contextualSpacing/>
    </w:pPr>
  </w:style>
  <w:style w:type="character" w:customStyle="1" w:styleId="41">
    <w:name w:val="Заголовок 4 Знак"/>
    <w:basedOn w:val="a4"/>
    <w:link w:val="40"/>
    <w:uiPriority w:val="9"/>
    <w:rsid w:val="008F1CC1"/>
    <w:rPr>
      <w:rFonts w:ascii="Times New Roman" w:eastAsiaTheme="majorEastAsia" w:hAnsi="Times New Roman" w:cstheme="majorBidi"/>
      <w:b/>
      <w:iCs/>
      <w:sz w:val="24"/>
    </w:rPr>
  </w:style>
  <w:style w:type="character" w:customStyle="1" w:styleId="51">
    <w:name w:val="Заголовок 5 Знак"/>
    <w:basedOn w:val="a4"/>
    <w:link w:val="50"/>
    <w:uiPriority w:val="9"/>
    <w:rsid w:val="00FF3983"/>
    <w:rPr>
      <w:rFonts w:ascii="Times New Roman" w:eastAsia="Times New Roman" w:hAnsi="Times New Roman" w:cs="Times New Roman"/>
      <w:b/>
      <w:bCs/>
      <w:sz w:val="28"/>
      <w:szCs w:val="20"/>
      <w:lang w:eastAsia="ru-RU"/>
    </w:rPr>
  </w:style>
  <w:style w:type="character" w:customStyle="1" w:styleId="60">
    <w:name w:val="Заголовок 6 Знак"/>
    <w:basedOn w:val="a4"/>
    <w:link w:val="6"/>
    <w:uiPriority w:val="9"/>
    <w:rsid w:val="00FF3983"/>
    <w:rPr>
      <w:rFonts w:ascii="Times New Roman" w:eastAsia="Times New Roman" w:hAnsi="Times New Roman" w:cs="Times New Roman"/>
      <w:b/>
      <w:bCs/>
      <w:sz w:val="28"/>
      <w:szCs w:val="20"/>
      <w:lang w:eastAsia="ru-RU"/>
    </w:rPr>
  </w:style>
  <w:style w:type="character" w:customStyle="1" w:styleId="70">
    <w:name w:val="Заголовок 7 Знак"/>
    <w:basedOn w:val="a4"/>
    <w:link w:val="7"/>
    <w:uiPriority w:val="9"/>
    <w:rsid w:val="00FF3983"/>
    <w:rPr>
      <w:rFonts w:ascii="Times New Roman" w:eastAsia="Times New Roman" w:hAnsi="Times New Roman" w:cs="Times New Roman"/>
      <w:b/>
      <w:bCs/>
      <w:sz w:val="28"/>
      <w:szCs w:val="20"/>
      <w:lang w:eastAsia="ru-RU"/>
    </w:rPr>
  </w:style>
  <w:style w:type="character" w:customStyle="1" w:styleId="80">
    <w:name w:val="Заголовок 8 Знак"/>
    <w:basedOn w:val="a4"/>
    <w:link w:val="8"/>
    <w:uiPriority w:val="9"/>
    <w:rsid w:val="00FF3983"/>
    <w:rPr>
      <w:rFonts w:ascii="Times New Roman" w:eastAsia="Times New Roman" w:hAnsi="Times New Roman" w:cs="Times New Roman"/>
      <w:i/>
      <w:iCs/>
      <w:sz w:val="28"/>
      <w:szCs w:val="24"/>
      <w:lang w:eastAsia="ru-RU"/>
    </w:rPr>
  </w:style>
  <w:style w:type="character" w:customStyle="1" w:styleId="90">
    <w:name w:val="Заголовок 9 Знак"/>
    <w:basedOn w:val="a4"/>
    <w:link w:val="9"/>
    <w:uiPriority w:val="9"/>
    <w:rsid w:val="00FF3983"/>
    <w:rPr>
      <w:rFonts w:ascii="Times New Roman" w:eastAsia="Times New Roman" w:hAnsi="Times New Roman" w:cs="Times New Roman"/>
      <w:b/>
      <w:sz w:val="32"/>
      <w:szCs w:val="20"/>
      <w:lang w:eastAsia="ru-RU"/>
    </w:rPr>
  </w:style>
  <w:style w:type="paragraph" w:styleId="af1">
    <w:name w:val="header"/>
    <w:basedOn w:val="a3"/>
    <w:link w:val="af2"/>
    <w:uiPriority w:val="99"/>
    <w:rsid w:val="00FF3983"/>
    <w:pPr>
      <w:tabs>
        <w:tab w:val="center" w:pos="4153"/>
        <w:tab w:val="right" w:pos="8306"/>
      </w:tabs>
      <w:spacing w:before="0" w:after="0"/>
      <w:ind w:firstLine="0"/>
    </w:pPr>
    <w:rPr>
      <w:rFonts w:eastAsia="Times New Roman" w:cs="Times New Roman"/>
      <w:sz w:val="28"/>
      <w:szCs w:val="20"/>
      <w:lang w:eastAsia="ru-RU"/>
    </w:rPr>
  </w:style>
  <w:style w:type="character" w:customStyle="1" w:styleId="af2">
    <w:name w:val="Верхний колонтитул Знак"/>
    <w:basedOn w:val="a4"/>
    <w:link w:val="af1"/>
    <w:uiPriority w:val="99"/>
    <w:rsid w:val="00FF3983"/>
    <w:rPr>
      <w:rFonts w:ascii="Times New Roman" w:eastAsia="Times New Roman" w:hAnsi="Times New Roman" w:cs="Times New Roman"/>
      <w:sz w:val="28"/>
      <w:szCs w:val="20"/>
      <w:lang w:eastAsia="ru-RU"/>
    </w:rPr>
  </w:style>
  <w:style w:type="paragraph" w:styleId="af3">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3"/>
    <w:next w:val="a3"/>
    <w:qFormat/>
    <w:rsid w:val="00FF3983"/>
    <w:pPr>
      <w:suppressAutoHyphens/>
      <w:spacing w:before="0" w:after="0" w:line="336" w:lineRule="auto"/>
      <w:ind w:firstLine="0"/>
      <w:jc w:val="center"/>
    </w:pPr>
    <w:rPr>
      <w:rFonts w:eastAsia="Times New Roman" w:cs="Times New Roman"/>
      <w:sz w:val="28"/>
      <w:szCs w:val="20"/>
      <w:lang w:eastAsia="ru-RU"/>
    </w:rPr>
  </w:style>
  <w:style w:type="character" w:styleId="af4">
    <w:name w:val="page number"/>
    <w:rsid w:val="00FF3983"/>
    <w:rPr>
      <w:rFonts w:ascii="Times New Roman" w:hAnsi="Times New Roman"/>
      <w:noProof w:val="0"/>
      <w:lang w:val="uk-UA"/>
    </w:rPr>
  </w:style>
  <w:style w:type="paragraph" w:styleId="af5">
    <w:name w:val="Body Text"/>
    <w:aliases w:val="TabelTekst,text,Body Text2, Char,Body Text2 Char Char Char Char Char Char Char Char Char,Char,Main text,Body Text Char2 Char,Body Text Char1 Char Char,Body Text Char Char Char Char,TabelTekst Char Char Char Char"/>
    <w:basedOn w:val="a3"/>
    <w:link w:val="af6"/>
    <w:rsid w:val="00FF3983"/>
    <w:pPr>
      <w:spacing w:before="0" w:after="0" w:line="336" w:lineRule="auto"/>
      <w:ind w:firstLine="851"/>
    </w:pPr>
    <w:rPr>
      <w:rFonts w:eastAsia="Times New Roman" w:cs="Times New Roman"/>
      <w:sz w:val="28"/>
      <w:szCs w:val="20"/>
      <w:lang w:eastAsia="ru-RU"/>
    </w:rPr>
  </w:style>
  <w:style w:type="character" w:customStyle="1" w:styleId="af6">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4"/>
    <w:link w:val="af5"/>
    <w:rsid w:val="00FF3983"/>
    <w:rPr>
      <w:rFonts w:ascii="Times New Roman" w:eastAsia="Times New Roman" w:hAnsi="Times New Roman" w:cs="Times New Roman"/>
      <w:sz w:val="28"/>
      <w:szCs w:val="20"/>
      <w:lang w:eastAsia="ru-RU"/>
    </w:rPr>
  </w:style>
  <w:style w:type="paragraph" w:customStyle="1" w:styleId="af7">
    <w:name w:val="Переменные"/>
    <w:basedOn w:val="af5"/>
    <w:rsid w:val="00FF3983"/>
    <w:pPr>
      <w:tabs>
        <w:tab w:val="left" w:pos="482"/>
      </w:tabs>
      <w:ind w:left="482" w:hanging="482"/>
    </w:pPr>
  </w:style>
  <w:style w:type="paragraph" w:customStyle="1" w:styleId="af8">
    <w:name w:val="Формула"/>
    <w:basedOn w:val="af5"/>
    <w:rsid w:val="00FF3983"/>
    <w:pPr>
      <w:tabs>
        <w:tab w:val="center" w:pos="4536"/>
        <w:tab w:val="right" w:pos="9356"/>
      </w:tabs>
      <w:ind w:firstLine="0"/>
    </w:pPr>
  </w:style>
  <w:style w:type="paragraph" w:customStyle="1" w:styleId="af9">
    <w:name w:val="Чертежный"/>
    <w:rsid w:val="00FF3983"/>
    <w:pPr>
      <w:spacing w:after="0" w:line="240" w:lineRule="auto"/>
      <w:jc w:val="both"/>
    </w:pPr>
    <w:rPr>
      <w:rFonts w:ascii="ISOCPEUR" w:eastAsia="Times New Roman" w:hAnsi="ISOCPEUR" w:cs="Times New Roman"/>
      <w:i/>
      <w:sz w:val="28"/>
      <w:szCs w:val="20"/>
      <w:lang w:val="uk-UA" w:eastAsia="ru-RU"/>
    </w:rPr>
  </w:style>
  <w:style w:type="paragraph" w:customStyle="1" w:styleId="afa">
    <w:name w:val="Листинг программы"/>
    <w:rsid w:val="00FF3983"/>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BlockLabel">
    <w:name w:val="Block Label"/>
    <w:basedOn w:val="a3"/>
    <w:rsid w:val="00FF3983"/>
    <w:pPr>
      <w:framePr w:w="1588" w:hSpace="113" w:wrap="around" w:vAnchor="text" w:hAnchor="page" w:y="1"/>
      <w:spacing w:before="60" w:after="60"/>
      <w:ind w:firstLine="0"/>
      <w:jc w:val="left"/>
    </w:pPr>
    <w:rPr>
      <w:rFonts w:eastAsia="Times New Roman" w:cs="Times New Roman"/>
      <w:b/>
      <w:sz w:val="22"/>
      <w:szCs w:val="20"/>
      <w:lang w:val="en-GB" w:eastAsia="ru-RU"/>
    </w:rPr>
  </w:style>
  <w:style w:type="paragraph" w:customStyle="1" w:styleId="BlockLine">
    <w:name w:val="Block Line"/>
    <w:basedOn w:val="a3"/>
    <w:next w:val="afb"/>
    <w:rsid w:val="00FF3983"/>
    <w:pPr>
      <w:pBdr>
        <w:top w:val="single" w:sz="6" w:space="0" w:color="auto"/>
        <w:between w:val="single" w:sz="6" w:space="0" w:color="auto"/>
      </w:pBdr>
      <w:spacing w:before="220" w:after="0"/>
      <w:ind w:firstLine="0"/>
      <w:jc w:val="left"/>
    </w:pPr>
    <w:rPr>
      <w:rFonts w:eastAsia="Times New Roman" w:cs="Times New Roman"/>
      <w:sz w:val="22"/>
      <w:szCs w:val="20"/>
      <w:lang w:val="en-GB" w:eastAsia="ru-RU"/>
    </w:rPr>
  </w:style>
  <w:style w:type="paragraph" w:styleId="afb">
    <w:name w:val="Block Text"/>
    <w:basedOn w:val="a3"/>
    <w:rsid w:val="00FF3983"/>
    <w:pPr>
      <w:spacing w:before="60" w:after="60"/>
      <w:ind w:firstLine="0"/>
      <w:jc w:val="left"/>
    </w:pPr>
    <w:rPr>
      <w:rFonts w:eastAsia="Times New Roman" w:cs="Times New Roman"/>
      <w:sz w:val="22"/>
      <w:szCs w:val="20"/>
      <w:lang w:val="en-GB" w:eastAsia="ru-RU"/>
    </w:rPr>
  </w:style>
  <w:style w:type="paragraph" w:styleId="afc">
    <w:name w:val="Body Text Indent"/>
    <w:basedOn w:val="a3"/>
    <w:link w:val="afd"/>
    <w:rsid w:val="00FF3983"/>
    <w:pPr>
      <w:spacing w:before="0" w:after="0"/>
      <w:ind w:firstLine="193"/>
    </w:pPr>
    <w:rPr>
      <w:rFonts w:eastAsia="Times New Roman" w:cs="Times New Roman"/>
      <w:sz w:val="28"/>
      <w:szCs w:val="20"/>
      <w:lang w:eastAsia="ru-RU"/>
    </w:rPr>
  </w:style>
  <w:style w:type="character" w:customStyle="1" w:styleId="afd">
    <w:name w:val="Основной текст с отступом Знак"/>
    <w:basedOn w:val="a4"/>
    <w:link w:val="afc"/>
    <w:rsid w:val="00FF3983"/>
    <w:rPr>
      <w:rFonts w:ascii="Times New Roman" w:eastAsia="Times New Roman" w:hAnsi="Times New Roman" w:cs="Times New Roman"/>
      <w:sz w:val="28"/>
      <w:szCs w:val="20"/>
      <w:lang w:eastAsia="ru-RU"/>
    </w:rPr>
  </w:style>
  <w:style w:type="paragraph" w:customStyle="1" w:styleId="TableText">
    <w:name w:val="Table Text"/>
    <w:basedOn w:val="a3"/>
    <w:rsid w:val="00FF3983"/>
    <w:pPr>
      <w:spacing w:before="60" w:after="60"/>
      <w:ind w:firstLine="0"/>
      <w:jc w:val="left"/>
    </w:pPr>
    <w:rPr>
      <w:rFonts w:eastAsia="Times New Roman" w:cs="Times New Roman"/>
      <w:sz w:val="22"/>
      <w:szCs w:val="20"/>
      <w:lang w:val="en-GB" w:eastAsia="ru-RU"/>
    </w:rPr>
  </w:style>
  <w:style w:type="paragraph" w:customStyle="1" w:styleId="TableHeaderText">
    <w:name w:val="Table Header Text"/>
    <w:basedOn w:val="TableText"/>
    <w:rsid w:val="00FF3983"/>
    <w:pPr>
      <w:jc w:val="center"/>
    </w:pPr>
    <w:rPr>
      <w:b/>
    </w:rPr>
  </w:style>
  <w:style w:type="paragraph" w:styleId="24">
    <w:name w:val="Body Text Indent 2"/>
    <w:basedOn w:val="a3"/>
    <w:link w:val="25"/>
    <w:uiPriority w:val="99"/>
    <w:rsid w:val="00FF3983"/>
    <w:pPr>
      <w:spacing w:before="0" w:after="0" w:line="360" w:lineRule="auto"/>
    </w:pPr>
    <w:rPr>
      <w:rFonts w:eastAsia="Times New Roman" w:cs="Times New Roman"/>
      <w:color w:val="FF0000"/>
      <w:sz w:val="28"/>
      <w:szCs w:val="20"/>
      <w:lang w:eastAsia="ru-RU"/>
    </w:rPr>
  </w:style>
  <w:style w:type="character" w:customStyle="1" w:styleId="25">
    <w:name w:val="Основной текст с отступом 2 Знак"/>
    <w:basedOn w:val="a4"/>
    <w:link w:val="24"/>
    <w:uiPriority w:val="99"/>
    <w:rsid w:val="00FF3983"/>
    <w:rPr>
      <w:rFonts w:ascii="Times New Roman" w:eastAsia="Times New Roman" w:hAnsi="Times New Roman" w:cs="Times New Roman"/>
      <w:color w:val="FF0000"/>
      <w:sz w:val="28"/>
      <w:szCs w:val="20"/>
      <w:lang w:eastAsia="ru-RU"/>
    </w:rPr>
  </w:style>
  <w:style w:type="paragraph" w:styleId="26">
    <w:name w:val="Body Text 2"/>
    <w:aliases w:val="АРИАЛ Основной текст 2,Ариал"/>
    <w:basedOn w:val="a3"/>
    <w:link w:val="27"/>
    <w:rsid w:val="00FF3983"/>
    <w:pPr>
      <w:spacing w:before="0" w:after="0"/>
      <w:ind w:right="-108" w:firstLine="0"/>
      <w:jc w:val="center"/>
    </w:pPr>
    <w:rPr>
      <w:rFonts w:eastAsia="Times New Roman" w:cs="Times New Roman"/>
      <w:sz w:val="20"/>
      <w:szCs w:val="20"/>
      <w:lang w:eastAsia="ru-RU"/>
    </w:rPr>
  </w:style>
  <w:style w:type="character" w:customStyle="1" w:styleId="27">
    <w:name w:val="Основной текст 2 Знак"/>
    <w:aliases w:val="АРИАЛ Основной текст 2 Знак,Ариал Знак"/>
    <w:basedOn w:val="a4"/>
    <w:link w:val="26"/>
    <w:rsid w:val="00FF3983"/>
    <w:rPr>
      <w:rFonts w:ascii="Times New Roman" w:eastAsia="Times New Roman" w:hAnsi="Times New Roman" w:cs="Times New Roman"/>
      <w:sz w:val="20"/>
      <w:szCs w:val="20"/>
      <w:lang w:eastAsia="ru-RU"/>
    </w:rPr>
  </w:style>
  <w:style w:type="paragraph" w:styleId="33">
    <w:name w:val="Body Text Indent 3"/>
    <w:basedOn w:val="a3"/>
    <w:link w:val="34"/>
    <w:rsid w:val="00FF3983"/>
    <w:pPr>
      <w:spacing w:before="0" w:after="0" w:line="360" w:lineRule="auto"/>
      <w:ind w:firstLine="567"/>
    </w:pPr>
    <w:rPr>
      <w:rFonts w:eastAsia="Times New Roman" w:cs="Times New Roman"/>
      <w:sz w:val="28"/>
      <w:szCs w:val="20"/>
      <w:lang w:eastAsia="ru-RU"/>
    </w:rPr>
  </w:style>
  <w:style w:type="character" w:customStyle="1" w:styleId="34">
    <w:name w:val="Основной текст с отступом 3 Знак"/>
    <w:basedOn w:val="a4"/>
    <w:link w:val="33"/>
    <w:rsid w:val="00FF3983"/>
    <w:rPr>
      <w:rFonts w:ascii="Times New Roman" w:eastAsia="Times New Roman" w:hAnsi="Times New Roman" w:cs="Times New Roman"/>
      <w:sz w:val="28"/>
      <w:szCs w:val="20"/>
      <w:lang w:eastAsia="ru-RU"/>
    </w:rPr>
  </w:style>
  <w:style w:type="paragraph" w:styleId="35">
    <w:name w:val="Body Text 3"/>
    <w:basedOn w:val="a3"/>
    <w:link w:val="36"/>
    <w:uiPriority w:val="99"/>
    <w:rsid w:val="00FF3983"/>
    <w:pPr>
      <w:spacing w:before="0" w:after="0" w:line="360" w:lineRule="auto"/>
      <w:ind w:firstLine="0"/>
    </w:pPr>
    <w:rPr>
      <w:rFonts w:eastAsia="Times New Roman" w:cs="Times New Roman"/>
      <w:sz w:val="28"/>
      <w:szCs w:val="20"/>
      <w:lang w:eastAsia="ru-RU"/>
    </w:rPr>
  </w:style>
  <w:style w:type="character" w:customStyle="1" w:styleId="36">
    <w:name w:val="Основной текст 3 Знак"/>
    <w:basedOn w:val="a4"/>
    <w:link w:val="35"/>
    <w:uiPriority w:val="99"/>
    <w:rsid w:val="00FF3983"/>
    <w:rPr>
      <w:rFonts w:ascii="Times New Roman" w:eastAsia="Times New Roman" w:hAnsi="Times New Roman" w:cs="Times New Roman"/>
      <w:sz w:val="28"/>
      <w:szCs w:val="20"/>
      <w:lang w:eastAsia="ru-RU"/>
    </w:rPr>
  </w:style>
  <w:style w:type="paragraph" w:customStyle="1" w:styleId="xl24">
    <w:name w:val="xl24"/>
    <w:basedOn w:val="a3"/>
    <w:rsid w:val="00FF3983"/>
    <w:pPr>
      <w:pBdr>
        <w:top w:val="single" w:sz="8" w:space="0" w:color="auto"/>
        <w:left w:val="single" w:sz="8" w:space="0" w:color="auto"/>
        <w:right w:val="single" w:sz="4" w:space="0" w:color="auto"/>
      </w:pBdr>
      <w:shd w:val="clear" w:color="auto" w:fill="CCFFCC"/>
      <w:spacing w:before="100" w:beforeAutospacing="1" w:after="100" w:afterAutospacing="1"/>
      <w:ind w:firstLine="0"/>
      <w:jc w:val="center"/>
    </w:pPr>
    <w:rPr>
      <w:rFonts w:ascii="Arial" w:eastAsia="Arial Unicode MS" w:hAnsi="Arial" w:cs="Arial Unicode MS"/>
      <w:b/>
      <w:bCs/>
      <w:sz w:val="28"/>
      <w:szCs w:val="24"/>
      <w:lang w:eastAsia="ru-RU"/>
    </w:rPr>
  </w:style>
  <w:style w:type="paragraph" w:customStyle="1" w:styleId="xl25">
    <w:name w:val="xl25"/>
    <w:basedOn w:val="a3"/>
    <w:rsid w:val="00FF398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pPr>
    <w:rPr>
      <w:rFonts w:ascii="Arial" w:eastAsia="Arial Unicode MS" w:hAnsi="Arial" w:cs="Arial Unicode MS"/>
      <w:b/>
      <w:bCs/>
      <w:sz w:val="28"/>
      <w:szCs w:val="24"/>
      <w:lang w:eastAsia="ru-RU"/>
    </w:rPr>
  </w:style>
  <w:style w:type="paragraph" w:customStyle="1" w:styleId="xl27">
    <w:name w:val="xl27"/>
    <w:basedOn w:val="a3"/>
    <w:rsid w:val="00FF3983"/>
    <w:pPr>
      <w:pBdr>
        <w:left w:val="single" w:sz="8" w:space="0" w:color="auto"/>
        <w:bottom w:val="single" w:sz="4" w:space="0" w:color="auto"/>
        <w:right w:val="single" w:sz="4" w:space="0" w:color="auto"/>
      </w:pBdr>
      <w:shd w:val="clear" w:color="auto" w:fill="CCFFCC"/>
      <w:spacing w:before="100" w:beforeAutospacing="1" w:after="100" w:afterAutospacing="1"/>
      <w:ind w:firstLine="0"/>
      <w:jc w:val="center"/>
    </w:pPr>
    <w:rPr>
      <w:rFonts w:ascii="Arial" w:eastAsia="Arial Unicode MS" w:hAnsi="Arial" w:cs="Arial Unicode MS"/>
      <w:b/>
      <w:bCs/>
      <w:sz w:val="28"/>
      <w:szCs w:val="24"/>
      <w:lang w:eastAsia="ru-RU"/>
    </w:rPr>
  </w:style>
  <w:style w:type="paragraph" w:customStyle="1" w:styleId="xl28">
    <w:name w:val="xl28"/>
    <w:basedOn w:val="a3"/>
    <w:rsid w:val="00FF398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pPr>
    <w:rPr>
      <w:rFonts w:ascii="Arial" w:eastAsia="Arial Unicode MS" w:hAnsi="Arial" w:cs="Arial Unicode MS"/>
      <w:b/>
      <w:bCs/>
      <w:sz w:val="28"/>
      <w:szCs w:val="24"/>
      <w:lang w:eastAsia="ru-RU"/>
    </w:rPr>
  </w:style>
  <w:style w:type="paragraph" w:customStyle="1" w:styleId="xl29">
    <w:name w:val="xl29"/>
    <w:basedOn w:val="a3"/>
    <w:rsid w:val="00FF3983"/>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ind w:firstLine="0"/>
      <w:jc w:val="center"/>
    </w:pPr>
    <w:rPr>
      <w:rFonts w:ascii="Arial" w:eastAsia="Arial Unicode MS" w:hAnsi="Arial" w:cs="Arial Unicode MS"/>
      <w:b/>
      <w:bCs/>
      <w:sz w:val="28"/>
      <w:szCs w:val="24"/>
      <w:lang w:eastAsia="ru-RU"/>
    </w:rPr>
  </w:style>
  <w:style w:type="paragraph" w:customStyle="1" w:styleId="xl30">
    <w:name w:val="xl30"/>
    <w:basedOn w:val="a3"/>
    <w:rsid w:val="00FF3983"/>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ind w:firstLine="0"/>
      <w:jc w:val="left"/>
    </w:pPr>
    <w:rPr>
      <w:rFonts w:ascii="Arial" w:eastAsia="Arial Unicode MS" w:hAnsi="Arial" w:cs="Arial Unicode MS"/>
      <w:b/>
      <w:bCs/>
      <w:sz w:val="28"/>
      <w:szCs w:val="24"/>
      <w:lang w:eastAsia="ru-RU"/>
    </w:rPr>
  </w:style>
  <w:style w:type="paragraph" w:customStyle="1" w:styleId="xl31">
    <w:name w:val="xl31"/>
    <w:basedOn w:val="a3"/>
    <w:rsid w:val="00FF398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left"/>
    </w:pPr>
    <w:rPr>
      <w:rFonts w:ascii="Arial Unicode MS" w:eastAsia="Arial Unicode MS" w:hAnsi="Arial Unicode MS" w:cs="Arial Unicode MS"/>
      <w:sz w:val="28"/>
      <w:szCs w:val="24"/>
      <w:lang w:eastAsia="ru-RU"/>
    </w:rPr>
  </w:style>
  <w:style w:type="paragraph" w:customStyle="1" w:styleId="xl32">
    <w:name w:val="xl32"/>
    <w:basedOn w:val="a3"/>
    <w:rsid w:val="00FF3983"/>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ind w:firstLine="0"/>
      <w:jc w:val="left"/>
    </w:pPr>
    <w:rPr>
      <w:rFonts w:ascii="Arial Unicode MS" w:eastAsia="Arial Unicode MS" w:hAnsi="Arial Unicode MS" w:cs="Arial Unicode MS"/>
      <w:sz w:val="28"/>
      <w:szCs w:val="24"/>
      <w:lang w:eastAsia="ru-RU"/>
    </w:rPr>
  </w:style>
  <w:style w:type="paragraph" w:customStyle="1" w:styleId="xl33">
    <w:name w:val="xl33"/>
    <w:basedOn w:val="a3"/>
    <w:rsid w:val="00FF3983"/>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Arial Unicode MS" w:eastAsia="Arial Unicode MS" w:hAnsi="Arial Unicode MS" w:cs="Arial Unicode MS"/>
      <w:sz w:val="28"/>
      <w:szCs w:val="24"/>
      <w:lang w:eastAsia="ru-RU"/>
    </w:rPr>
  </w:style>
  <w:style w:type="paragraph" w:customStyle="1" w:styleId="xl34">
    <w:name w:val="xl34"/>
    <w:basedOn w:val="a3"/>
    <w:rsid w:val="00FF398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Arial Unicode MS" w:eastAsia="Arial Unicode MS" w:hAnsi="Arial Unicode MS" w:cs="Arial Unicode MS"/>
      <w:sz w:val="28"/>
      <w:szCs w:val="24"/>
      <w:lang w:eastAsia="ru-RU"/>
    </w:rPr>
  </w:style>
  <w:style w:type="paragraph" w:customStyle="1" w:styleId="xl35">
    <w:name w:val="xl35"/>
    <w:basedOn w:val="a3"/>
    <w:rsid w:val="00FF3983"/>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Arial" w:eastAsia="Arial Unicode MS" w:hAnsi="Arial" w:cs="Arial Unicode MS"/>
      <w:sz w:val="28"/>
      <w:szCs w:val="24"/>
      <w:lang w:eastAsia="ru-RU"/>
    </w:rPr>
  </w:style>
  <w:style w:type="paragraph" w:customStyle="1" w:styleId="xl36">
    <w:name w:val="xl36"/>
    <w:basedOn w:val="a3"/>
    <w:rsid w:val="00FF3983"/>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Arial Unicode MS" w:eastAsia="Arial Unicode MS" w:hAnsi="Arial Unicode MS" w:cs="Arial Unicode MS"/>
      <w:sz w:val="28"/>
      <w:szCs w:val="24"/>
      <w:lang w:eastAsia="ru-RU"/>
    </w:rPr>
  </w:style>
  <w:style w:type="paragraph" w:customStyle="1" w:styleId="xl37">
    <w:name w:val="xl37"/>
    <w:basedOn w:val="a3"/>
    <w:rsid w:val="00FF3983"/>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pPr>
    <w:rPr>
      <w:rFonts w:ascii="Arial Unicode MS" w:eastAsia="Arial Unicode MS" w:hAnsi="Arial Unicode MS" w:cs="Arial Unicode MS"/>
      <w:sz w:val="28"/>
      <w:szCs w:val="24"/>
      <w:lang w:eastAsia="ru-RU"/>
    </w:rPr>
  </w:style>
  <w:style w:type="paragraph" w:customStyle="1" w:styleId="xl38">
    <w:name w:val="xl38"/>
    <w:basedOn w:val="a3"/>
    <w:rsid w:val="00FF3983"/>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rFonts w:ascii="Arial Unicode MS" w:eastAsia="Arial Unicode MS" w:hAnsi="Arial Unicode MS" w:cs="Arial Unicode MS"/>
      <w:sz w:val="28"/>
      <w:szCs w:val="24"/>
      <w:lang w:eastAsia="ru-RU"/>
    </w:rPr>
  </w:style>
  <w:style w:type="paragraph" w:customStyle="1" w:styleId="xl39">
    <w:name w:val="xl39"/>
    <w:basedOn w:val="a3"/>
    <w:rsid w:val="00FF398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Arial Unicode MS" w:eastAsia="Arial Unicode MS" w:hAnsi="Arial Unicode MS" w:cs="Arial Unicode MS"/>
      <w:sz w:val="28"/>
      <w:szCs w:val="24"/>
      <w:lang w:eastAsia="ru-RU"/>
    </w:rPr>
  </w:style>
  <w:style w:type="paragraph" w:customStyle="1" w:styleId="xl40">
    <w:name w:val="xl40"/>
    <w:basedOn w:val="a3"/>
    <w:rsid w:val="00FF3983"/>
    <w:pPr>
      <w:pBdr>
        <w:top w:val="single" w:sz="8" w:space="0" w:color="auto"/>
        <w:left w:val="single" w:sz="8" w:space="0" w:color="auto"/>
      </w:pBdr>
      <w:spacing w:before="100" w:beforeAutospacing="1" w:after="100" w:afterAutospacing="1"/>
      <w:ind w:firstLine="0"/>
      <w:jc w:val="left"/>
    </w:pPr>
    <w:rPr>
      <w:rFonts w:ascii="Arial Unicode MS" w:eastAsia="Arial Unicode MS" w:hAnsi="Arial Unicode MS" w:cs="Arial Unicode MS"/>
      <w:sz w:val="28"/>
      <w:szCs w:val="24"/>
      <w:lang w:eastAsia="ru-RU"/>
    </w:rPr>
  </w:style>
  <w:style w:type="paragraph" w:customStyle="1" w:styleId="xl41">
    <w:name w:val="xl41"/>
    <w:basedOn w:val="a3"/>
    <w:rsid w:val="00FF3983"/>
    <w:pPr>
      <w:pBdr>
        <w:top w:val="single" w:sz="8" w:space="0" w:color="auto"/>
      </w:pBdr>
      <w:spacing w:before="100" w:beforeAutospacing="1" w:after="100" w:afterAutospacing="1"/>
      <w:ind w:firstLine="0"/>
      <w:jc w:val="left"/>
    </w:pPr>
    <w:rPr>
      <w:rFonts w:ascii="Arial Unicode MS" w:eastAsia="Arial Unicode MS" w:hAnsi="Arial Unicode MS" w:cs="Arial Unicode MS"/>
      <w:sz w:val="28"/>
      <w:szCs w:val="24"/>
      <w:lang w:eastAsia="ru-RU"/>
    </w:rPr>
  </w:style>
  <w:style w:type="paragraph" w:customStyle="1" w:styleId="xl42">
    <w:name w:val="xl42"/>
    <w:basedOn w:val="a3"/>
    <w:rsid w:val="00FF3983"/>
    <w:pPr>
      <w:pBdr>
        <w:left w:val="single" w:sz="8" w:space="0" w:color="auto"/>
      </w:pBdr>
      <w:spacing w:before="100" w:beforeAutospacing="1" w:after="100" w:afterAutospacing="1"/>
      <w:ind w:firstLine="0"/>
      <w:jc w:val="left"/>
    </w:pPr>
    <w:rPr>
      <w:rFonts w:ascii="Arial Unicode MS" w:eastAsia="Arial Unicode MS" w:hAnsi="Arial Unicode MS" w:cs="Arial Unicode MS"/>
      <w:sz w:val="28"/>
      <w:szCs w:val="24"/>
      <w:lang w:eastAsia="ru-RU"/>
    </w:rPr>
  </w:style>
  <w:style w:type="paragraph" w:customStyle="1" w:styleId="xl43">
    <w:name w:val="xl43"/>
    <w:basedOn w:val="a3"/>
    <w:rsid w:val="00FF398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right"/>
    </w:pPr>
    <w:rPr>
      <w:rFonts w:ascii="Arial Unicode MS" w:eastAsia="Arial Unicode MS" w:hAnsi="Arial Unicode MS" w:cs="Arial Unicode MS"/>
      <w:sz w:val="28"/>
      <w:szCs w:val="24"/>
      <w:lang w:eastAsia="ru-RU"/>
    </w:rPr>
  </w:style>
  <w:style w:type="paragraph" w:customStyle="1" w:styleId="xl44">
    <w:name w:val="xl44"/>
    <w:basedOn w:val="a3"/>
    <w:rsid w:val="00FF3983"/>
    <w:pPr>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ind w:firstLine="0"/>
      <w:jc w:val="center"/>
    </w:pPr>
    <w:rPr>
      <w:rFonts w:ascii="Arial" w:eastAsia="Arial Unicode MS" w:hAnsi="Arial" w:cs="Arial Unicode MS"/>
      <w:b/>
      <w:bCs/>
      <w:sz w:val="28"/>
      <w:szCs w:val="24"/>
      <w:lang w:eastAsia="ru-RU"/>
    </w:rPr>
  </w:style>
  <w:style w:type="paragraph" w:customStyle="1" w:styleId="xl26">
    <w:name w:val="xl26"/>
    <w:basedOn w:val="a3"/>
    <w:rsid w:val="00FF3983"/>
    <w:pPr>
      <w:pBdr>
        <w:top w:val="single" w:sz="8" w:space="0" w:color="auto"/>
        <w:left w:val="single" w:sz="8" w:space="0" w:color="auto"/>
        <w:right w:val="single" w:sz="4" w:space="0" w:color="auto"/>
      </w:pBdr>
      <w:shd w:val="clear" w:color="auto" w:fill="CCFFCC"/>
      <w:spacing w:before="100" w:beforeAutospacing="1" w:after="100" w:afterAutospacing="1"/>
      <w:ind w:firstLine="0"/>
      <w:jc w:val="center"/>
    </w:pPr>
    <w:rPr>
      <w:rFonts w:ascii="Arial" w:eastAsia="Arial Unicode MS" w:hAnsi="Arial" w:cs="Arial Unicode MS"/>
      <w:b/>
      <w:bCs/>
      <w:sz w:val="28"/>
      <w:szCs w:val="24"/>
      <w:lang w:eastAsia="ru-RU"/>
    </w:rPr>
  </w:style>
  <w:style w:type="paragraph" w:customStyle="1" w:styleId="xl45">
    <w:name w:val="xl45"/>
    <w:basedOn w:val="a3"/>
    <w:rsid w:val="00FF398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right"/>
    </w:pPr>
    <w:rPr>
      <w:rFonts w:ascii="Arial Unicode MS" w:eastAsia="Arial Unicode MS" w:hAnsi="Arial Unicode MS" w:cs="Arial Unicode MS"/>
      <w:sz w:val="28"/>
      <w:szCs w:val="24"/>
      <w:lang w:eastAsia="ru-RU"/>
    </w:rPr>
  </w:style>
  <w:style w:type="paragraph" w:customStyle="1" w:styleId="xl46">
    <w:name w:val="xl46"/>
    <w:basedOn w:val="a3"/>
    <w:rsid w:val="00FF3983"/>
    <w:pPr>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ind w:firstLine="0"/>
      <w:jc w:val="center"/>
    </w:pPr>
    <w:rPr>
      <w:rFonts w:ascii="Arial" w:eastAsia="Arial Unicode MS" w:hAnsi="Arial" w:cs="Arial Unicode MS"/>
      <w:b/>
      <w:bCs/>
      <w:sz w:val="28"/>
      <w:szCs w:val="24"/>
      <w:lang w:eastAsia="ru-RU"/>
    </w:rPr>
  </w:style>
  <w:style w:type="paragraph" w:customStyle="1" w:styleId="xl47">
    <w:name w:val="xl47"/>
    <w:basedOn w:val="a3"/>
    <w:rsid w:val="00FF3983"/>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pPr>
    <w:rPr>
      <w:rFonts w:ascii="Arial" w:eastAsia="Arial Unicode MS" w:hAnsi="Arial" w:cs="Arial Unicode MS"/>
      <w:sz w:val="16"/>
      <w:szCs w:val="16"/>
      <w:lang w:eastAsia="ru-RU"/>
    </w:rPr>
  </w:style>
  <w:style w:type="character" w:customStyle="1" w:styleId="afe">
    <w:name w:val="Знак Знак"/>
    <w:rsid w:val="00FF3983"/>
    <w:rPr>
      <w:b/>
      <w:caps/>
      <w:kern w:val="28"/>
      <w:sz w:val="28"/>
      <w:lang w:val="uk-UA" w:eastAsia="ru-RU" w:bidi="ar-SA"/>
    </w:rPr>
  </w:style>
  <w:style w:type="paragraph" w:customStyle="1" w:styleId="12pt">
    <w:name w:val="Обычный + 12 pt"/>
    <w:basedOn w:val="a3"/>
    <w:rsid w:val="00FF3983"/>
    <w:pPr>
      <w:spacing w:before="0" w:after="0"/>
      <w:ind w:firstLine="0"/>
    </w:pPr>
    <w:rPr>
      <w:rFonts w:eastAsia="Times New Roman" w:cs="Times New Roman"/>
      <w:sz w:val="28"/>
      <w:szCs w:val="24"/>
      <w:lang w:eastAsia="ru-RU"/>
    </w:rPr>
  </w:style>
  <w:style w:type="table" w:styleId="aff">
    <w:name w:val="Table Grid"/>
    <w:basedOn w:val="a5"/>
    <w:uiPriority w:val="59"/>
    <w:rsid w:val="00FF39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5">
    <w:name w:val="Iau?iue5"/>
    <w:rsid w:val="00FF3983"/>
    <w:pPr>
      <w:spacing w:after="0" w:line="240" w:lineRule="auto"/>
    </w:pPr>
    <w:rPr>
      <w:rFonts w:ascii="Times New Roman" w:eastAsia="Times New Roman" w:hAnsi="Times New Roman" w:cs="Times New Roman"/>
      <w:sz w:val="20"/>
      <w:szCs w:val="20"/>
      <w:lang w:eastAsia="ru-RU"/>
    </w:rPr>
  </w:style>
  <w:style w:type="paragraph" w:customStyle="1" w:styleId="Iauiue4">
    <w:name w:val="Iau?iue4"/>
    <w:rsid w:val="00FF3983"/>
    <w:pPr>
      <w:spacing w:after="0" w:line="240" w:lineRule="auto"/>
    </w:pPr>
    <w:rPr>
      <w:rFonts w:ascii="Times New Roman" w:eastAsia="Times New Roman" w:hAnsi="Times New Roman" w:cs="Times New Roman"/>
      <w:sz w:val="20"/>
      <w:szCs w:val="20"/>
      <w:lang w:eastAsia="ru-RU"/>
    </w:rPr>
  </w:style>
  <w:style w:type="paragraph" w:customStyle="1" w:styleId="Iauiue39">
    <w:name w:val="Iau?iue39"/>
    <w:rsid w:val="00FF3983"/>
    <w:pPr>
      <w:spacing w:after="0" w:line="240" w:lineRule="auto"/>
    </w:pPr>
    <w:rPr>
      <w:rFonts w:ascii="Times New Roman" w:eastAsia="Times New Roman" w:hAnsi="Times New Roman" w:cs="Times New Roman"/>
      <w:sz w:val="20"/>
      <w:szCs w:val="20"/>
      <w:lang w:val="en-US" w:eastAsia="ru-RU"/>
    </w:rPr>
  </w:style>
  <w:style w:type="paragraph" w:customStyle="1" w:styleId="37">
    <w:name w:val="Стиль3"/>
    <w:basedOn w:val="a3"/>
    <w:link w:val="38"/>
    <w:qFormat/>
    <w:rsid w:val="00FF3983"/>
    <w:pPr>
      <w:spacing w:before="0" w:after="0"/>
      <w:ind w:firstLine="0"/>
      <w:jc w:val="center"/>
    </w:pPr>
    <w:rPr>
      <w:rFonts w:eastAsia="Times New Roman" w:cs="Times New Roman"/>
      <w:b/>
      <w:sz w:val="28"/>
      <w:szCs w:val="20"/>
      <w:lang w:eastAsia="ru-RU"/>
    </w:rPr>
  </w:style>
  <w:style w:type="paragraph" w:customStyle="1" w:styleId="Iauiue3">
    <w:name w:val="Iau?iue3"/>
    <w:rsid w:val="00FF3983"/>
    <w:pPr>
      <w:spacing w:after="0" w:line="240" w:lineRule="auto"/>
    </w:pPr>
    <w:rPr>
      <w:rFonts w:ascii="Times New Roman" w:eastAsia="Times New Roman" w:hAnsi="Times New Roman" w:cs="Times New Roman"/>
      <w:sz w:val="20"/>
      <w:szCs w:val="20"/>
      <w:lang w:eastAsia="ru-RU"/>
    </w:rPr>
  </w:style>
  <w:style w:type="paragraph" w:customStyle="1" w:styleId="Iauiue">
    <w:name w:val="Iau?iue"/>
    <w:rsid w:val="00FF3983"/>
    <w:pPr>
      <w:spacing w:after="0" w:line="240" w:lineRule="auto"/>
    </w:pPr>
    <w:rPr>
      <w:rFonts w:ascii="Times New Roman" w:eastAsia="Times New Roman" w:hAnsi="Times New Roman" w:cs="Times New Roman"/>
      <w:sz w:val="20"/>
      <w:szCs w:val="20"/>
      <w:lang w:val="en-US" w:eastAsia="ru-RU"/>
    </w:rPr>
  </w:style>
  <w:style w:type="paragraph" w:customStyle="1" w:styleId="Iauiue24">
    <w:name w:val="Iau?iue24"/>
    <w:rsid w:val="00FF3983"/>
    <w:pPr>
      <w:spacing w:after="0" w:line="240" w:lineRule="auto"/>
    </w:pPr>
    <w:rPr>
      <w:rFonts w:ascii="Times New Roman" w:eastAsia="Times New Roman" w:hAnsi="Times New Roman" w:cs="Times New Roman"/>
      <w:sz w:val="20"/>
      <w:szCs w:val="20"/>
      <w:lang w:val="en-US" w:eastAsia="ru-RU"/>
    </w:rPr>
  </w:style>
  <w:style w:type="paragraph" w:customStyle="1" w:styleId="Iauiue2">
    <w:name w:val="Iau?iue2"/>
    <w:rsid w:val="00FF3983"/>
    <w:pPr>
      <w:spacing w:after="0" w:line="240" w:lineRule="auto"/>
    </w:pPr>
    <w:rPr>
      <w:rFonts w:ascii="Times New Roman" w:eastAsia="Times New Roman" w:hAnsi="Times New Roman" w:cs="Times New Roman"/>
      <w:sz w:val="20"/>
      <w:szCs w:val="20"/>
      <w:lang w:eastAsia="ru-RU"/>
    </w:rPr>
  </w:style>
  <w:style w:type="paragraph" w:customStyle="1" w:styleId="Noeeu3">
    <w:name w:val="Noeeu3"/>
    <w:basedOn w:val="Iauiue5"/>
    <w:rsid w:val="00FF3983"/>
    <w:pPr>
      <w:jc w:val="center"/>
    </w:pPr>
    <w:rPr>
      <w:b/>
      <w:sz w:val="24"/>
    </w:rPr>
  </w:style>
  <w:style w:type="paragraph" w:customStyle="1" w:styleId="1b">
    <w:name w:val="Обычный1"/>
    <w:rsid w:val="00FF3983"/>
    <w:pPr>
      <w:widowControl w:val="0"/>
      <w:spacing w:after="0" w:line="240" w:lineRule="auto"/>
    </w:pPr>
    <w:rPr>
      <w:rFonts w:ascii="Times New Roman" w:eastAsia="Times New Roman" w:hAnsi="Times New Roman" w:cs="Times New Roman"/>
      <w:snapToGrid w:val="0"/>
      <w:szCs w:val="20"/>
      <w:lang w:eastAsia="ru-RU"/>
    </w:rPr>
  </w:style>
  <w:style w:type="character" w:customStyle="1" w:styleId="Iniiaiieoeoo">
    <w:name w:val="Iniiaiie o?eoo"/>
    <w:rsid w:val="00FF3983"/>
  </w:style>
  <w:style w:type="character" w:customStyle="1" w:styleId="Iniiaiieoeoo30">
    <w:name w:val="Iniiaiie o?eoo30"/>
    <w:rsid w:val="00FF3983"/>
  </w:style>
  <w:style w:type="paragraph" w:customStyle="1" w:styleId="Iauiue38">
    <w:name w:val="Iau?iue38"/>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29">
    <w:name w:val="Iniiaiie o?eoo29"/>
    <w:rsid w:val="00FF3983"/>
  </w:style>
  <w:style w:type="paragraph" w:customStyle="1" w:styleId="Iauiue37">
    <w:name w:val="Iau?iue37"/>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28">
    <w:name w:val="Iniiaiie o?eoo28"/>
    <w:rsid w:val="00FF3983"/>
  </w:style>
  <w:style w:type="paragraph" w:customStyle="1" w:styleId="Iauiue36">
    <w:name w:val="Iau?iue36"/>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27">
    <w:name w:val="Iniiaiie o?eoo27"/>
    <w:rsid w:val="00FF3983"/>
  </w:style>
  <w:style w:type="paragraph" w:customStyle="1" w:styleId="Iauiue35">
    <w:name w:val="Iau?iue35"/>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26">
    <w:name w:val="Iniiaiie o?eoo26"/>
    <w:rsid w:val="00FF3983"/>
  </w:style>
  <w:style w:type="paragraph" w:customStyle="1" w:styleId="Iauiue34">
    <w:name w:val="Iau?iue34"/>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25">
    <w:name w:val="Iniiaiie o?eoo25"/>
    <w:rsid w:val="00FF3983"/>
  </w:style>
  <w:style w:type="paragraph" w:customStyle="1" w:styleId="Iauiue33">
    <w:name w:val="Iau?iue33"/>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24">
    <w:name w:val="Iniiaiie o?eoo24"/>
    <w:rsid w:val="00FF3983"/>
  </w:style>
  <w:style w:type="paragraph" w:customStyle="1" w:styleId="Iauiue32">
    <w:name w:val="Iau?iue32"/>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23">
    <w:name w:val="Iniiaiie o?eoo23"/>
    <w:rsid w:val="00FF3983"/>
  </w:style>
  <w:style w:type="paragraph" w:customStyle="1" w:styleId="Iauiue31">
    <w:name w:val="Iau?iue31"/>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22">
    <w:name w:val="Iniiaiie o?eoo22"/>
    <w:rsid w:val="00FF3983"/>
  </w:style>
  <w:style w:type="paragraph" w:customStyle="1" w:styleId="Iauiue30">
    <w:name w:val="Iau?iue30"/>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21">
    <w:name w:val="Iniiaiie o?eoo21"/>
    <w:rsid w:val="00FF3983"/>
  </w:style>
  <w:style w:type="paragraph" w:customStyle="1" w:styleId="Iauiue29">
    <w:name w:val="Iau?iue29"/>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20">
    <w:name w:val="Iniiaiie o?eoo20"/>
    <w:rsid w:val="00FF3983"/>
  </w:style>
  <w:style w:type="paragraph" w:customStyle="1" w:styleId="Iauiue28">
    <w:name w:val="Iau?iue28"/>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19">
    <w:name w:val="Iniiaiie o?eoo19"/>
    <w:rsid w:val="00FF3983"/>
  </w:style>
  <w:style w:type="paragraph" w:customStyle="1" w:styleId="Iauiue27">
    <w:name w:val="Iau?iue27"/>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18">
    <w:name w:val="Iniiaiie o?eoo18"/>
    <w:rsid w:val="00FF3983"/>
  </w:style>
  <w:style w:type="paragraph" w:customStyle="1" w:styleId="Iauiue26">
    <w:name w:val="Iau?iue26"/>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17">
    <w:name w:val="Iniiaiie o?eoo17"/>
    <w:rsid w:val="00FF3983"/>
  </w:style>
  <w:style w:type="paragraph" w:customStyle="1" w:styleId="Iauiue25">
    <w:name w:val="Iau?iue25"/>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16">
    <w:name w:val="Iniiaiie o?eoo16"/>
    <w:rsid w:val="00FF3983"/>
  </w:style>
  <w:style w:type="paragraph" w:customStyle="1" w:styleId="caaieiaie3">
    <w:name w:val="caaieiaie 3"/>
    <w:basedOn w:val="Iauiue24"/>
    <w:next w:val="Iauiue24"/>
    <w:rsid w:val="00FF3983"/>
    <w:pPr>
      <w:keepNext/>
      <w:spacing w:before="240" w:after="60"/>
    </w:pPr>
    <w:rPr>
      <w:rFonts w:ascii="Arial" w:hAnsi="Arial"/>
      <w:sz w:val="24"/>
      <w:lang w:val="ru-RU"/>
    </w:rPr>
  </w:style>
  <w:style w:type="character" w:customStyle="1" w:styleId="Iniiaiieoeoo15">
    <w:name w:val="Iniiaiie o?eoo15"/>
    <w:rsid w:val="00FF3983"/>
  </w:style>
  <w:style w:type="paragraph" w:customStyle="1" w:styleId="Iauiue23">
    <w:name w:val="Iau?iue23"/>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14">
    <w:name w:val="Iniiaiie o?eoo14"/>
    <w:rsid w:val="00FF3983"/>
  </w:style>
  <w:style w:type="paragraph" w:customStyle="1" w:styleId="Iauiue22">
    <w:name w:val="Iau?iue22"/>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13">
    <w:name w:val="Iniiaiie o?eoo13"/>
    <w:rsid w:val="00FF3983"/>
  </w:style>
  <w:style w:type="paragraph" w:customStyle="1" w:styleId="Iauiue21">
    <w:name w:val="Iau?iue21"/>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12">
    <w:name w:val="Iniiaiie o?eoo12"/>
    <w:rsid w:val="00FF3983"/>
  </w:style>
  <w:style w:type="paragraph" w:customStyle="1" w:styleId="Iauiue20">
    <w:name w:val="Iau?iue20"/>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11">
    <w:name w:val="Iniiaiie o?eoo11"/>
    <w:rsid w:val="00FF3983"/>
  </w:style>
  <w:style w:type="paragraph" w:customStyle="1" w:styleId="Iauiue18">
    <w:name w:val="Iau?iue18"/>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10">
    <w:name w:val="Iniiaiie o?eoo10"/>
    <w:rsid w:val="00FF3983"/>
  </w:style>
  <w:style w:type="paragraph" w:customStyle="1" w:styleId="Iauiue17">
    <w:name w:val="Iau?iue17"/>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9">
    <w:name w:val="Iniiaiie o?eoo9"/>
    <w:rsid w:val="00FF3983"/>
  </w:style>
  <w:style w:type="paragraph" w:customStyle="1" w:styleId="Iauiue16">
    <w:name w:val="Iau?iue16"/>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8">
    <w:name w:val="Iniiaiie o?eoo8"/>
    <w:rsid w:val="00FF3983"/>
  </w:style>
  <w:style w:type="paragraph" w:customStyle="1" w:styleId="Iauiue14">
    <w:name w:val="Iau?iue14"/>
    <w:rsid w:val="00FF3983"/>
    <w:pPr>
      <w:spacing w:after="0" w:line="240" w:lineRule="auto"/>
    </w:pPr>
    <w:rPr>
      <w:rFonts w:ascii="Times New Roman" w:eastAsia="Times New Roman" w:hAnsi="Times New Roman" w:cs="Times New Roman"/>
      <w:sz w:val="20"/>
      <w:szCs w:val="20"/>
      <w:lang w:val="en-US" w:eastAsia="ru-RU"/>
    </w:rPr>
  </w:style>
  <w:style w:type="paragraph" w:customStyle="1" w:styleId="caaieiaie6">
    <w:name w:val="caaieiaie 6"/>
    <w:basedOn w:val="Iauiue14"/>
    <w:next w:val="Iauiue14"/>
    <w:rsid w:val="00FF3983"/>
    <w:pPr>
      <w:keepNext/>
      <w:ind w:firstLine="425"/>
      <w:jc w:val="center"/>
    </w:pPr>
    <w:rPr>
      <w:b/>
      <w:i/>
      <w:sz w:val="28"/>
      <w:lang w:val="ru-RU"/>
    </w:rPr>
  </w:style>
  <w:style w:type="character" w:customStyle="1" w:styleId="Iniiaiieoeoo7">
    <w:name w:val="Iniiaiie o?eoo7"/>
    <w:rsid w:val="00FF3983"/>
  </w:style>
  <w:style w:type="paragraph" w:customStyle="1" w:styleId="Iauiue11">
    <w:name w:val="Iau?iue11"/>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6">
    <w:name w:val="Iniiaiie o?eoo6"/>
    <w:rsid w:val="00FF3983"/>
  </w:style>
  <w:style w:type="paragraph" w:customStyle="1" w:styleId="Iauiue10">
    <w:name w:val="Iau?iue10"/>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5">
    <w:name w:val="Iniiaiie o?eoo5"/>
    <w:rsid w:val="00FF3983"/>
  </w:style>
  <w:style w:type="paragraph" w:customStyle="1" w:styleId="Iauiue9">
    <w:name w:val="Iau?iue9"/>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4">
    <w:name w:val="Iniiaiie o?eoo4"/>
    <w:rsid w:val="00FF3983"/>
  </w:style>
  <w:style w:type="paragraph" w:customStyle="1" w:styleId="Iauiue6">
    <w:name w:val="Iau?iue6"/>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3">
    <w:name w:val="Iniiaiie o?eoo3"/>
    <w:rsid w:val="00FF3983"/>
  </w:style>
  <w:style w:type="paragraph" w:customStyle="1" w:styleId="caaieiaie1">
    <w:name w:val="caaieiaie 1"/>
    <w:basedOn w:val="Iauiue5"/>
    <w:next w:val="Iauiue5"/>
    <w:rsid w:val="00FF3983"/>
    <w:pPr>
      <w:keepNext/>
      <w:spacing w:before="240" w:after="60"/>
    </w:pPr>
    <w:rPr>
      <w:rFonts w:ascii="Arial" w:hAnsi="Arial"/>
      <w:b/>
      <w:kern w:val="28"/>
      <w:sz w:val="28"/>
    </w:rPr>
  </w:style>
  <w:style w:type="character" w:customStyle="1" w:styleId="Iniiaiieoeoo1">
    <w:name w:val="Iniiaiie o?eoo1"/>
    <w:rsid w:val="00FF3983"/>
  </w:style>
  <w:style w:type="character" w:customStyle="1" w:styleId="iye-OOO">
    <w:name w:val="?iye-OOO"/>
    <w:rsid w:val="00FF3983"/>
    <w:rPr>
      <w:rFonts w:ascii="Pragmatica" w:hAnsi="Pragmatica"/>
      <w:b/>
      <w:noProof w:val="0"/>
      <w:sz w:val="28"/>
      <w:lang w:val="ru-RU"/>
    </w:rPr>
  </w:style>
  <w:style w:type="character" w:customStyle="1" w:styleId="iiianoaieou">
    <w:name w:val="iiia? no?aieou"/>
    <w:rsid w:val="00FF3983"/>
    <w:rPr>
      <w:rFonts w:ascii="Arial" w:hAnsi="Arial"/>
    </w:rPr>
  </w:style>
  <w:style w:type="character" w:customStyle="1" w:styleId="ciaeieiaaiey">
    <w:name w:val="ciae i?eia?aiey"/>
    <w:rsid w:val="00FF3983"/>
    <w:rPr>
      <w:sz w:val="16"/>
    </w:rPr>
  </w:style>
  <w:style w:type="paragraph" w:customStyle="1" w:styleId="oaenoieiaaiey">
    <w:name w:val="oaeno i?eia?aiey"/>
    <w:basedOn w:val="Iauiue5"/>
    <w:rsid w:val="00FF3983"/>
  </w:style>
  <w:style w:type="paragraph" w:customStyle="1" w:styleId="Aaoieeeieiioeooe">
    <w:name w:val="Aa?oiee eieiioeooe"/>
    <w:basedOn w:val="Iauiue5"/>
    <w:rsid w:val="00FF3983"/>
    <w:pPr>
      <w:tabs>
        <w:tab w:val="center" w:pos="4536"/>
        <w:tab w:val="right" w:pos="9072"/>
      </w:tabs>
    </w:pPr>
    <w:rPr>
      <w:sz w:val="22"/>
    </w:rPr>
  </w:style>
  <w:style w:type="paragraph" w:customStyle="1" w:styleId="iaeaaeaiea1">
    <w:name w:val="iaeaaeaiea 1"/>
    <w:basedOn w:val="Iauiue5"/>
    <w:next w:val="Iauiue5"/>
    <w:rsid w:val="00FF3983"/>
    <w:pPr>
      <w:tabs>
        <w:tab w:val="right" w:leader="dot" w:pos="10206"/>
      </w:tabs>
      <w:spacing w:before="360"/>
    </w:pPr>
    <w:rPr>
      <w:rFonts w:ascii="Arial" w:hAnsi="Arial"/>
      <w:b/>
      <w:caps/>
      <w:sz w:val="24"/>
    </w:rPr>
  </w:style>
  <w:style w:type="paragraph" w:customStyle="1" w:styleId="iaeaaeaiea2">
    <w:name w:val="iaeaaeaiea 2"/>
    <w:basedOn w:val="Iauiue5"/>
    <w:next w:val="Iauiue5"/>
    <w:rsid w:val="00FF3983"/>
    <w:pPr>
      <w:tabs>
        <w:tab w:val="right" w:leader="dot" w:pos="10206"/>
      </w:tabs>
      <w:spacing w:before="240"/>
      <w:ind w:left="220"/>
    </w:pPr>
    <w:rPr>
      <w:b/>
    </w:rPr>
  </w:style>
  <w:style w:type="paragraph" w:customStyle="1" w:styleId="iaeaaeaiea3">
    <w:name w:val="iaeaaeaiea 3"/>
    <w:basedOn w:val="Iauiue5"/>
    <w:next w:val="Iauiue5"/>
    <w:rsid w:val="00FF3983"/>
    <w:pPr>
      <w:tabs>
        <w:tab w:val="right" w:leader="dot" w:pos="10206"/>
      </w:tabs>
      <w:ind w:left="440"/>
    </w:pPr>
  </w:style>
  <w:style w:type="paragraph" w:customStyle="1" w:styleId="iaeaaeaiea4">
    <w:name w:val="iaeaaeaiea 4"/>
    <w:basedOn w:val="Iauiue5"/>
    <w:next w:val="Iauiue5"/>
    <w:rsid w:val="00FF3983"/>
    <w:pPr>
      <w:tabs>
        <w:tab w:val="right" w:leader="dot" w:pos="10206"/>
      </w:tabs>
      <w:ind w:left="660"/>
    </w:pPr>
  </w:style>
  <w:style w:type="paragraph" w:customStyle="1" w:styleId="iaeaaeaiea5">
    <w:name w:val="iaeaaeaiea 5"/>
    <w:basedOn w:val="Iauiue5"/>
    <w:next w:val="Iauiue5"/>
    <w:rsid w:val="00FF3983"/>
    <w:pPr>
      <w:tabs>
        <w:tab w:val="right" w:leader="dot" w:pos="10206"/>
      </w:tabs>
      <w:ind w:left="880"/>
    </w:pPr>
  </w:style>
  <w:style w:type="paragraph" w:customStyle="1" w:styleId="iaeaaeaiea6">
    <w:name w:val="iaeaaeaiea 6"/>
    <w:basedOn w:val="Iauiue5"/>
    <w:next w:val="Iauiue5"/>
    <w:rsid w:val="00FF3983"/>
    <w:pPr>
      <w:tabs>
        <w:tab w:val="right" w:leader="dot" w:pos="10206"/>
      </w:tabs>
      <w:ind w:left="1100"/>
    </w:pPr>
  </w:style>
  <w:style w:type="paragraph" w:customStyle="1" w:styleId="iaeaaeaiea7">
    <w:name w:val="iaeaaeaiea 7"/>
    <w:basedOn w:val="Iauiue5"/>
    <w:next w:val="Iauiue5"/>
    <w:rsid w:val="00FF3983"/>
    <w:pPr>
      <w:tabs>
        <w:tab w:val="right" w:leader="dot" w:pos="10206"/>
      </w:tabs>
      <w:ind w:left="1320"/>
    </w:pPr>
  </w:style>
  <w:style w:type="paragraph" w:customStyle="1" w:styleId="iaeaaeaiea8">
    <w:name w:val="iaeaaeaiea 8"/>
    <w:basedOn w:val="Iauiue5"/>
    <w:next w:val="Iauiue5"/>
    <w:rsid w:val="00FF3983"/>
    <w:pPr>
      <w:tabs>
        <w:tab w:val="right" w:leader="dot" w:pos="10206"/>
      </w:tabs>
      <w:ind w:left="1540"/>
    </w:pPr>
  </w:style>
  <w:style w:type="paragraph" w:customStyle="1" w:styleId="iaeaaeaiea9">
    <w:name w:val="iaeaaeaiea 9"/>
    <w:basedOn w:val="Iauiue5"/>
    <w:next w:val="Iauiue5"/>
    <w:rsid w:val="00FF3983"/>
    <w:pPr>
      <w:tabs>
        <w:tab w:val="right" w:leader="dot" w:pos="10206"/>
      </w:tabs>
      <w:ind w:left="1760"/>
    </w:pPr>
  </w:style>
  <w:style w:type="paragraph" w:customStyle="1" w:styleId="Noeeu1">
    <w:name w:val="Noeeu1"/>
    <w:basedOn w:val="Iauiue5"/>
    <w:rsid w:val="00FF3983"/>
    <w:pPr>
      <w:ind w:left="709" w:hanging="284"/>
      <w:jc w:val="both"/>
    </w:pPr>
    <w:rPr>
      <w:sz w:val="22"/>
    </w:rPr>
  </w:style>
  <w:style w:type="paragraph" w:customStyle="1" w:styleId="Ieieeeieiioeooe">
    <w:name w:val="Ie?iee eieiioeooe"/>
    <w:basedOn w:val="Iauiue5"/>
    <w:rsid w:val="00FF3983"/>
    <w:pPr>
      <w:tabs>
        <w:tab w:val="center" w:pos="4536"/>
        <w:tab w:val="right" w:pos="9072"/>
      </w:tabs>
    </w:pPr>
    <w:rPr>
      <w:sz w:val="22"/>
    </w:rPr>
  </w:style>
  <w:style w:type="paragraph" w:customStyle="1" w:styleId="Noeeu2">
    <w:name w:val="Noeeu2"/>
    <w:basedOn w:val="Iauiue5"/>
    <w:rsid w:val="00FF3983"/>
    <w:pPr>
      <w:jc w:val="center"/>
    </w:pPr>
    <w:rPr>
      <w:b/>
      <w:sz w:val="28"/>
    </w:rPr>
  </w:style>
  <w:style w:type="paragraph" w:customStyle="1" w:styleId="Noeeu33">
    <w:name w:val="Noeeu33"/>
    <w:basedOn w:val="Iauiue14"/>
    <w:rsid w:val="00FF3983"/>
    <w:pPr>
      <w:jc w:val="center"/>
    </w:pPr>
    <w:rPr>
      <w:b/>
      <w:sz w:val="24"/>
      <w:lang w:val="ru-RU"/>
    </w:rPr>
  </w:style>
  <w:style w:type="paragraph" w:customStyle="1" w:styleId="Iniiaiieoaeno2">
    <w:name w:val="Iniiaiie oaeno 2"/>
    <w:basedOn w:val="Iauiue14"/>
    <w:rsid w:val="00FF3983"/>
    <w:rPr>
      <w:sz w:val="24"/>
      <w:lang w:val="ru-RU"/>
    </w:rPr>
  </w:style>
  <w:style w:type="paragraph" w:customStyle="1" w:styleId="Iniiaiieoaeno22">
    <w:name w:val="Iniiaiie oaeno 22"/>
    <w:basedOn w:val="Iauiue21"/>
    <w:rsid w:val="00FF3983"/>
    <w:rPr>
      <w:sz w:val="24"/>
      <w:lang w:val="ru-RU"/>
    </w:rPr>
  </w:style>
  <w:style w:type="paragraph" w:customStyle="1" w:styleId="Iniiaiieoaeno21">
    <w:name w:val="Iniiaiie oaeno 21"/>
    <w:basedOn w:val="Iauiue24"/>
    <w:rsid w:val="00FF3983"/>
    <w:pPr>
      <w:tabs>
        <w:tab w:val="left" w:pos="0"/>
      </w:tabs>
      <w:ind w:firstLine="426"/>
      <w:jc w:val="both"/>
    </w:pPr>
    <w:rPr>
      <w:sz w:val="24"/>
      <w:lang w:val="ru-RU"/>
    </w:rPr>
  </w:style>
  <w:style w:type="paragraph" w:customStyle="1" w:styleId="Iniiaiieoaenonionooiii2">
    <w:name w:val="Iniiaiie oaeno n ionooiii 2"/>
    <w:basedOn w:val="Iauiue24"/>
    <w:rsid w:val="00FF3983"/>
    <w:pPr>
      <w:ind w:left="426"/>
      <w:jc w:val="center"/>
    </w:pPr>
    <w:rPr>
      <w:rFonts w:ascii="Arial" w:hAnsi="Arial"/>
      <w:b/>
      <w:i/>
      <w:sz w:val="24"/>
      <w:lang w:val="ru-RU"/>
    </w:rPr>
  </w:style>
  <w:style w:type="paragraph" w:customStyle="1" w:styleId="Aaoieeeieiioeooe2">
    <w:name w:val="Aa?oiee eieiioeooe2"/>
    <w:basedOn w:val="Iauiue24"/>
    <w:rsid w:val="00FF3983"/>
    <w:pPr>
      <w:tabs>
        <w:tab w:val="center" w:pos="4153"/>
        <w:tab w:val="right" w:pos="8306"/>
      </w:tabs>
    </w:pPr>
  </w:style>
  <w:style w:type="character" w:customStyle="1" w:styleId="iiianoaieou2">
    <w:name w:val="iiia? no?aieou2"/>
    <w:basedOn w:val="Iniiaiieoeoo15"/>
    <w:rsid w:val="00FF3983"/>
  </w:style>
  <w:style w:type="paragraph" w:customStyle="1" w:styleId="Noeeu32">
    <w:name w:val="Noeeu32"/>
    <w:basedOn w:val="Iauiue36"/>
    <w:rsid w:val="00FF3983"/>
    <w:pPr>
      <w:jc w:val="center"/>
    </w:pPr>
    <w:rPr>
      <w:b/>
      <w:sz w:val="24"/>
      <w:lang w:val="ru-RU"/>
    </w:rPr>
  </w:style>
  <w:style w:type="paragraph" w:customStyle="1" w:styleId="Noeeu31">
    <w:name w:val="Noeeu31"/>
    <w:basedOn w:val="a3"/>
    <w:rsid w:val="00FF3983"/>
    <w:pPr>
      <w:spacing w:before="0" w:after="0"/>
      <w:ind w:firstLine="0"/>
      <w:jc w:val="center"/>
    </w:pPr>
    <w:rPr>
      <w:rFonts w:eastAsia="Times New Roman" w:cs="Times New Roman"/>
      <w:b/>
      <w:sz w:val="28"/>
      <w:szCs w:val="20"/>
      <w:lang w:eastAsia="ru-RU"/>
    </w:rPr>
  </w:style>
  <w:style w:type="paragraph" w:customStyle="1" w:styleId="Iauiue1">
    <w:name w:val="Iau?iue1"/>
    <w:rsid w:val="00FF3983"/>
    <w:pPr>
      <w:spacing w:after="0" w:line="240" w:lineRule="auto"/>
    </w:pPr>
    <w:rPr>
      <w:rFonts w:ascii="Times New Roman" w:eastAsia="Times New Roman" w:hAnsi="Times New Roman" w:cs="Times New Roman"/>
      <w:szCs w:val="20"/>
      <w:lang w:eastAsia="ru-RU"/>
    </w:rPr>
  </w:style>
  <w:style w:type="paragraph" w:customStyle="1" w:styleId="310">
    <w:name w:val="Основной текст с отступом 31"/>
    <w:basedOn w:val="a3"/>
    <w:rsid w:val="00FF3983"/>
    <w:pPr>
      <w:widowControl w:val="0"/>
      <w:spacing w:before="0" w:after="0"/>
      <w:ind w:firstLine="426"/>
    </w:pPr>
    <w:rPr>
      <w:rFonts w:eastAsia="Times New Roman" w:cs="Times New Roman"/>
      <w:sz w:val="28"/>
      <w:szCs w:val="20"/>
      <w:lang w:eastAsia="ru-RU"/>
    </w:rPr>
  </w:style>
  <w:style w:type="paragraph" w:customStyle="1" w:styleId="1c">
    <w:name w:val="Верхний колонтитул1"/>
    <w:basedOn w:val="1b"/>
    <w:rsid w:val="00FF3983"/>
    <w:pPr>
      <w:tabs>
        <w:tab w:val="center" w:pos="4536"/>
        <w:tab w:val="right" w:pos="9072"/>
      </w:tabs>
    </w:pPr>
  </w:style>
  <w:style w:type="paragraph" w:customStyle="1" w:styleId="1d">
    <w:name w:val="Нижний колонтитул1"/>
    <w:basedOn w:val="1b"/>
    <w:rsid w:val="00FF3983"/>
    <w:pPr>
      <w:tabs>
        <w:tab w:val="center" w:pos="4536"/>
        <w:tab w:val="right" w:pos="9072"/>
      </w:tabs>
    </w:pPr>
  </w:style>
  <w:style w:type="character" w:customStyle="1" w:styleId="1e">
    <w:name w:val="Номер страницы1"/>
    <w:basedOn w:val="a4"/>
    <w:rsid w:val="00FF3983"/>
  </w:style>
  <w:style w:type="paragraph" w:customStyle="1" w:styleId="aff0">
    <w:name w:val="Обычный для таблиц"/>
    <w:basedOn w:val="a3"/>
    <w:rsid w:val="00FF3983"/>
    <w:pPr>
      <w:spacing w:before="60" w:after="0"/>
      <w:ind w:firstLine="0"/>
      <w:jc w:val="center"/>
    </w:pPr>
    <w:rPr>
      <w:rFonts w:eastAsia="Times New Roman" w:cs="Times New Roman"/>
      <w:sz w:val="19"/>
      <w:szCs w:val="20"/>
      <w:lang w:eastAsia="ru-RU"/>
    </w:rPr>
  </w:style>
  <w:style w:type="paragraph" w:styleId="aff1">
    <w:name w:val="Document Map"/>
    <w:basedOn w:val="a3"/>
    <w:link w:val="aff2"/>
    <w:semiHidden/>
    <w:rsid w:val="00FF3983"/>
    <w:pPr>
      <w:shd w:val="clear" w:color="auto" w:fill="000080"/>
      <w:spacing w:before="0" w:after="0"/>
      <w:ind w:firstLine="0"/>
      <w:jc w:val="left"/>
    </w:pPr>
    <w:rPr>
      <w:rFonts w:ascii="Tahoma" w:eastAsia="Times New Roman" w:hAnsi="Tahoma" w:cs="Times New Roman"/>
      <w:sz w:val="20"/>
      <w:szCs w:val="20"/>
      <w:lang w:eastAsia="ru-RU"/>
    </w:rPr>
  </w:style>
  <w:style w:type="character" w:customStyle="1" w:styleId="aff2">
    <w:name w:val="Схема документа Знак"/>
    <w:basedOn w:val="a4"/>
    <w:link w:val="aff1"/>
    <w:semiHidden/>
    <w:rsid w:val="00FF3983"/>
    <w:rPr>
      <w:rFonts w:ascii="Tahoma" w:eastAsia="Times New Roman" w:hAnsi="Tahoma" w:cs="Times New Roman"/>
      <w:sz w:val="20"/>
      <w:szCs w:val="20"/>
      <w:shd w:val="clear" w:color="auto" w:fill="000080"/>
      <w:lang w:eastAsia="ru-RU"/>
    </w:rPr>
  </w:style>
  <w:style w:type="paragraph" w:customStyle="1" w:styleId="aff3">
    <w:name w:val="Îáû÷íûé"/>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aff4">
    <w:name w:val="Îñíîâíîé øðèôò"/>
    <w:rsid w:val="00FF3983"/>
  </w:style>
  <w:style w:type="paragraph" w:customStyle="1" w:styleId="210">
    <w:name w:val="Основной текст 21"/>
    <w:basedOn w:val="a3"/>
    <w:rsid w:val="00FF3983"/>
    <w:pPr>
      <w:spacing w:before="0" w:after="0"/>
      <w:ind w:firstLine="0"/>
      <w:jc w:val="left"/>
    </w:pPr>
    <w:rPr>
      <w:rFonts w:eastAsia="Times New Roman" w:cs="Times New Roman"/>
      <w:sz w:val="28"/>
      <w:szCs w:val="20"/>
      <w:lang w:eastAsia="ru-RU"/>
    </w:rPr>
  </w:style>
  <w:style w:type="paragraph" w:customStyle="1" w:styleId="1f">
    <w:name w:val="заголовок 1"/>
    <w:basedOn w:val="a3"/>
    <w:next w:val="a3"/>
    <w:rsid w:val="00FF3983"/>
    <w:pPr>
      <w:keepNext/>
      <w:spacing w:before="240" w:after="60"/>
      <w:ind w:firstLine="0"/>
      <w:jc w:val="left"/>
    </w:pPr>
    <w:rPr>
      <w:rFonts w:ascii="Arial" w:eastAsia="Times New Roman" w:hAnsi="Arial" w:cs="Times New Roman"/>
      <w:b/>
      <w:kern w:val="28"/>
      <w:sz w:val="28"/>
      <w:szCs w:val="20"/>
      <w:lang w:eastAsia="ru-RU"/>
    </w:rPr>
  </w:style>
  <w:style w:type="paragraph" w:customStyle="1" w:styleId="28">
    <w:name w:val="заголовок 2"/>
    <w:basedOn w:val="a3"/>
    <w:next w:val="a3"/>
    <w:rsid w:val="00FF3983"/>
    <w:pPr>
      <w:keepNext/>
      <w:spacing w:before="0" w:after="0"/>
      <w:ind w:firstLine="0"/>
      <w:jc w:val="center"/>
    </w:pPr>
    <w:rPr>
      <w:rFonts w:eastAsia="Times New Roman" w:cs="Times New Roman"/>
      <w:b/>
      <w:sz w:val="40"/>
      <w:szCs w:val="20"/>
      <w:lang w:eastAsia="ru-RU"/>
    </w:rPr>
  </w:style>
  <w:style w:type="paragraph" w:customStyle="1" w:styleId="39">
    <w:name w:val="заголовок 3"/>
    <w:basedOn w:val="a3"/>
    <w:next w:val="a3"/>
    <w:rsid w:val="00FF3983"/>
    <w:pPr>
      <w:keepNext/>
      <w:spacing w:before="0" w:after="0"/>
      <w:ind w:firstLine="0"/>
      <w:jc w:val="center"/>
    </w:pPr>
    <w:rPr>
      <w:rFonts w:eastAsia="Times New Roman" w:cs="Times New Roman"/>
      <w:b/>
      <w:sz w:val="32"/>
      <w:szCs w:val="20"/>
      <w:lang w:eastAsia="ru-RU"/>
    </w:rPr>
  </w:style>
  <w:style w:type="paragraph" w:customStyle="1" w:styleId="42">
    <w:name w:val="заголовок 4"/>
    <w:basedOn w:val="a3"/>
    <w:next w:val="a3"/>
    <w:qFormat/>
    <w:rsid w:val="00FF3983"/>
    <w:pPr>
      <w:keepNext/>
      <w:spacing w:before="0" w:after="0"/>
      <w:ind w:firstLine="0"/>
      <w:jc w:val="left"/>
    </w:pPr>
    <w:rPr>
      <w:rFonts w:eastAsia="Times New Roman" w:cs="Times New Roman"/>
      <w:b/>
      <w:sz w:val="28"/>
      <w:szCs w:val="20"/>
      <w:lang w:eastAsia="ru-RU"/>
    </w:rPr>
  </w:style>
  <w:style w:type="paragraph" w:customStyle="1" w:styleId="52">
    <w:name w:val="заголовок 5"/>
    <w:basedOn w:val="a3"/>
    <w:next w:val="a3"/>
    <w:rsid w:val="00FF3983"/>
    <w:pPr>
      <w:keepNext/>
      <w:spacing w:before="0" w:after="0"/>
      <w:ind w:firstLine="425"/>
    </w:pPr>
    <w:rPr>
      <w:rFonts w:eastAsia="Times New Roman" w:cs="Times New Roman"/>
      <w:b/>
      <w:sz w:val="28"/>
      <w:szCs w:val="20"/>
      <w:lang w:eastAsia="ru-RU"/>
    </w:rPr>
  </w:style>
  <w:style w:type="paragraph" w:customStyle="1" w:styleId="61">
    <w:name w:val="заголовок 6"/>
    <w:basedOn w:val="a3"/>
    <w:next w:val="a3"/>
    <w:rsid w:val="00FF3983"/>
    <w:pPr>
      <w:keepNext/>
      <w:spacing w:before="0" w:after="0"/>
      <w:ind w:firstLine="425"/>
      <w:jc w:val="center"/>
    </w:pPr>
    <w:rPr>
      <w:rFonts w:eastAsia="Times New Roman" w:cs="Times New Roman"/>
      <w:b/>
      <w:i/>
      <w:sz w:val="28"/>
      <w:szCs w:val="20"/>
      <w:lang w:eastAsia="ru-RU"/>
    </w:rPr>
  </w:style>
  <w:style w:type="paragraph" w:customStyle="1" w:styleId="71">
    <w:name w:val="заголовок 7"/>
    <w:basedOn w:val="a3"/>
    <w:next w:val="a3"/>
    <w:rsid w:val="00FF3983"/>
    <w:pPr>
      <w:keepNext/>
      <w:spacing w:before="0" w:after="0"/>
      <w:ind w:firstLine="425"/>
      <w:jc w:val="center"/>
    </w:pPr>
    <w:rPr>
      <w:rFonts w:eastAsia="Times New Roman" w:cs="Times New Roman"/>
      <w:i/>
      <w:sz w:val="28"/>
      <w:szCs w:val="20"/>
      <w:lang w:eastAsia="ru-RU"/>
    </w:rPr>
  </w:style>
  <w:style w:type="paragraph" w:customStyle="1" w:styleId="81">
    <w:name w:val="заголовок 8"/>
    <w:basedOn w:val="a3"/>
    <w:next w:val="a3"/>
    <w:rsid w:val="00FF3983"/>
    <w:pPr>
      <w:keepNext/>
      <w:spacing w:before="0" w:after="0"/>
      <w:ind w:firstLine="0"/>
      <w:jc w:val="center"/>
    </w:pPr>
    <w:rPr>
      <w:rFonts w:eastAsia="Times New Roman" w:cs="Times New Roman"/>
      <w:b/>
      <w:color w:val="FFFFFF"/>
      <w:sz w:val="28"/>
      <w:szCs w:val="20"/>
      <w:lang w:eastAsia="ru-RU"/>
    </w:rPr>
  </w:style>
  <w:style w:type="paragraph" w:customStyle="1" w:styleId="91">
    <w:name w:val="заголовок 9"/>
    <w:basedOn w:val="a3"/>
    <w:next w:val="a3"/>
    <w:rsid w:val="00FF3983"/>
    <w:pPr>
      <w:keepNext/>
      <w:spacing w:before="0" w:after="0"/>
      <w:ind w:firstLine="425"/>
      <w:jc w:val="center"/>
    </w:pPr>
    <w:rPr>
      <w:rFonts w:eastAsia="Times New Roman" w:cs="Times New Roman"/>
      <w:b/>
      <w:i/>
      <w:sz w:val="28"/>
      <w:szCs w:val="20"/>
      <w:u w:val="single"/>
      <w:lang w:eastAsia="ru-RU"/>
    </w:rPr>
  </w:style>
  <w:style w:type="character" w:customStyle="1" w:styleId="aff5">
    <w:name w:val="Основной шрифт"/>
    <w:rsid w:val="00FF3983"/>
  </w:style>
  <w:style w:type="character" w:customStyle="1" w:styleId="-">
    <w:name w:val="Роял-ХХХ"/>
    <w:rsid w:val="00FF3983"/>
    <w:rPr>
      <w:rFonts w:ascii="Pragmatica" w:hAnsi="Pragmatica"/>
      <w:b/>
      <w:noProof w:val="0"/>
      <w:sz w:val="28"/>
      <w:lang w:val="ru-RU"/>
    </w:rPr>
  </w:style>
  <w:style w:type="character" w:customStyle="1" w:styleId="aff6">
    <w:name w:val="номер страницы"/>
    <w:rsid w:val="00FF3983"/>
    <w:rPr>
      <w:rFonts w:ascii="Arial" w:hAnsi="Arial"/>
    </w:rPr>
  </w:style>
  <w:style w:type="character" w:customStyle="1" w:styleId="aff7">
    <w:name w:val="знак примечания"/>
    <w:rsid w:val="00FF3983"/>
    <w:rPr>
      <w:sz w:val="16"/>
    </w:rPr>
  </w:style>
  <w:style w:type="paragraph" w:customStyle="1" w:styleId="aff8">
    <w:name w:val="текст примечания"/>
    <w:basedOn w:val="a3"/>
    <w:rsid w:val="00FF3983"/>
    <w:pPr>
      <w:spacing w:before="0" w:after="0"/>
      <w:ind w:firstLine="0"/>
      <w:jc w:val="left"/>
    </w:pPr>
    <w:rPr>
      <w:rFonts w:eastAsia="Times New Roman" w:cs="Times New Roman"/>
      <w:sz w:val="20"/>
      <w:szCs w:val="20"/>
      <w:lang w:eastAsia="ru-RU"/>
    </w:rPr>
  </w:style>
  <w:style w:type="paragraph" w:customStyle="1" w:styleId="1f0">
    <w:name w:val="оглавление 1"/>
    <w:basedOn w:val="a3"/>
    <w:next w:val="a3"/>
    <w:autoRedefine/>
    <w:rsid w:val="00FF3983"/>
    <w:pPr>
      <w:tabs>
        <w:tab w:val="right" w:leader="dot" w:pos="10206"/>
      </w:tabs>
      <w:spacing w:before="360" w:after="0"/>
      <w:ind w:firstLine="0"/>
      <w:jc w:val="left"/>
    </w:pPr>
    <w:rPr>
      <w:rFonts w:ascii="Arial" w:eastAsia="Times New Roman" w:hAnsi="Arial" w:cs="Times New Roman"/>
      <w:b/>
      <w:caps/>
      <w:sz w:val="28"/>
      <w:szCs w:val="20"/>
      <w:lang w:eastAsia="ru-RU"/>
    </w:rPr>
  </w:style>
  <w:style w:type="paragraph" w:customStyle="1" w:styleId="29">
    <w:name w:val="оглавление 2"/>
    <w:basedOn w:val="a3"/>
    <w:next w:val="a3"/>
    <w:autoRedefine/>
    <w:rsid w:val="00FF3983"/>
    <w:pPr>
      <w:tabs>
        <w:tab w:val="right" w:leader="dot" w:pos="10206"/>
      </w:tabs>
      <w:spacing w:before="240" w:after="0"/>
      <w:ind w:left="220" w:firstLine="0"/>
      <w:jc w:val="left"/>
    </w:pPr>
    <w:rPr>
      <w:rFonts w:eastAsia="Times New Roman" w:cs="Times New Roman"/>
      <w:b/>
      <w:sz w:val="20"/>
      <w:szCs w:val="20"/>
      <w:lang w:eastAsia="ru-RU"/>
    </w:rPr>
  </w:style>
  <w:style w:type="paragraph" w:customStyle="1" w:styleId="3a">
    <w:name w:val="оглавление 3"/>
    <w:basedOn w:val="a3"/>
    <w:next w:val="a3"/>
    <w:autoRedefine/>
    <w:rsid w:val="00FF3983"/>
    <w:pPr>
      <w:tabs>
        <w:tab w:val="right" w:leader="dot" w:pos="9639"/>
      </w:tabs>
      <w:spacing w:before="0" w:after="0"/>
      <w:ind w:left="440" w:firstLine="0"/>
      <w:jc w:val="left"/>
    </w:pPr>
    <w:rPr>
      <w:rFonts w:eastAsia="Times New Roman" w:cs="Times New Roman"/>
      <w:sz w:val="28"/>
      <w:szCs w:val="20"/>
      <w:lang w:eastAsia="ru-RU"/>
    </w:rPr>
  </w:style>
  <w:style w:type="paragraph" w:customStyle="1" w:styleId="43">
    <w:name w:val="оглавление 4"/>
    <w:basedOn w:val="a3"/>
    <w:next w:val="a3"/>
    <w:autoRedefine/>
    <w:rsid w:val="00FF3983"/>
    <w:pPr>
      <w:tabs>
        <w:tab w:val="right" w:leader="dot" w:pos="10206"/>
      </w:tabs>
      <w:spacing w:before="0" w:after="0"/>
      <w:ind w:left="660" w:firstLine="0"/>
      <w:jc w:val="left"/>
    </w:pPr>
    <w:rPr>
      <w:rFonts w:eastAsia="Times New Roman" w:cs="Times New Roman"/>
      <w:sz w:val="20"/>
      <w:szCs w:val="20"/>
      <w:lang w:eastAsia="ru-RU"/>
    </w:rPr>
  </w:style>
  <w:style w:type="paragraph" w:customStyle="1" w:styleId="53">
    <w:name w:val="оглавление 5"/>
    <w:basedOn w:val="a3"/>
    <w:next w:val="a3"/>
    <w:autoRedefine/>
    <w:rsid w:val="00FF3983"/>
    <w:pPr>
      <w:tabs>
        <w:tab w:val="right" w:leader="dot" w:pos="10206"/>
      </w:tabs>
      <w:spacing w:before="0" w:after="0"/>
      <w:ind w:left="880" w:firstLine="0"/>
      <w:jc w:val="left"/>
    </w:pPr>
    <w:rPr>
      <w:rFonts w:eastAsia="Times New Roman" w:cs="Times New Roman"/>
      <w:sz w:val="20"/>
      <w:szCs w:val="20"/>
      <w:lang w:eastAsia="ru-RU"/>
    </w:rPr>
  </w:style>
  <w:style w:type="paragraph" w:customStyle="1" w:styleId="62">
    <w:name w:val="оглавление 6"/>
    <w:basedOn w:val="a3"/>
    <w:next w:val="a3"/>
    <w:autoRedefine/>
    <w:rsid w:val="00FF3983"/>
    <w:pPr>
      <w:tabs>
        <w:tab w:val="right" w:leader="dot" w:pos="10206"/>
      </w:tabs>
      <w:spacing w:before="0" w:after="0"/>
      <w:ind w:left="1100" w:firstLine="0"/>
      <w:jc w:val="left"/>
    </w:pPr>
    <w:rPr>
      <w:rFonts w:eastAsia="Times New Roman" w:cs="Times New Roman"/>
      <w:sz w:val="20"/>
      <w:szCs w:val="20"/>
      <w:lang w:eastAsia="ru-RU"/>
    </w:rPr>
  </w:style>
  <w:style w:type="paragraph" w:customStyle="1" w:styleId="72">
    <w:name w:val="оглавление 7"/>
    <w:basedOn w:val="a3"/>
    <w:next w:val="a3"/>
    <w:autoRedefine/>
    <w:rsid w:val="00FF3983"/>
    <w:pPr>
      <w:tabs>
        <w:tab w:val="right" w:leader="dot" w:pos="10206"/>
      </w:tabs>
      <w:spacing w:before="0" w:after="0"/>
      <w:ind w:left="1320" w:firstLine="0"/>
      <w:jc w:val="left"/>
    </w:pPr>
    <w:rPr>
      <w:rFonts w:eastAsia="Times New Roman" w:cs="Times New Roman"/>
      <w:sz w:val="20"/>
      <w:szCs w:val="20"/>
      <w:lang w:eastAsia="ru-RU"/>
    </w:rPr>
  </w:style>
  <w:style w:type="paragraph" w:customStyle="1" w:styleId="82">
    <w:name w:val="оглавление 8"/>
    <w:basedOn w:val="a3"/>
    <w:next w:val="a3"/>
    <w:autoRedefine/>
    <w:rsid w:val="00FF3983"/>
    <w:pPr>
      <w:tabs>
        <w:tab w:val="right" w:leader="dot" w:pos="10206"/>
      </w:tabs>
      <w:spacing w:before="0" w:after="0"/>
      <w:ind w:left="1540" w:firstLine="0"/>
      <w:jc w:val="left"/>
    </w:pPr>
    <w:rPr>
      <w:rFonts w:eastAsia="Times New Roman" w:cs="Times New Roman"/>
      <w:sz w:val="20"/>
      <w:szCs w:val="20"/>
      <w:lang w:eastAsia="ru-RU"/>
    </w:rPr>
  </w:style>
  <w:style w:type="paragraph" w:customStyle="1" w:styleId="92">
    <w:name w:val="оглавление 9"/>
    <w:basedOn w:val="a3"/>
    <w:next w:val="a3"/>
    <w:autoRedefine/>
    <w:rsid w:val="00FF3983"/>
    <w:pPr>
      <w:tabs>
        <w:tab w:val="right" w:leader="dot" w:pos="10206"/>
      </w:tabs>
      <w:spacing w:before="0" w:after="0"/>
      <w:ind w:left="1760" w:firstLine="0"/>
      <w:jc w:val="left"/>
    </w:pPr>
    <w:rPr>
      <w:rFonts w:eastAsia="Times New Roman" w:cs="Times New Roman"/>
      <w:sz w:val="20"/>
      <w:szCs w:val="20"/>
      <w:lang w:eastAsia="ru-RU"/>
    </w:rPr>
  </w:style>
  <w:style w:type="paragraph" w:customStyle="1" w:styleId="1f1">
    <w:name w:val="Стиль1"/>
    <w:basedOn w:val="a3"/>
    <w:link w:val="1f2"/>
    <w:qFormat/>
    <w:rsid w:val="00FF3983"/>
    <w:pPr>
      <w:spacing w:before="0" w:after="0"/>
      <w:ind w:left="709" w:hanging="284"/>
    </w:pPr>
    <w:rPr>
      <w:rFonts w:eastAsia="Times New Roman" w:cs="Times New Roman"/>
      <w:sz w:val="22"/>
      <w:szCs w:val="20"/>
      <w:lang w:eastAsia="ru-RU"/>
    </w:rPr>
  </w:style>
  <w:style w:type="paragraph" w:customStyle="1" w:styleId="2a">
    <w:name w:val="Стиль2"/>
    <w:basedOn w:val="a3"/>
    <w:rsid w:val="00FF3983"/>
    <w:pPr>
      <w:spacing w:before="0" w:after="0"/>
      <w:ind w:firstLine="0"/>
      <w:jc w:val="center"/>
    </w:pPr>
    <w:rPr>
      <w:rFonts w:eastAsia="Times New Roman" w:cs="Times New Roman"/>
      <w:b/>
      <w:sz w:val="28"/>
      <w:szCs w:val="20"/>
      <w:lang w:eastAsia="ru-RU"/>
    </w:rPr>
  </w:style>
  <w:style w:type="paragraph" w:customStyle="1" w:styleId="Iauiue15">
    <w:name w:val="Iau?iue15"/>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1f3">
    <w:name w:val="Основной шрифт абзаца1"/>
    <w:rsid w:val="00FF3983"/>
  </w:style>
  <w:style w:type="paragraph" w:customStyle="1" w:styleId="1f4">
    <w:name w:val="Текст1"/>
    <w:basedOn w:val="1b"/>
    <w:rsid w:val="00FF3983"/>
    <w:pPr>
      <w:widowControl/>
    </w:pPr>
    <w:rPr>
      <w:rFonts w:ascii="Courier New" w:hAnsi="Courier New"/>
      <w:snapToGrid/>
      <w:sz w:val="20"/>
    </w:rPr>
  </w:style>
  <w:style w:type="paragraph" w:styleId="aff9">
    <w:name w:val="Plain Text"/>
    <w:basedOn w:val="a3"/>
    <w:link w:val="affa"/>
    <w:rsid w:val="00FF3983"/>
    <w:pPr>
      <w:spacing w:before="0" w:after="0"/>
      <w:ind w:firstLine="0"/>
      <w:jc w:val="left"/>
    </w:pPr>
    <w:rPr>
      <w:rFonts w:ascii="Courier New" w:eastAsia="Times New Roman" w:hAnsi="Courier New" w:cs="Times New Roman"/>
      <w:sz w:val="20"/>
      <w:szCs w:val="20"/>
      <w:lang w:eastAsia="ru-RU"/>
    </w:rPr>
  </w:style>
  <w:style w:type="character" w:customStyle="1" w:styleId="affa">
    <w:name w:val="Текст Знак"/>
    <w:basedOn w:val="a4"/>
    <w:link w:val="aff9"/>
    <w:rsid w:val="00FF3983"/>
    <w:rPr>
      <w:rFonts w:ascii="Courier New" w:eastAsia="Times New Roman" w:hAnsi="Courier New" w:cs="Times New Roman"/>
      <w:sz w:val="20"/>
      <w:szCs w:val="20"/>
      <w:lang w:eastAsia="ru-RU"/>
    </w:rPr>
  </w:style>
  <w:style w:type="paragraph" w:customStyle="1" w:styleId="Iauiue12">
    <w:name w:val="Iau?iue12"/>
    <w:rsid w:val="00FF3983"/>
    <w:pPr>
      <w:spacing w:after="0" w:line="240" w:lineRule="auto"/>
    </w:pPr>
    <w:rPr>
      <w:rFonts w:ascii="Times New Roman" w:eastAsia="Times New Roman" w:hAnsi="Times New Roman" w:cs="Times New Roman"/>
      <w:sz w:val="20"/>
      <w:szCs w:val="20"/>
      <w:lang w:val="en-US" w:eastAsia="ru-RU"/>
    </w:rPr>
  </w:style>
  <w:style w:type="paragraph" w:customStyle="1" w:styleId="Aaoieeeieiioeooe1">
    <w:name w:val="Aa?oiee eieiioeooe1"/>
    <w:basedOn w:val="a3"/>
    <w:rsid w:val="00FF3983"/>
    <w:pPr>
      <w:tabs>
        <w:tab w:val="center" w:pos="4153"/>
        <w:tab w:val="right" w:pos="8306"/>
      </w:tabs>
      <w:spacing w:before="0" w:after="0"/>
      <w:ind w:firstLine="0"/>
      <w:jc w:val="left"/>
    </w:pPr>
    <w:rPr>
      <w:rFonts w:eastAsia="Times New Roman" w:cs="Times New Roman"/>
      <w:sz w:val="20"/>
      <w:szCs w:val="20"/>
      <w:lang w:val="en-US" w:eastAsia="ru-RU"/>
    </w:rPr>
  </w:style>
  <w:style w:type="character" w:customStyle="1" w:styleId="iiianoaieou1">
    <w:name w:val="iiia? no?aieou1"/>
    <w:basedOn w:val="a4"/>
    <w:rsid w:val="00FF3983"/>
  </w:style>
  <w:style w:type="paragraph" w:customStyle="1" w:styleId="Iauiue19">
    <w:name w:val="Iau?iue19"/>
    <w:rsid w:val="00FF3983"/>
    <w:pPr>
      <w:spacing w:after="0" w:line="240" w:lineRule="auto"/>
    </w:pPr>
    <w:rPr>
      <w:rFonts w:ascii="Times New Roman" w:eastAsia="Times New Roman" w:hAnsi="Times New Roman" w:cs="Times New Roman"/>
      <w:sz w:val="20"/>
      <w:szCs w:val="20"/>
      <w:lang w:val="en-US" w:eastAsia="ru-RU"/>
    </w:rPr>
  </w:style>
  <w:style w:type="paragraph" w:customStyle="1" w:styleId="Iauiue8">
    <w:name w:val="Iau?iue8"/>
    <w:rsid w:val="00FF3983"/>
    <w:pPr>
      <w:spacing w:after="0" w:line="240" w:lineRule="auto"/>
    </w:pPr>
    <w:rPr>
      <w:rFonts w:ascii="Times New Roman" w:eastAsia="Times New Roman" w:hAnsi="Times New Roman" w:cs="Times New Roman"/>
      <w:sz w:val="20"/>
      <w:szCs w:val="20"/>
      <w:lang w:val="en-US" w:eastAsia="ru-RU"/>
    </w:rPr>
  </w:style>
  <w:style w:type="paragraph" w:customStyle="1" w:styleId="Iauiue7">
    <w:name w:val="Iau?iue7"/>
    <w:rsid w:val="00FF3983"/>
    <w:pPr>
      <w:spacing w:after="0" w:line="240" w:lineRule="auto"/>
    </w:pPr>
    <w:rPr>
      <w:rFonts w:ascii="Times New Roman" w:eastAsia="Times New Roman" w:hAnsi="Times New Roman" w:cs="Times New Roman"/>
      <w:sz w:val="20"/>
      <w:szCs w:val="20"/>
      <w:lang w:val="en-US" w:eastAsia="ru-RU"/>
    </w:rPr>
  </w:style>
  <w:style w:type="paragraph" w:customStyle="1" w:styleId="Iauiue13">
    <w:name w:val="Iau?iue13"/>
    <w:rsid w:val="00FF3983"/>
    <w:pPr>
      <w:spacing w:after="0" w:line="240" w:lineRule="auto"/>
    </w:pPr>
    <w:rPr>
      <w:rFonts w:ascii="Times New Roman" w:eastAsia="Times New Roman" w:hAnsi="Times New Roman" w:cs="Times New Roman"/>
      <w:sz w:val="20"/>
      <w:szCs w:val="20"/>
      <w:lang w:val="en-US" w:eastAsia="ru-RU"/>
    </w:rPr>
  </w:style>
  <w:style w:type="character" w:customStyle="1" w:styleId="Iniiaiieoeoo2">
    <w:name w:val="Iniiaiie o?eoo2"/>
    <w:rsid w:val="00FF3983"/>
  </w:style>
  <w:style w:type="paragraph" w:styleId="2b">
    <w:name w:val="List Bullet 2"/>
    <w:basedOn w:val="a3"/>
    <w:autoRedefine/>
    <w:rsid w:val="00FF3983"/>
    <w:pPr>
      <w:spacing w:before="0" w:after="0"/>
      <w:ind w:firstLine="360"/>
    </w:pPr>
    <w:rPr>
      <w:rFonts w:eastAsia="Times New Roman" w:cs="Times New Roman"/>
      <w:sz w:val="28"/>
      <w:szCs w:val="24"/>
      <w:lang w:eastAsia="ru-RU"/>
    </w:rPr>
  </w:style>
  <w:style w:type="paragraph" w:styleId="affb">
    <w:name w:val="Balloon Text"/>
    <w:basedOn w:val="a3"/>
    <w:link w:val="affc"/>
    <w:uiPriority w:val="99"/>
    <w:rsid w:val="00FF3983"/>
    <w:pPr>
      <w:spacing w:before="0" w:after="0"/>
      <w:ind w:firstLine="0"/>
    </w:pPr>
    <w:rPr>
      <w:rFonts w:ascii="Tahoma" w:eastAsia="Times New Roman" w:hAnsi="Tahoma" w:cs="Tahoma"/>
      <w:sz w:val="16"/>
      <w:szCs w:val="16"/>
      <w:lang w:eastAsia="ru-RU"/>
    </w:rPr>
  </w:style>
  <w:style w:type="character" w:customStyle="1" w:styleId="affc">
    <w:name w:val="Текст выноски Знак"/>
    <w:basedOn w:val="a4"/>
    <w:link w:val="affb"/>
    <w:uiPriority w:val="99"/>
    <w:rsid w:val="00FF3983"/>
    <w:rPr>
      <w:rFonts w:ascii="Tahoma" w:eastAsia="Times New Roman" w:hAnsi="Tahoma" w:cs="Tahoma"/>
      <w:sz w:val="16"/>
      <w:szCs w:val="16"/>
      <w:lang w:eastAsia="ru-RU"/>
    </w:rPr>
  </w:style>
  <w:style w:type="paragraph" w:customStyle="1" w:styleId="1f5">
    <w:name w:val="Обычный (веб)1"/>
    <w:basedOn w:val="a3"/>
    <w:rsid w:val="00FF3983"/>
    <w:pPr>
      <w:spacing w:before="100" w:beforeAutospacing="1" w:after="100" w:afterAutospacing="1"/>
      <w:ind w:firstLine="300"/>
    </w:pPr>
    <w:rPr>
      <w:rFonts w:eastAsia="Times New Roman" w:cs="Times New Roman"/>
      <w:sz w:val="28"/>
      <w:szCs w:val="24"/>
      <w:lang w:eastAsia="ru-RU"/>
    </w:rPr>
  </w:style>
  <w:style w:type="character" w:styleId="affd">
    <w:name w:val="Strong"/>
    <w:aliases w:val="заголовок,назв. таблицы"/>
    <w:uiPriority w:val="22"/>
    <w:qFormat/>
    <w:rsid w:val="00FF3983"/>
    <w:rPr>
      <w:b/>
      <w:bCs/>
    </w:rPr>
  </w:style>
  <w:style w:type="character" w:customStyle="1" w:styleId="1f6">
    <w:name w:val="Знак Знак1"/>
    <w:aliases w:val="Название объекта Знак,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 Знак2"/>
    <w:rsid w:val="00FF3983"/>
    <w:rPr>
      <w:b/>
      <w:caps/>
      <w:kern w:val="28"/>
      <w:sz w:val="28"/>
      <w:lang w:val="uk-UA" w:eastAsia="ru-RU" w:bidi="ar-SA"/>
    </w:rPr>
  </w:style>
  <w:style w:type="paragraph" w:customStyle="1" w:styleId="110">
    <w:name w:val="Обычный11"/>
    <w:rsid w:val="00FF3983"/>
    <w:pPr>
      <w:widowControl w:val="0"/>
      <w:spacing w:after="0" w:line="240" w:lineRule="auto"/>
    </w:pPr>
    <w:rPr>
      <w:rFonts w:ascii="Times New Roman" w:eastAsia="Times New Roman" w:hAnsi="Times New Roman" w:cs="Times New Roman"/>
      <w:snapToGrid w:val="0"/>
      <w:szCs w:val="20"/>
      <w:lang w:eastAsia="ru-RU"/>
    </w:rPr>
  </w:style>
  <w:style w:type="paragraph" w:customStyle="1" w:styleId="311">
    <w:name w:val="Основной текст с отступом 311"/>
    <w:basedOn w:val="a3"/>
    <w:rsid w:val="00FF3983"/>
    <w:pPr>
      <w:widowControl w:val="0"/>
      <w:spacing w:before="0" w:after="0"/>
      <w:ind w:firstLine="426"/>
    </w:pPr>
    <w:rPr>
      <w:rFonts w:eastAsia="Times New Roman" w:cs="Times New Roman"/>
      <w:sz w:val="28"/>
      <w:szCs w:val="20"/>
      <w:lang w:eastAsia="ru-RU"/>
    </w:rPr>
  </w:style>
  <w:style w:type="paragraph" w:customStyle="1" w:styleId="111">
    <w:name w:val="Верхний колонтитул11"/>
    <w:basedOn w:val="110"/>
    <w:rsid w:val="00FF3983"/>
    <w:pPr>
      <w:tabs>
        <w:tab w:val="center" w:pos="4536"/>
        <w:tab w:val="right" w:pos="9072"/>
      </w:tabs>
    </w:pPr>
  </w:style>
  <w:style w:type="paragraph" w:customStyle="1" w:styleId="112">
    <w:name w:val="Нижний колонтитул11"/>
    <w:basedOn w:val="110"/>
    <w:rsid w:val="00FF3983"/>
    <w:pPr>
      <w:tabs>
        <w:tab w:val="center" w:pos="4536"/>
        <w:tab w:val="right" w:pos="9072"/>
      </w:tabs>
    </w:pPr>
  </w:style>
  <w:style w:type="character" w:customStyle="1" w:styleId="113">
    <w:name w:val="Номер страницы11"/>
    <w:basedOn w:val="a4"/>
    <w:rsid w:val="00FF3983"/>
  </w:style>
  <w:style w:type="paragraph" w:customStyle="1" w:styleId="211">
    <w:name w:val="Основной текст 211"/>
    <w:basedOn w:val="a3"/>
    <w:rsid w:val="00FF3983"/>
    <w:pPr>
      <w:spacing w:before="0" w:after="0"/>
      <w:ind w:firstLine="0"/>
      <w:jc w:val="left"/>
    </w:pPr>
    <w:rPr>
      <w:rFonts w:eastAsia="Times New Roman" w:cs="Times New Roman"/>
      <w:sz w:val="28"/>
      <w:szCs w:val="20"/>
      <w:lang w:eastAsia="ru-RU"/>
    </w:rPr>
  </w:style>
  <w:style w:type="character" w:customStyle="1" w:styleId="114">
    <w:name w:val="Основной шрифт абзаца11"/>
    <w:rsid w:val="00FF3983"/>
  </w:style>
  <w:style w:type="paragraph" w:customStyle="1" w:styleId="115">
    <w:name w:val="Текст11"/>
    <w:basedOn w:val="110"/>
    <w:rsid w:val="00FF3983"/>
    <w:pPr>
      <w:widowControl/>
    </w:pPr>
    <w:rPr>
      <w:rFonts w:ascii="Courier New" w:hAnsi="Courier New"/>
      <w:snapToGrid/>
      <w:sz w:val="20"/>
    </w:rPr>
  </w:style>
  <w:style w:type="numbering" w:customStyle="1" w:styleId="1f7">
    <w:name w:val="Нет списка1"/>
    <w:next w:val="a6"/>
    <w:uiPriority w:val="99"/>
    <w:semiHidden/>
    <w:unhideWhenUsed/>
    <w:rsid w:val="00FF3983"/>
  </w:style>
  <w:style w:type="table" w:customStyle="1" w:styleId="1f8">
    <w:name w:val="Сетка таблицы1"/>
    <w:basedOn w:val="a5"/>
    <w:next w:val="aff"/>
    <w:rsid w:val="00FF398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TOC Heading"/>
    <w:basedOn w:val="1"/>
    <w:next w:val="a3"/>
    <w:uiPriority w:val="39"/>
    <w:unhideWhenUsed/>
    <w:qFormat/>
    <w:rsid w:val="00FF3983"/>
    <w:pPr>
      <w:numPr>
        <w:numId w:val="0"/>
      </w:numPr>
      <w:spacing w:before="480" w:after="360" w:line="276" w:lineRule="auto"/>
      <w:outlineLvl w:val="9"/>
    </w:pPr>
    <w:rPr>
      <w:rFonts w:ascii="Times New Roman Полужирный" w:eastAsia="Times New Roman" w:hAnsi="Times New Roman Полужирный" w:cs="Times New Roman"/>
      <w:bCs/>
      <w:color w:val="365F91"/>
      <w:sz w:val="28"/>
      <w:szCs w:val="28"/>
    </w:rPr>
  </w:style>
  <w:style w:type="table" w:customStyle="1" w:styleId="116">
    <w:name w:val="Сетка таблицы11"/>
    <w:basedOn w:val="a5"/>
    <w:next w:val="aff"/>
    <w:rsid w:val="00FF39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5"/>
    <w:next w:val="aff"/>
    <w:uiPriority w:val="59"/>
    <w:rsid w:val="00FF398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5"/>
    <w:next w:val="aff"/>
    <w:rsid w:val="00FF39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Основной текст 22"/>
    <w:basedOn w:val="a3"/>
    <w:rsid w:val="00FF3983"/>
    <w:pPr>
      <w:spacing w:before="0" w:after="0"/>
      <w:ind w:firstLine="0"/>
      <w:jc w:val="left"/>
    </w:pPr>
    <w:rPr>
      <w:rFonts w:eastAsia="Times New Roman" w:cs="Times New Roman"/>
      <w:sz w:val="28"/>
      <w:szCs w:val="20"/>
      <w:lang w:eastAsia="ru-RU"/>
    </w:rPr>
  </w:style>
  <w:style w:type="paragraph" w:customStyle="1" w:styleId="afff">
    <w:name w:val="Штамп"/>
    <w:basedOn w:val="a3"/>
    <w:rsid w:val="00FF3983"/>
    <w:pPr>
      <w:spacing w:before="0" w:after="0"/>
      <w:ind w:firstLine="0"/>
      <w:jc w:val="center"/>
    </w:pPr>
    <w:rPr>
      <w:rFonts w:ascii="ГОСТ тип А" w:eastAsia="Times New Roman" w:hAnsi="ГОСТ тип А" w:cs="Times New Roman"/>
      <w:i/>
      <w:noProof/>
      <w:sz w:val="18"/>
      <w:szCs w:val="20"/>
      <w:lang w:eastAsia="ru-RU"/>
    </w:rPr>
  </w:style>
  <w:style w:type="paragraph" w:styleId="afff0">
    <w:name w:val="Subtitle"/>
    <w:basedOn w:val="a3"/>
    <w:next w:val="a3"/>
    <w:link w:val="afff1"/>
    <w:uiPriority w:val="11"/>
    <w:qFormat/>
    <w:rsid w:val="00FF3983"/>
    <w:pPr>
      <w:spacing w:before="240" w:after="240"/>
      <w:ind w:firstLine="0"/>
      <w:jc w:val="center"/>
      <w:outlineLvl w:val="1"/>
    </w:pPr>
    <w:rPr>
      <w:rFonts w:eastAsia="Times New Roman" w:cs="Times New Roman"/>
      <w:b/>
      <w:sz w:val="28"/>
      <w:szCs w:val="24"/>
      <w:lang w:eastAsia="ru-RU"/>
    </w:rPr>
  </w:style>
  <w:style w:type="character" w:customStyle="1" w:styleId="afff1">
    <w:name w:val="Подзаголовок Знак"/>
    <w:basedOn w:val="a4"/>
    <w:link w:val="afff0"/>
    <w:uiPriority w:val="11"/>
    <w:rsid w:val="00FF3983"/>
    <w:rPr>
      <w:rFonts w:ascii="Times New Roman" w:eastAsia="Times New Roman" w:hAnsi="Times New Roman" w:cs="Times New Roman"/>
      <w:b/>
      <w:sz w:val="28"/>
      <w:szCs w:val="24"/>
      <w:lang w:eastAsia="ru-RU"/>
    </w:rPr>
  </w:style>
  <w:style w:type="paragraph" w:customStyle="1" w:styleId="Heading">
    <w:name w:val="Heading"/>
    <w:rsid w:val="00FF3983"/>
    <w:pPr>
      <w:widowControl w:val="0"/>
      <w:overflowPunct w:val="0"/>
      <w:autoSpaceDE w:val="0"/>
      <w:autoSpaceDN w:val="0"/>
      <w:adjustRightInd w:val="0"/>
      <w:spacing w:after="0" w:line="240" w:lineRule="auto"/>
      <w:textAlignment w:val="baseline"/>
    </w:pPr>
    <w:rPr>
      <w:rFonts w:ascii="System" w:eastAsia="Times New Roman" w:hAnsi="System" w:cs="Times New Roman"/>
      <w:b/>
      <w:sz w:val="24"/>
      <w:szCs w:val="20"/>
      <w:lang w:eastAsia="ru-RU"/>
    </w:rPr>
  </w:style>
  <w:style w:type="paragraph" w:styleId="3c">
    <w:name w:val="toc 3"/>
    <w:basedOn w:val="a3"/>
    <w:next w:val="a3"/>
    <w:autoRedefine/>
    <w:uiPriority w:val="39"/>
    <w:rsid w:val="00FF3983"/>
    <w:pPr>
      <w:tabs>
        <w:tab w:val="right" w:leader="dot" w:pos="9346"/>
      </w:tabs>
      <w:spacing w:before="0" w:after="0"/>
      <w:ind w:left="280" w:firstLine="854"/>
    </w:pPr>
    <w:rPr>
      <w:rFonts w:eastAsia="Times New Roman" w:cs="Times New Roman"/>
      <w:szCs w:val="20"/>
      <w:lang w:eastAsia="ru-RU"/>
    </w:rPr>
  </w:style>
  <w:style w:type="character" w:customStyle="1" w:styleId="apple-style-span">
    <w:name w:val="apple-style-span"/>
    <w:basedOn w:val="a4"/>
    <w:rsid w:val="00FF3983"/>
  </w:style>
  <w:style w:type="character" w:customStyle="1" w:styleId="apple-converted-space">
    <w:name w:val="apple-converted-space"/>
    <w:basedOn w:val="a4"/>
    <w:rsid w:val="00FF3983"/>
  </w:style>
  <w:style w:type="paragraph" w:styleId="afff2">
    <w:name w:val="Normal (Web)"/>
    <w:aliases w:val="Обычный (Web)"/>
    <w:basedOn w:val="a3"/>
    <w:uiPriority w:val="99"/>
    <w:rsid w:val="00FF3983"/>
    <w:pPr>
      <w:spacing w:before="100" w:beforeAutospacing="1" w:after="100" w:afterAutospacing="1"/>
      <w:ind w:firstLine="0"/>
      <w:jc w:val="left"/>
    </w:pPr>
    <w:rPr>
      <w:rFonts w:eastAsia="Times New Roman" w:cs="Times New Roman"/>
      <w:sz w:val="28"/>
      <w:szCs w:val="24"/>
      <w:lang w:eastAsia="ru-RU"/>
    </w:rPr>
  </w:style>
  <w:style w:type="paragraph" w:customStyle="1" w:styleId="afff3">
    <w:name w:val="Текст записки"/>
    <w:basedOn w:val="a3"/>
    <w:rsid w:val="00FF3983"/>
    <w:pPr>
      <w:ind w:left="567" w:firstLine="567"/>
      <w:jc w:val="left"/>
    </w:pPr>
    <w:rPr>
      <w:rFonts w:eastAsia="Times New Roman" w:cs="Times New Roman"/>
      <w:sz w:val="28"/>
      <w:szCs w:val="24"/>
      <w:lang w:eastAsia="ru-RU"/>
    </w:rPr>
  </w:style>
  <w:style w:type="paragraph" w:customStyle="1" w:styleId="140">
    <w:name w:val="Пояснение14"/>
    <w:basedOn w:val="a3"/>
    <w:rsid w:val="00FF3983"/>
    <w:pPr>
      <w:widowControl w:val="0"/>
      <w:overflowPunct w:val="0"/>
      <w:autoSpaceDE w:val="0"/>
      <w:autoSpaceDN w:val="0"/>
      <w:adjustRightInd w:val="0"/>
      <w:spacing w:before="0" w:after="0"/>
      <w:ind w:firstLine="720"/>
      <w:textAlignment w:val="baseline"/>
    </w:pPr>
    <w:rPr>
      <w:rFonts w:eastAsia="Times New Roman" w:cs="Times New Roman"/>
      <w:sz w:val="28"/>
      <w:szCs w:val="20"/>
      <w:lang w:eastAsia="ru-RU"/>
    </w:rPr>
  </w:style>
  <w:style w:type="table" w:styleId="2d">
    <w:name w:val="Table Classic 2"/>
    <w:basedOn w:val="a5"/>
    <w:rsid w:val="00FF3983"/>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e">
    <w:name w:val="Table Simple 2"/>
    <w:basedOn w:val="a5"/>
    <w:rsid w:val="00FF3983"/>
    <w:pPr>
      <w:spacing w:after="0" w:line="240" w:lineRule="auto"/>
      <w:jc w:val="both"/>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3D effects 3"/>
    <w:basedOn w:val="a5"/>
    <w:rsid w:val="00FF3983"/>
    <w:pPr>
      <w:spacing w:after="0" w:line="240" w:lineRule="auto"/>
      <w:jc w:val="both"/>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5"/>
    <w:rsid w:val="00FF3983"/>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e">
    <w:name w:val="Table Simple 3"/>
    <w:basedOn w:val="a5"/>
    <w:rsid w:val="00FF3983"/>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44">
    <w:name w:val="Table Classic 4"/>
    <w:basedOn w:val="a5"/>
    <w:rsid w:val="00FF3983"/>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54">
    <w:name w:val="Table Grid 5"/>
    <w:basedOn w:val="a5"/>
    <w:rsid w:val="00FF3983"/>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rsid w:val="00FF3983"/>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rsid w:val="00FF3983"/>
    <w:pPr>
      <w:spacing w:after="0" w:line="240" w:lineRule="auto"/>
      <w:jc w:val="both"/>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f">
    <w:name w:val="Table Grid 3"/>
    <w:basedOn w:val="a5"/>
    <w:rsid w:val="00FF3983"/>
    <w:pPr>
      <w:spacing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a">
    <w:name w:val="Table Columns 1"/>
    <w:basedOn w:val="a5"/>
    <w:rsid w:val="00FF3983"/>
    <w:pPr>
      <w:spacing w:after="0" w:line="240" w:lineRule="auto"/>
      <w:jc w:val="both"/>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4">
    <w:name w:val="Table Professional"/>
    <w:basedOn w:val="a5"/>
    <w:rsid w:val="00FF3983"/>
    <w:pPr>
      <w:spacing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5">
    <w:name w:val="Table Contemporary"/>
    <w:basedOn w:val="a5"/>
    <w:rsid w:val="00FF3983"/>
    <w:pPr>
      <w:spacing w:after="0" w:line="240" w:lineRule="auto"/>
      <w:jc w:val="both"/>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4">
    <w:name w:val="Table List 4"/>
    <w:basedOn w:val="a5"/>
    <w:rsid w:val="00FF3983"/>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FF3983"/>
    <w:pPr>
      <w:spacing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FF3983"/>
    <w:pPr>
      <w:spacing w:after="0" w:line="240" w:lineRule="auto"/>
      <w:jc w:val="both"/>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55">
    <w:name w:val="Table Columns 5"/>
    <w:basedOn w:val="a5"/>
    <w:rsid w:val="00FF3983"/>
    <w:pPr>
      <w:spacing w:after="0" w:line="240" w:lineRule="auto"/>
      <w:jc w:val="both"/>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fb">
    <w:name w:val="Светлый список1"/>
    <w:basedOn w:val="a5"/>
    <w:uiPriority w:val="61"/>
    <w:rsid w:val="00FF398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c">
    <w:name w:val="Светлая сетка1"/>
    <w:basedOn w:val="a5"/>
    <w:uiPriority w:val="62"/>
    <w:rsid w:val="00FF398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Lucida Sans Unicode" w:eastAsia="Times New Roman" w:hAnsi="Lucida Sans Unico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2">
    <w:name w:val="Средний список 21"/>
    <w:basedOn w:val="a5"/>
    <w:uiPriority w:val="66"/>
    <w:rsid w:val="00FF3983"/>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7">
    <w:name w:val="Средняя сетка 11"/>
    <w:basedOn w:val="a5"/>
    <w:uiPriority w:val="67"/>
    <w:rsid w:val="00FF398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6">
    <w:name w:val="Medium List 2 Accent 6"/>
    <w:basedOn w:val="a5"/>
    <w:uiPriority w:val="66"/>
    <w:rsid w:val="00FF3983"/>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5">
    <w:name w:val="Medium List 2 Accent 5"/>
    <w:basedOn w:val="a5"/>
    <w:uiPriority w:val="66"/>
    <w:rsid w:val="00FF3983"/>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13">
    <w:name w:val="Средняя сетка 21"/>
    <w:basedOn w:val="a5"/>
    <w:uiPriority w:val="68"/>
    <w:rsid w:val="00FF3983"/>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3">
    <w:name w:val="Table Web 3"/>
    <w:basedOn w:val="a5"/>
    <w:rsid w:val="00FF3983"/>
    <w:pPr>
      <w:spacing w:after="0" w:line="240" w:lineRule="auto"/>
      <w:jc w:val="both"/>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6">
    <w:name w:val="Table Elegant"/>
    <w:basedOn w:val="a5"/>
    <w:rsid w:val="00FF3983"/>
    <w:pPr>
      <w:spacing w:after="0" w:line="240" w:lineRule="auto"/>
      <w:jc w:val="both"/>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d">
    <w:name w:val="Table Subtle 1"/>
    <w:basedOn w:val="a5"/>
    <w:rsid w:val="00FF3983"/>
    <w:pPr>
      <w:spacing w:after="0" w:line="240" w:lineRule="auto"/>
      <w:jc w:val="both"/>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5"/>
    <w:rsid w:val="00FF3983"/>
    <w:pPr>
      <w:spacing w:after="0" w:line="240" w:lineRule="auto"/>
      <w:jc w:val="both"/>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e">
    <w:name w:val="Table Classic 1"/>
    <w:basedOn w:val="a5"/>
    <w:rsid w:val="00FF3983"/>
    <w:pPr>
      <w:spacing w:after="0" w:line="240" w:lineRule="auto"/>
      <w:jc w:val="both"/>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7">
    <w:name w:val="footnote text"/>
    <w:aliases w:val="Знак Знак Знак,Знак Знак Знак Знак Знак Знак Знак Знак Знак Знак Знак Знак Знак Знак Знак Знак Знак Знак Знак Знак Знак"/>
    <w:basedOn w:val="a3"/>
    <w:link w:val="afff8"/>
    <w:rsid w:val="00FF3983"/>
    <w:pPr>
      <w:spacing w:before="0" w:after="0"/>
      <w:ind w:firstLine="0"/>
    </w:pPr>
    <w:rPr>
      <w:rFonts w:eastAsia="Times New Roman" w:cs="Times New Roman"/>
      <w:sz w:val="20"/>
      <w:szCs w:val="20"/>
      <w:lang w:eastAsia="ru-RU"/>
    </w:rPr>
  </w:style>
  <w:style w:type="character" w:customStyle="1" w:styleId="afff8">
    <w:name w:val="Текст сноски Знак"/>
    <w:aliases w:val="Знак Знак Знак Знак1,Знак Знак Знак Знак Знак Знак Знак Знак Знак Знак Знак Знак Знак Знак Знак Знак Знак Знак Знак Знак Знак Знак1"/>
    <w:basedOn w:val="a4"/>
    <w:link w:val="afff7"/>
    <w:rsid w:val="00FF3983"/>
    <w:rPr>
      <w:rFonts w:ascii="Times New Roman" w:eastAsia="Times New Roman" w:hAnsi="Times New Roman" w:cs="Times New Roman"/>
      <w:sz w:val="20"/>
      <w:szCs w:val="20"/>
      <w:lang w:eastAsia="ru-RU"/>
    </w:rPr>
  </w:style>
  <w:style w:type="character" w:styleId="afff9">
    <w:name w:val="footnote reference"/>
    <w:rsid w:val="00FF3983"/>
    <w:rPr>
      <w:vertAlign w:val="superscript"/>
    </w:rPr>
  </w:style>
  <w:style w:type="character" w:styleId="afffa">
    <w:name w:val="Placeholder Text"/>
    <w:uiPriority w:val="99"/>
    <w:semiHidden/>
    <w:rsid w:val="00FF3983"/>
    <w:rPr>
      <w:color w:val="808080"/>
    </w:rPr>
  </w:style>
  <w:style w:type="character" w:styleId="afffb">
    <w:name w:val="annotation reference"/>
    <w:rsid w:val="00FF3983"/>
    <w:rPr>
      <w:sz w:val="16"/>
      <w:szCs w:val="16"/>
    </w:rPr>
  </w:style>
  <w:style w:type="paragraph" w:styleId="afffc">
    <w:name w:val="annotation text"/>
    <w:basedOn w:val="a3"/>
    <w:link w:val="afffd"/>
    <w:uiPriority w:val="99"/>
    <w:rsid w:val="00FF3983"/>
    <w:pPr>
      <w:spacing w:before="0" w:after="0"/>
      <w:ind w:firstLine="0"/>
    </w:pPr>
    <w:rPr>
      <w:rFonts w:eastAsia="Times New Roman" w:cs="Times New Roman"/>
      <w:sz w:val="20"/>
      <w:szCs w:val="20"/>
      <w:lang w:eastAsia="ru-RU"/>
    </w:rPr>
  </w:style>
  <w:style w:type="character" w:customStyle="1" w:styleId="afffd">
    <w:name w:val="Текст примечания Знак"/>
    <w:basedOn w:val="a4"/>
    <w:link w:val="afffc"/>
    <w:uiPriority w:val="99"/>
    <w:rsid w:val="00FF3983"/>
    <w:rPr>
      <w:rFonts w:ascii="Times New Roman" w:eastAsia="Times New Roman" w:hAnsi="Times New Roman" w:cs="Times New Roman"/>
      <w:sz w:val="20"/>
      <w:szCs w:val="20"/>
      <w:lang w:eastAsia="ru-RU"/>
    </w:rPr>
  </w:style>
  <w:style w:type="paragraph" w:styleId="afffe">
    <w:name w:val="annotation subject"/>
    <w:basedOn w:val="afffc"/>
    <w:next w:val="afffc"/>
    <w:link w:val="affff"/>
    <w:uiPriority w:val="99"/>
    <w:rsid w:val="00FF3983"/>
    <w:rPr>
      <w:b/>
      <w:bCs/>
    </w:rPr>
  </w:style>
  <w:style w:type="character" w:customStyle="1" w:styleId="affff">
    <w:name w:val="Тема примечания Знак"/>
    <w:basedOn w:val="afffd"/>
    <w:link w:val="afffe"/>
    <w:uiPriority w:val="99"/>
    <w:rsid w:val="00FF3983"/>
    <w:rPr>
      <w:rFonts w:ascii="Times New Roman" w:eastAsia="Times New Roman" w:hAnsi="Times New Roman" w:cs="Times New Roman"/>
      <w:b/>
      <w:bCs/>
      <w:sz w:val="20"/>
      <w:szCs w:val="20"/>
      <w:lang w:eastAsia="ru-RU"/>
    </w:rPr>
  </w:style>
  <w:style w:type="paragraph" w:styleId="affff0">
    <w:name w:val="Revision"/>
    <w:hidden/>
    <w:uiPriority w:val="99"/>
    <w:semiHidden/>
    <w:rsid w:val="00FF3983"/>
    <w:pPr>
      <w:spacing w:after="0" w:line="240" w:lineRule="auto"/>
    </w:pPr>
    <w:rPr>
      <w:rFonts w:ascii="Calibri" w:eastAsia="Times New Roman" w:hAnsi="Calibri" w:cs="Times New Roman"/>
      <w:sz w:val="24"/>
      <w:szCs w:val="20"/>
      <w:lang w:eastAsia="ru-RU"/>
    </w:rPr>
  </w:style>
  <w:style w:type="character" w:customStyle="1" w:styleId="af0">
    <w:name w:val="Абзац списка Знак"/>
    <w:aliases w:val="Введение Знак,Абзац списка ВК Знак,Ненумерованный список Знак,List Paragraph Знак,Маркер Знак,ПАРАГРАФ Знак,Подпись рисунка Знак"/>
    <w:link w:val="af"/>
    <w:locked/>
    <w:rsid w:val="00FF3983"/>
    <w:rPr>
      <w:rFonts w:ascii="Times New Roman" w:hAnsi="Times New Roman"/>
      <w:sz w:val="24"/>
    </w:rPr>
  </w:style>
  <w:style w:type="paragraph" w:styleId="45">
    <w:name w:val="toc 4"/>
    <w:basedOn w:val="a3"/>
    <w:next w:val="a3"/>
    <w:autoRedefine/>
    <w:uiPriority w:val="39"/>
    <w:unhideWhenUsed/>
    <w:rsid w:val="00FF3983"/>
    <w:pPr>
      <w:spacing w:before="0" w:after="0"/>
      <w:ind w:left="560" w:firstLine="0"/>
      <w:jc w:val="left"/>
    </w:pPr>
    <w:rPr>
      <w:rFonts w:ascii="Calibri" w:eastAsia="Times New Roman" w:hAnsi="Calibri" w:cs="Times New Roman"/>
      <w:sz w:val="20"/>
      <w:szCs w:val="20"/>
      <w:lang w:eastAsia="ru-RU"/>
    </w:rPr>
  </w:style>
  <w:style w:type="paragraph" w:styleId="56">
    <w:name w:val="toc 5"/>
    <w:basedOn w:val="a3"/>
    <w:next w:val="a3"/>
    <w:autoRedefine/>
    <w:uiPriority w:val="39"/>
    <w:unhideWhenUsed/>
    <w:rsid w:val="00FF3983"/>
    <w:pPr>
      <w:spacing w:before="0" w:after="0"/>
      <w:ind w:left="840" w:firstLine="0"/>
      <w:jc w:val="left"/>
    </w:pPr>
    <w:rPr>
      <w:rFonts w:ascii="Calibri" w:eastAsia="Times New Roman" w:hAnsi="Calibri" w:cs="Times New Roman"/>
      <w:sz w:val="20"/>
      <w:szCs w:val="20"/>
      <w:lang w:eastAsia="ru-RU"/>
    </w:rPr>
  </w:style>
  <w:style w:type="paragraph" w:styleId="64">
    <w:name w:val="toc 6"/>
    <w:basedOn w:val="a3"/>
    <w:next w:val="a3"/>
    <w:autoRedefine/>
    <w:uiPriority w:val="39"/>
    <w:unhideWhenUsed/>
    <w:rsid w:val="00FF3983"/>
    <w:pPr>
      <w:spacing w:before="0" w:after="0"/>
      <w:ind w:left="1120" w:firstLine="0"/>
      <w:jc w:val="left"/>
    </w:pPr>
    <w:rPr>
      <w:rFonts w:ascii="Calibri" w:eastAsia="Times New Roman" w:hAnsi="Calibri" w:cs="Times New Roman"/>
      <w:sz w:val="20"/>
      <w:szCs w:val="20"/>
      <w:lang w:eastAsia="ru-RU"/>
    </w:rPr>
  </w:style>
  <w:style w:type="paragraph" w:styleId="74">
    <w:name w:val="toc 7"/>
    <w:basedOn w:val="a3"/>
    <w:next w:val="a3"/>
    <w:autoRedefine/>
    <w:uiPriority w:val="39"/>
    <w:unhideWhenUsed/>
    <w:rsid w:val="00FF3983"/>
    <w:pPr>
      <w:spacing w:before="0" w:after="0"/>
      <w:ind w:left="1400" w:firstLine="0"/>
      <w:jc w:val="left"/>
    </w:pPr>
    <w:rPr>
      <w:rFonts w:ascii="Calibri" w:eastAsia="Times New Roman" w:hAnsi="Calibri" w:cs="Times New Roman"/>
      <w:sz w:val="20"/>
      <w:szCs w:val="20"/>
      <w:lang w:eastAsia="ru-RU"/>
    </w:rPr>
  </w:style>
  <w:style w:type="paragraph" w:styleId="83">
    <w:name w:val="toc 8"/>
    <w:basedOn w:val="a3"/>
    <w:next w:val="a3"/>
    <w:autoRedefine/>
    <w:uiPriority w:val="39"/>
    <w:unhideWhenUsed/>
    <w:rsid w:val="00FF3983"/>
    <w:pPr>
      <w:spacing w:before="0" w:after="0"/>
      <w:ind w:left="1680" w:firstLine="0"/>
      <w:jc w:val="left"/>
    </w:pPr>
    <w:rPr>
      <w:rFonts w:ascii="Calibri" w:eastAsia="Times New Roman" w:hAnsi="Calibri" w:cs="Times New Roman"/>
      <w:sz w:val="20"/>
      <w:szCs w:val="20"/>
      <w:lang w:eastAsia="ru-RU"/>
    </w:rPr>
  </w:style>
  <w:style w:type="paragraph" w:styleId="93">
    <w:name w:val="toc 9"/>
    <w:basedOn w:val="a3"/>
    <w:next w:val="a3"/>
    <w:autoRedefine/>
    <w:uiPriority w:val="39"/>
    <w:unhideWhenUsed/>
    <w:rsid w:val="00FF3983"/>
    <w:pPr>
      <w:spacing w:before="0" w:after="0"/>
      <w:ind w:left="1960" w:firstLine="0"/>
      <w:jc w:val="left"/>
    </w:pPr>
    <w:rPr>
      <w:rFonts w:ascii="Calibri" w:eastAsia="Times New Roman" w:hAnsi="Calibri" w:cs="Times New Roman"/>
      <w:sz w:val="20"/>
      <w:szCs w:val="20"/>
      <w:lang w:eastAsia="ru-RU"/>
    </w:rPr>
  </w:style>
  <w:style w:type="paragraph" w:customStyle="1" w:styleId="Style8">
    <w:name w:val="Style8"/>
    <w:basedOn w:val="a3"/>
    <w:rsid w:val="00FF3983"/>
    <w:pPr>
      <w:widowControl w:val="0"/>
      <w:suppressAutoHyphens/>
      <w:autoSpaceDE w:val="0"/>
      <w:autoSpaceDN w:val="0"/>
      <w:spacing w:before="0" w:after="0"/>
      <w:ind w:firstLine="0"/>
      <w:textAlignment w:val="baseline"/>
    </w:pPr>
    <w:rPr>
      <w:rFonts w:eastAsia="Arial Unicode MS" w:cs="Times New Roman"/>
      <w:kern w:val="3"/>
      <w:sz w:val="28"/>
      <w:szCs w:val="24"/>
      <w:lang w:eastAsia="zh-CN" w:bidi="hi-IN"/>
    </w:rPr>
  </w:style>
  <w:style w:type="character" w:customStyle="1" w:styleId="FontStyle158">
    <w:name w:val="Font Style158"/>
    <w:rsid w:val="00FF3983"/>
    <w:rPr>
      <w:rFonts w:eastAsia="Times New Roman"/>
      <w:color w:val="auto"/>
      <w:sz w:val="26"/>
      <w:lang w:val="ru-RU" w:eastAsia="zh-CN"/>
    </w:rPr>
  </w:style>
  <w:style w:type="character" w:customStyle="1" w:styleId="2f0">
    <w:name w:val="Основной текст (2)_"/>
    <w:rsid w:val="00FF3983"/>
    <w:rPr>
      <w:rFonts w:ascii="Garamond" w:eastAsia="Garamond" w:hAnsi="Garamond" w:cs="Garamond"/>
      <w:b/>
      <w:bCs/>
      <w:i w:val="0"/>
      <w:iCs w:val="0"/>
      <w:smallCaps w:val="0"/>
      <w:strike w:val="0"/>
      <w:sz w:val="22"/>
      <w:szCs w:val="22"/>
      <w:u w:val="none"/>
    </w:rPr>
  </w:style>
  <w:style w:type="character" w:customStyle="1" w:styleId="2f1">
    <w:name w:val="Основной текст (2)"/>
    <w:rsid w:val="00FF3983"/>
    <w:rPr>
      <w:rFonts w:ascii="Garamond" w:eastAsia="Garamond" w:hAnsi="Garamond" w:cs="Garamond"/>
      <w:b/>
      <w:bCs/>
      <w:i w:val="0"/>
      <w:iCs w:val="0"/>
      <w:smallCaps w:val="0"/>
      <w:strike w:val="0"/>
      <w:color w:val="000000"/>
      <w:spacing w:val="0"/>
      <w:w w:val="100"/>
      <w:position w:val="0"/>
      <w:sz w:val="22"/>
      <w:szCs w:val="22"/>
      <w:u w:val="none"/>
      <w:lang w:val="ru-RU" w:eastAsia="ru-RU" w:bidi="ru-RU"/>
    </w:rPr>
  </w:style>
  <w:style w:type="character" w:customStyle="1" w:styleId="212pt0pt">
    <w:name w:val="Основной текст (2) + 12 pt;Не полужирный;Курсив;Интервал 0 pt"/>
    <w:rsid w:val="00FF3983"/>
    <w:rPr>
      <w:rFonts w:ascii="Garamond" w:eastAsia="Garamond" w:hAnsi="Garamond" w:cs="Garamond"/>
      <w:b/>
      <w:bCs/>
      <w:i/>
      <w:iCs/>
      <w:smallCaps w:val="0"/>
      <w:strike w:val="0"/>
      <w:color w:val="000000"/>
      <w:spacing w:val="-10"/>
      <w:w w:val="100"/>
      <w:position w:val="0"/>
      <w:sz w:val="24"/>
      <w:szCs w:val="24"/>
      <w:u w:val="none"/>
      <w:lang w:val="en-US" w:eastAsia="en-US" w:bidi="en-US"/>
    </w:rPr>
  </w:style>
  <w:style w:type="character" w:customStyle="1" w:styleId="2LucidaSansUnicode14pt">
    <w:name w:val="Основной текст (2) + Lucida Sans Unicode;14 pt;Не полужирный;Курсив"/>
    <w:rsid w:val="00FF3983"/>
    <w:rPr>
      <w:rFonts w:ascii="Lucida Sans Unicode" w:eastAsia="Lucida Sans Unicode" w:hAnsi="Lucida Sans Unicode" w:cs="Lucida Sans Unicode"/>
      <w:b/>
      <w:bCs/>
      <w:i/>
      <w:iCs/>
      <w:smallCaps w:val="0"/>
      <w:strike w:val="0"/>
      <w:color w:val="000000"/>
      <w:spacing w:val="0"/>
      <w:w w:val="100"/>
      <w:position w:val="0"/>
      <w:sz w:val="28"/>
      <w:szCs w:val="28"/>
      <w:u w:val="none"/>
      <w:lang w:val="ru-RU" w:eastAsia="ru-RU" w:bidi="ru-RU"/>
    </w:rPr>
  </w:style>
  <w:style w:type="character" w:customStyle="1" w:styleId="2TimesNewRoman10pt0pt">
    <w:name w:val="Основной текст (2) + Times New Roman;10 pt;Не полужирный;Интервал 0 pt"/>
    <w:rsid w:val="00FF3983"/>
    <w:rPr>
      <w:rFonts w:ascii="Times New Roman" w:eastAsia="Times New Roman" w:hAnsi="Times New Roman" w:cs="Times New Roman"/>
      <w:b/>
      <w:bCs/>
      <w:i w:val="0"/>
      <w:iCs w:val="0"/>
      <w:smallCaps w:val="0"/>
      <w:strike w:val="0"/>
      <w:color w:val="000000"/>
      <w:spacing w:val="10"/>
      <w:w w:val="100"/>
      <w:position w:val="0"/>
      <w:sz w:val="20"/>
      <w:szCs w:val="20"/>
      <w:u w:val="none"/>
      <w:lang w:val="ru-RU" w:eastAsia="ru-RU" w:bidi="ru-RU"/>
    </w:rPr>
  </w:style>
  <w:style w:type="character" w:customStyle="1" w:styleId="21pt">
    <w:name w:val="Основной текст (2) + Интервал 1 pt"/>
    <w:rsid w:val="00FF3983"/>
    <w:rPr>
      <w:rFonts w:ascii="Garamond" w:eastAsia="Garamond" w:hAnsi="Garamond" w:cs="Garamond"/>
      <w:b/>
      <w:bCs/>
      <w:i w:val="0"/>
      <w:iCs w:val="0"/>
      <w:smallCaps w:val="0"/>
      <w:strike w:val="0"/>
      <w:color w:val="000000"/>
      <w:spacing w:val="20"/>
      <w:w w:val="100"/>
      <w:position w:val="0"/>
      <w:sz w:val="22"/>
      <w:szCs w:val="22"/>
      <w:u w:val="none"/>
      <w:lang w:val="ru-RU" w:eastAsia="ru-RU" w:bidi="ru-RU"/>
    </w:rPr>
  </w:style>
  <w:style w:type="character" w:customStyle="1" w:styleId="212pt">
    <w:name w:val="Основной текст (2) + 12 pt"/>
    <w:rsid w:val="00FF3983"/>
    <w:rPr>
      <w:rFonts w:ascii="Garamond" w:eastAsia="Garamond" w:hAnsi="Garamond" w:cs="Garamond"/>
      <w:b/>
      <w:bCs/>
      <w:i w:val="0"/>
      <w:iCs w:val="0"/>
      <w:smallCaps w:val="0"/>
      <w:strike w:val="0"/>
      <w:color w:val="000000"/>
      <w:spacing w:val="0"/>
      <w:w w:val="100"/>
      <w:position w:val="0"/>
      <w:sz w:val="24"/>
      <w:szCs w:val="24"/>
      <w:u w:val="none"/>
      <w:lang w:val="ru-RU" w:eastAsia="ru-RU" w:bidi="ru-RU"/>
    </w:rPr>
  </w:style>
  <w:style w:type="character" w:customStyle="1" w:styleId="2f2">
    <w:name w:val="Основной текст (2) + Малые прописные"/>
    <w:rsid w:val="00FF3983"/>
    <w:rPr>
      <w:rFonts w:ascii="Garamond" w:eastAsia="Garamond" w:hAnsi="Garamond" w:cs="Garamond"/>
      <w:b/>
      <w:bCs/>
      <w:i w:val="0"/>
      <w:iCs w:val="0"/>
      <w:smallCaps/>
      <w:strike w:val="0"/>
      <w:color w:val="000000"/>
      <w:spacing w:val="0"/>
      <w:w w:val="100"/>
      <w:position w:val="0"/>
      <w:sz w:val="22"/>
      <w:szCs w:val="22"/>
      <w:u w:val="none"/>
      <w:lang w:val="ru-RU" w:eastAsia="ru-RU" w:bidi="ru-RU"/>
    </w:rPr>
  </w:style>
  <w:style w:type="character" w:customStyle="1" w:styleId="2Exact">
    <w:name w:val="Основной текст (2) Exact"/>
    <w:rsid w:val="00FF3983"/>
    <w:rPr>
      <w:rFonts w:ascii="Garamond" w:eastAsia="Garamond" w:hAnsi="Garamond" w:cs="Garamond"/>
      <w:b/>
      <w:bCs/>
      <w:i w:val="0"/>
      <w:iCs w:val="0"/>
      <w:smallCaps w:val="0"/>
      <w:strike w:val="0"/>
      <w:sz w:val="22"/>
      <w:szCs w:val="22"/>
      <w:u w:val="none"/>
    </w:rPr>
  </w:style>
  <w:style w:type="character" w:customStyle="1" w:styleId="9Exact">
    <w:name w:val="Основной текст (9) Exact"/>
    <w:link w:val="94"/>
    <w:rsid w:val="00FF3983"/>
    <w:rPr>
      <w:rFonts w:ascii="Garamond" w:eastAsia="Garamond" w:hAnsi="Garamond" w:cs="Garamond"/>
      <w:b/>
      <w:bCs/>
      <w:sz w:val="24"/>
      <w:szCs w:val="24"/>
      <w:shd w:val="clear" w:color="auto" w:fill="FFFFFF"/>
    </w:rPr>
  </w:style>
  <w:style w:type="paragraph" w:customStyle="1" w:styleId="94">
    <w:name w:val="Основной текст (9)"/>
    <w:basedOn w:val="a3"/>
    <w:link w:val="9Exact"/>
    <w:rsid w:val="00FF3983"/>
    <w:pPr>
      <w:widowControl w:val="0"/>
      <w:shd w:val="clear" w:color="auto" w:fill="FFFFFF"/>
      <w:spacing w:before="0" w:after="0" w:line="274" w:lineRule="exact"/>
      <w:ind w:firstLine="0"/>
      <w:jc w:val="left"/>
    </w:pPr>
    <w:rPr>
      <w:rFonts w:ascii="Garamond" w:eastAsia="Garamond" w:hAnsi="Garamond" w:cs="Garamond"/>
      <w:b/>
      <w:bCs/>
      <w:szCs w:val="24"/>
    </w:rPr>
  </w:style>
  <w:style w:type="character" w:customStyle="1" w:styleId="2Exact0">
    <w:name w:val="Подпись к картинке (2) Exact"/>
    <w:link w:val="2f3"/>
    <w:rsid w:val="00FF3983"/>
    <w:rPr>
      <w:rFonts w:ascii="Garamond" w:eastAsia="Garamond" w:hAnsi="Garamond" w:cs="Garamond"/>
      <w:b/>
      <w:bCs/>
      <w:shd w:val="clear" w:color="auto" w:fill="FFFFFF"/>
    </w:rPr>
  </w:style>
  <w:style w:type="character" w:customStyle="1" w:styleId="Exact">
    <w:name w:val="Подпись к картинке Exact"/>
    <w:link w:val="affff1"/>
    <w:rsid w:val="00FF3983"/>
    <w:rPr>
      <w:rFonts w:ascii="Garamond" w:eastAsia="Garamond" w:hAnsi="Garamond" w:cs="Garamond"/>
      <w:b/>
      <w:bCs/>
      <w:shd w:val="clear" w:color="auto" w:fill="FFFFFF"/>
    </w:rPr>
  </w:style>
  <w:style w:type="paragraph" w:customStyle="1" w:styleId="2f3">
    <w:name w:val="Подпись к картинке (2)"/>
    <w:basedOn w:val="a3"/>
    <w:link w:val="2Exact0"/>
    <w:rsid w:val="00FF3983"/>
    <w:pPr>
      <w:widowControl w:val="0"/>
      <w:shd w:val="clear" w:color="auto" w:fill="FFFFFF"/>
      <w:spacing w:before="0" w:after="0" w:line="245" w:lineRule="exact"/>
      <w:ind w:firstLine="0"/>
    </w:pPr>
    <w:rPr>
      <w:rFonts w:ascii="Garamond" w:eastAsia="Garamond" w:hAnsi="Garamond" w:cs="Garamond"/>
      <w:b/>
      <w:bCs/>
      <w:sz w:val="22"/>
    </w:rPr>
  </w:style>
  <w:style w:type="paragraph" w:customStyle="1" w:styleId="affff1">
    <w:name w:val="Подпись к картинке"/>
    <w:basedOn w:val="a3"/>
    <w:link w:val="Exact"/>
    <w:rsid w:val="00FF3983"/>
    <w:pPr>
      <w:widowControl w:val="0"/>
      <w:shd w:val="clear" w:color="auto" w:fill="FFFFFF"/>
      <w:spacing w:before="0" w:after="0" w:line="245" w:lineRule="exact"/>
      <w:ind w:firstLine="0"/>
    </w:pPr>
    <w:rPr>
      <w:rFonts w:ascii="Garamond" w:eastAsia="Garamond" w:hAnsi="Garamond" w:cs="Garamond"/>
      <w:b/>
      <w:bCs/>
      <w:sz w:val="22"/>
    </w:rPr>
  </w:style>
  <w:style w:type="character" w:customStyle="1" w:styleId="2Exact1">
    <w:name w:val="Основной текст (2) + Не полужирный Exact"/>
    <w:rsid w:val="00FF3983"/>
    <w:rPr>
      <w:rFonts w:ascii="Garamond" w:eastAsia="Garamond" w:hAnsi="Garamond" w:cs="Garamond"/>
      <w:b/>
      <w:bCs/>
      <w:i w:val="0"/>
      <w:iCs w:val="0"/>
      <w:smallCaps w:val="0"/>
      <w:strike w:val="0"/>
      <w:color w:val="000000"/>
      <w:spacing w:val="0"/>
      <w:w w:val="100"/>
      <w:position w:val="0"/>
      <w:sz w:val="22"/>
      <w:szCs w:val="22"/>
      <w:u w:val="none"/>
      <w:lang w:val="ru-RU" w:eastAsia="ru-RU" w:bidi="ru-RU"/>
    </w:rPr>
  </w:style>
  <w:style w:type="character" w:customStyle="1" w:styleId="911ptExact">
    <w:name w:val="Основной текст (9) + 11 pt Exact"/>
    <w:rsid w:val="00FF3983"/>
    <w:rPr>
      <w:rFonts w:ascii="Garamond" w:eastAsia="Garamond" w:hAnsi="Garamond" w:cs="Garamond"/>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Exact">
    <w:name w:val="Основной текст (13) Exact"/>
    <w:link w:val="130"/>
    <w:rsid w:val="00FF3983"/>
    <w:rPr>
      <w:rFonts w:ascii="Garamond" w:eastAsia="Garamond" w:hAnsi="Garamond" w:cs="Garamond"/>
      <w:b/>
      <w:bCs/>
      <w:shd w:val="clear" w:color="auto" w:fill="FFFFFF"/>
    </w:rPr>
  </w:style>
  <w:style w:type="paragraph" w:customStyle="1" w:styleId="130">
    <w:name w:val="Основной текст (13)"/>
    <w:basedOn w:val="a3"/>
    <w:link w:val="13Exact"/>
    <w:rsid w:val="00FF3983"/>
    <w:pPr>
      <w:widowControl w:val="0"/>
      <w:shd w:val="clear" w:color="auto" w:fill="FFFFFF"/>
      <w:spacing w:before="0" w:after="0" w:line="254" w:lineRule="exact"/>
      <w:ind w:firstLine="0"/>
      <w:jc w:val="left"/>
    </w:pPr>
    <w:rPr>
      <w:rFonts w:ascii="Garamond" w:eastAsia="Garamond" w:hAnsi="Garamond" w:cs="Garamond"/>
      <w:b/>
      <w:bCs/>
      <w:sz w:val="22"/>
    </w:rPr>
  </w:style>
  <w:style w:type="paragraph" w:customStyle="1" w:styleId="Default">
    <w:name w:val="Default"/>
    <w:rsid w:val="00FF398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lk">
    <w:name w:val="blk"/>
    <w:basedOn w:val="a4"/>
    <w:rsid w:val="00FF3983"/>
  </w:style>
  <w:style w:type="character" w:customStyle="1" w:styleId="r">
    <w:name w:val="r"/>
    <w:basedOn w:val="a4"/>
    <w:rsid w:val="00FF3983"/>
  </w:style>
  <w:style w:type="paragraph" w:customStyle="1" w:styleId="affff2">
    <w:name w:val="Таблица ГП"/>
    <w:basedOn w:val="a3"/>
    <w:next w:val="a3"/>
    <w:link w:val="affff3"/>
    <w:rsid w:val="00FF3983"/>
    <w:pPr>
      <w:spacing w:line="276" w:lineRule="auto"/>
      <w:ind w:firstLine="0"/>
      <w:jc w:val="center"/>
    </w:pPr>
    <w:rPr>
      <w:rFonts w:eastAsia="Times New Roman" w:cs="Times New Roman"/>
      <w:b/>
      <w:sz w:val="28"/>
      <w:szCs w:val="20"/>
      <w:lang w:eastAsia="ru-RU"/>
    </w:rPr>
  </w:style>
  <w:style w:type="character" w:customStyle="1" w:styleId="affff3">
    <w:name w:val="Таблица ГП Знак"/>
    <w:link w:val="affff2"/>
    <w:rsid w:val="00FF3983"/>
    <w:rPr>
      <w:rFonts w:ascii="Times New Roman" w:eastAsia="Times New Roman" w:hAnsi="Times New Roman" w:cs="Times New Roman"/>
      <w:b/>
      <w:sz w:val="28"/>
      <w:szCs w:val="20"/>
      <w:lang w:eastAsia="ru-RU"/>
    </w:rPr>
  </w:style>
  <w:style w:type="paragraph" w:customStyle="1" w:styleId="affff4">
    <w:name w:val="Основной ГП"/>
    <w:link w:val="affff5"/>
    <w:rsid w:val="00FF3983"/>
    <w:pPr>
      <w:spacing w:after="120" w:line="276" w:lineRule="auto"/>
      <w:ind w:firstLine="709"/>
      <w:jc w:val="both"/>
    </w:pPr>
    <w:rPr>
      <w:rFonts w:ascii="Tahoma" w:eastAsia="Calibri" w:hAnsi="Tahoma" w:cs="Tahoma"/>
      <w:sz w:val="24"/>
      <w:szCs w:val="24"/>
    </w:rPr>
  </w:style>
  <w:style w:type="character" w:customStyle="1" w:styleId="affff5">
    <w:name w:val="Основной ГП Знак"/>
    <w:link w:val="affff4"/>
    <w:rsid w:val="00FF3983"/>
    <w:rPr>
      <w:rFonts w:ascii="Tahoma" w:eastAsia="Calibri" w:hAnsi="Tahoma" w:cs="Tahoma"/>
      <w:sz w:val="24"/>
      <w:szCs w:val="24"/>
    </w:rPr>
  </w:style>
  <w:style w:type="character" w:customStyle="1" w:styleId="FontStyle68">
    <w:name w:val="Font Style68"/>
    <w:rsid w:val="00FF3983"/>
    <w:rPr>
      <w:rFonts w:ascii="Times New Roman" w:hAnsi="Times New Roman" w:cs="Times New Roman"/>
      <w:sz w:val="20"/>
      <w:szCs w:val="20"/>
    </w:rPr>
  </w:style>
  <w:style w:type="paragraph" w:customStyle="1" w:styleId="affff6">
    <w:name w:val="Абзац"/>
    <w:basedOn w:val="a3"/>
    <w:link w:val="affff7"/>
    <w:rsid w:val="00FF3983"/>
    <w:pPr>
      <w:spacing w:after="60"/>
      <w:ind w:firstLine="567"/>
    </w:pPr>
    <w:rPr>
      <w:rFonts w:ascii="Calibri" w:eastAsia="Times New Roman" w:hAnsi="Calibri" w:cs="Times New Roman"/>
      <w:sz w:val="28"/>
      <w:szCs w:val="24"/>
      <w:lang w:eastAsia="ru-RU"/>
    </w:rPr>
  </w:style>
  <w:style w:type="character" w:customStyle="1" w:styleId="affff7">
    <w:name w:val="Абзац Знак"/>
    <w:link w:val="affff6"/>
    <w:rsid w:val="00FF3983"/>
    <w:rPr>
      <w:rFonts w:ascii="Calibri" w:eastAsia="Times New Roman" w:hAnsi="Calibri" w:cs="Times New Roman"/>
      <w:sz w:val="28"/>
      <w:szCs w:val="24"/>
      <w:lang w:eastAsia="ru-RU"/>
    </w:rPr>
  </w:style>
  <w:style w:type="paragraph" w:customStyle="1" w:styleId="affff8">
    <w:name w:val="Табличный_центр"/>
    <w:basedOn w:val="a3"/>
    <w:rsid w:val="00FF3983"/>
    <w:pPr>
      <w:shd w:val="clear" w:color="auto" w:fill="FFFFFF"/>
      <w:spacing w:before="0" w:after="0"/>
      <w:ind w:firstLine="0"/>
      <w:jc w:val="center"/>
    </w:pPr>
    <w:rPr>
      <w:rFonts w:ascii="Calibri" w:eastAsia="Times New Roman" w:hAnsi="Calibri" w:cs="Times New Roman"/>
      <w:sz w:val="22"/>
      <w:lang w:eastAsia="ru-RU"/>
    </w:rPr>
  </w:style>
  <w:style w:type="table" w:customStyle="1" w:styleId="affff9">
    <w:name w:val="Стиль Таблица Геоника"/>
    <w:basedOn w:val="a5"/>
    <w:uiPriority w:val="99"/>
    <w:rsid w:val="00FF3983"/>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S">
    <w:name w:val="S_Обычный"/>
    <w:basedOn w:val="a3"/>
    <w:link w:val="S1"/>
    <w:autoRedefine/>
    <w:rsid w:val="00FF3983"/>
    <w:pPr>
      <w:spacing w:before="0" w:after="0" w:line="360" w:lineRule="auto"/>
      <w:ind w:firstLine="33"/>
    </w:pPr>
    <w:rPr>
      <w:rFonts w:eastAsia="Times New Roman" w:cs="Times New Roman"/>
      <w:sz w:val="28"/>
      <w:szCs w:val="24"/>
      <w:lang w:eastAsia="ar-SA"/>
    </w:rPr>
  </w:style>
  <w:style w:type="character" w:customStyle="1" w:styleId="S1">
    <w:name w:val="S_Обычный Знак1"/>
    <w:link w:val="S"/>
    <w:rsid w:val="00FF3983"/>
    <w:rPr>
      <w:rFonts w:ascii="Times New Roman" w:eastAsia="Times New Roman" w:hAnsi="Times New Roman" w:cs="Times New Roman"/>
      <w:sz w:val="28"/>
      <w:szCs w:val="24"/>
      <w:lang w:eastAsia="ar-SA"/>
    </w:rPr>
  </w:style>
  <w:style w:type="paragraph" w:customStyle="1" w:styleId="S0">
    <w:name w:val="S_Маркированный"/>
    <w:basedOn w:val="a2"/>
    <w:link w:val="S2"/>
    <w:autoRedefine/>
    <w:rsid w:val="00FF3983"/>
    <w:pPr>
      <w:tabs>
        <w:tab w:val="left" w:pos="992"/>
      </w:tabs>
      <w:autoSpaceDE w:val="0"/>
      <w:autoSpaceDN w:val="0"/>
      <w:adjustRightInd w:val="0"/>
      <w:ind w:left="1418" w:hanging="425"/>
      <w:contextualSpacing w:val="0"/>
    </w:pPr>
    <w:rPr>
      <w:w w:val="109"/>
      <w:lang w:eastAsia="en-US"/>
    </w:rPr>
  </w:style>
  <w:style w:type="paragraph" w:styleId="a2">
    <w:name w:val="List Bullet"/>
    <w:basedOn w:val="a3"/>
    <w:uiPriority w:val="99"/>
    <w:unhideWhenUsed/>
    <w:rsid w:val="00FF3983"/>
    <w:pPr>
      <w:numPr>
        <w:numId w:val="5"/>
      </w:numPr>
      <w:spacing w:before="0" w:after="0" w:line="360" w:lineRule="auto"/>
      <w:contextualSpacing/>
    </w:pPr>
    <w:rPr>
      <w:rFonts w:eastAsia="Times New Roman" w:cs="Times New Roman"/>
      <w:sz w:val="28"/>
      <w:szCs w:val="24"/>
      <w:lang w:eastAsia="ru-RU"/>
    </w:rPr>
  </w:style>
  <w:style w:type="character" w:customStyle="1" w:styleId="S2">
    <w:name w:val="S_Маркированный Знак"/>
    <w:link w:val="S0"/>
    <w:rsid w:val="00FF3983"/>
    <w:rPr>
      <w:rFonts w:ascii="Times New Roman" w:eastAsia="Times New Roman" w:hAnsi="Times New Roman" w:cs="Times New Roman"/>
      <w:w w:val="109"/>
      <w:sz w:val="28"/>
      <w:szCs w:val="24"/>
    </w:rPr>
  </w:style>
  <w:style w:type="paragraph" w:customStyle="1" w:styleId="ConsPlusCell">
    <w:name w:val="ConsPlusCell"/>
    <w:uiPriority w:val="99"/>
    <w:rsid w:val="00FF398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ts21">
    <w:name w:val="ts21"/>
    <w:uiPriority w:val="99"/>
    <w:rsid w:val="00FF3983"/>
    <w:rPr>
      <w:rFonts w:ascii="Times New Roman" w:hAnsi="Times New Roman" w:cs="Times New Roman"/>
      <w:color w:val="884706"/>
      <w:sz w:val="32"/>
      <w:szCs w:val="32"/>
    </w:rPr>
  </w:style>
  <w:style w:type="paragraph" w:customStyle="1" w:styleId="ConsTitle">
    <w:name w:val="ConsTitle"/>
    <w:uiPriority w:val="99"/>
    <w:rsid w:val="00FF398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affffa">
    <w:name w:val="Нормальный (таблица)"/>
    <w:basedOn w:val="a3"/>
    <w:next w:val="a3"/>
    <w:uiPriority w:val="99"/>
    <w:rsid w:val="00FF3983"/>
    <w:pPr>
      <w:widowControl w:val="0"/>
      <w:autoSpaceDE w:val="0"/>
      <w:autoSpaceDN w:val="0"/>
      <w:adjustRightInd w:val="0"/>
      <w:spacing w:before="0" w:after="0"/>
      <w:ind w:firstLine="0"/>
    </w:pPr>
    <w:rPr>
      <w:rFonts w:ascii="Arial" w:eastAsia="Times New Roman" w:hAnsi="Arial" w:cs="Arial"/>
      <w:sz w:val="28"/>
      <w:szCs w:val="24"/>
      <w:lang w:eastAsia="ru-RU"/>
    </w:rPr>
  </w:style>
  <w:style w:type="paragraph" w:customStyle="1" w:styleId="214">
    <w:name w:val="Основной текст с отступом 21"/>
    <w:basedOn w:val="a3"/>
    <w:rsid w:val="00FF3983"/>
    <w:pPr>
      <w:overflowPunct w:val="0"/>
      <w:autoSpaceDE w:val="0"/>
      <w:autoSpaceDN w:val="0"/>
      <w:adjustRightInd w:val="0"/>
      <w:spacing w:before="240" w:after="0"/>
      <w:ind w:firstLine="567"/>
      <w:textAlignment w:val="baseline"/>
    </w:pPr>
    <w:rPr>
      <w:rFonts w:eastAsia="Times New Roman" w:cs="Times New Roman"/>
      <w:sz w:val="28"/>
      <w:szCs w:val="20"/>
      <w:lang w:eastAsia="ru-RU"/>
    </w:rPr>
  </w:style>
  <w:style w:type="paragraph" w:customStyle="1" w:styleId="Style1">
    <w:name w:val="Style 1"/>
    <w:uiPriority w:val="99"/>
    <w:rsid w:val="00FF3983"/>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Style2">
    <w:name w:val="Style 2"/>
    <w:uiPriority w:val="99"/>
    <w:rsid w:val="00FF3983"/>
    <w:pPr>
      <w:widowControl w:val="0"/>
      <w:autoSpaceDE w:val="0"/>
      <w:autoSpaceDN w:val="0"/>
      <w:spacing w:after="0" w:line="240" w:lineRule="auto"/>
      <w:ind w:left="720"/>
    </w:pPr>
    <w:rPr>
      <w:rFonts w:ascii="Arial" w:eastAsia="Times New Roman" w:hAnsi="Arial" w:cs="Arial"/>
      <w:sz w:val="24"/>
      <w:szCs w:val="24"/>
      <w:lang w:val="en-US" w:eastAsia="ru-RU"/>
    </w:rPr>
  </w:style>
  <w:style w:type="character" w:customStyle="1" w:styleId="CharacterStyle1">
    <w:name w:val="Character Style 1"/>
    <w:uiPriority w:val="99"/>
    <w:rsid w:val="00FF3983"/>
    <w:rPr>
      <w:rFonts w:ascii="Arial" w:hAnsi="Arial" w:cs="Arial"/>
      <w:sz w:val="24"/>
      <w:szCs w:val="24"/>
    </w:rPr>
  </w:style>
  <w:style w:type="character" w:styleId="affffb">
    <w:name w:val="line number"/>
    <w:basedOn w:val="a4"/>
    <w:rsid w:val="00FF3983"/>
  </w:style>
  <w:style w:type="character" w:customStyle="1" w:styleId="2f4">
    <w:name w:val="Текст сноски Знак2"/>
    <w:aliases w:val="Знак Знак Знак Знак,Знак Знак Знак Знак Знак Знак Знак Знак Знак Знак Знак Знак Знак Знак Знак Знак Знак Знак Знак Знак Знак Знак"/>
    <w:semiHidden/>
    <w:locked/>
    <w:rsid w:val="00FF3983"/>
  </w:style>
  <w:style w:type="paragraph" w:customStyle="1" w:styleId="00">
    <w:name w:val="0.0 Текст"/>
    <w:basedOn w:val="a3"/>
    <w:link w:val="000"/>
    <w:rsid w:val="00FF3983"/>
    <w:pPr>
      <w:snapToGrid w:val="0"/>
      <w:spacing w:before="40" w:after="400" w:line="300" w:lineRule="auto"/>
      <w:contextualSpacing/>
    </w:pPr>
    <w:rPr>
      <w:rFonts w:eastAsia="Times New Roman" w:cs="Times New Roman"/>
      <w:sz w:val="28"/>
    </w:rPr>
  </w:style>
  <w:style w:type="character" w:customStyle="1" w:styleId="000">
    <w:name w:val="0.0 Текст Знак"/>
    <w:link w:val="00"/>
    <w:rsid w:val="00FF3983"/>
    <w:rPr>
      <w:rFonts w:ascii="Times New Roman" w:eastAsia="Times New Roman" w:hAnsi="Times New Roman" w:cs="Times New Roman"/>
      <w:sz w:val="28"/>
    </w:rPr>
  </w:style>
  <w:style w:type="paragraph" w:customStyle="1" w:styleId="051">
    <w:name w:val="0.5 Список 1"/>
    <w:basedOn w:val="00"/>
    <w:link w:val="0510"/>
    <w:rsid w:val="00FF3983"/>
    <w:pPr>
      <w:spacing w:after="40"/>
      <w:ind w:left="1276" w:hanging="425"/>
      <w:contextualSpacing w:val="0"/>
    </w:pPr>
    <w:rPr>
      <w:szCs w:val="20"/>
    </w:rPr>
  </w:style>
  <w:style w:type="character" w:customStyle="1" w:styleId="0510">
    <w:name w:val="0.5 Список 1 Знак"/>
    <w:link w:val="051"/>
    <w:rsid w:val="00FF3983"/>
    <w:rPr>
      <w:rFonts w:ascii="Times New Roman" w:eastAsia="Times New Roman" w:hAnsi="Times New Roman" w:cs="Times New Roman"/>
      <w:sz w:val="28"/>
      <w:szCs w:val="20"/>
    </w:rPr>
  </w:style>
  <w:style w:type="numbering" w:customStyle="1" w:styleId="05">
    <w:name w:val="0.5 Список Заг."/>
    <w:uiPriority w:val="99"/>
    <w:rsid w:val="00FF3983"/>
    <w:pPr>
      <w:numPr>
        <w:numId w:val="6"/>
      </w:numPr>
    </w:pPr>
  </w:style>
  <w:style w:type="paragraph" w:customStyle="1" w:styleId="340">
    <w:name w:val="3.4 Т. Центр"/>
    <w:link w:val="341"/>
    <w:rsid w:val="00FF3983"/>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link w:val="340"/>
    <w:rsid w:val="00FF3983"/>
    <w:rPr>
      <w:rFonts w:ascii="Times New Roman" w:eastAsia="Times New Roman" w:hAnsi="Times New Roman" w:cs="Times New Roman"/>
      <w:sz w:val="20"/>
      <w:szCs w:val="20"/>
    </w:rPr>
  </w:style>
  <w:style w:type="paragraph" w:customStyle="1" w:styleId="04-">
    <w:name w:val="0.4 Список -"/>
    <w:aliases w:val="-"/>
    <w:basedOn w:val="a3"/>
    <w:link w:val="04-0"/>
    <w:rsid w:val="00FF3983"/>
    <w:pPr>
      <w:numPr>
        <w:numId w:val="7"/>
      </w:numPr>
      <w:snapToGrid w:val="0"/>
      <w:spacing w:before="0" w:after="40" w:line="300" w:lineRule="auto"/>
      <w:ind w:left="1135" w:hanging="284"/>
      <w:contextualSpacing/>
    </w:pPr>
    <w:rPr>
      <w:rFonts w:eastAsia="Times New Roman" w:cs="Times New Roman"/>
      <w:sz w:val="28"/>
    </w:rPr>
  </w:style>
  <w:style w:type="character" w:customStyle="1" w:styleId="04-0">
    <w:name w:val="0.4 Список - Знак"/>
    <w:aliases w:val="- Знак"/>
    <w:link w:val="04-"/>
    <w:rsid w:val="00FF3983"/>
    <w:rPr>
      <w:rFonts w:ascii="Times New Roman" w:eastAsia="Times New Roman" w:hAnsi="Times New Roman" w:cs="Times New Roman"/>
      <w:sz w:val="28"/>
    </w:rPr>
  </w:style>
  <w:style w:type="paragraph" w:customStyle="1" w:styleId="11">
    <w:name w:val="1.1 Заг. Частей"/>
    <w:basedOn w:val="a3"/>
    <w:next w:val="12"/>
    <w:rsid w:val="00FF3983"/>
    <w:pPr>
      <w:widowControl w:val="0"/>
      <w:numPr>
        <w:numId w:val="8"/>
      </w:numPr>
      <w:spacing w:before="6600" w:line="300" w:lineRule="auto"/>
      <w:ind w:left="709" w:right="709" w:firstLine="0"/>
      <w:jc w:val="center"/>
      <w:outlineLvl w:val="0"/>
    </w:pPr>
    <w:rPr>
      <w:rFonts w:eastAsia="Times New Roman" w:cs="Times New Roman"/>
      <w:b/>
      <w:iCs/>
      <w:caps/>
      <w:snapToGrid w:val="0"/>
      <w:spacing w:val="20"/>
      <w:sz w:val="28"/>
      <w:lang w:eastAsia="ja-JP"/>
    </w:rPr>
  </w:style>
  <w:style w:type="paragraph" w:customStyle="1" w:styleId="12">
    <w:name w:val="1.2 Заг. Глав"/>
    <w:next w:val="13"/>
    <w:rsid w:val="00FF3983"/>
    <w:pPr>
      <w:keepNext/>
      <w:keepLines/>
      <w:pageBreakBefore/>
      <w:numPr>
        <w:ilvl w:val="1"/>
        <w:numId w:val="8"/>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3">
    <w:name w:val="1.3 Заг. Частей Глав"/>
    <w:next w:val="00"/>
    <w:rsid w:val="00FF3983"/>
    <w:pPr>
      <w:keepNext/>
      <w:keepLines/>
      <w:numPr>
        <w:ilvl w:val="2"/>
        <w:numId w:val="8"/>
      </w:numPr>
      <w:spacing w:after="120" w:line="300" w:lineRule="auto"/>
      <w:jc w:val="both"/>
      <w:outlineLvl w:val="2"/>
    </w:pPr>
    <w:rPr>
      <w:rFonts w:ascii="Times New Roman" w:eastAsia="Times New Roman" w:hAnsi="Times New Roman" w:cs="Times New Roman"/>
      <w:b/>
      <w:smallCaps/>
      <w:spacing w:val="20"/>
      <w:sz w:val="28"/>
      <w:szCs w:val="24"/>
    </w:rPr>
  </w:style>
  <w:style w:type="character" w:customStyle="1" w:styleId="200">
    <w:name w:val="2.0 Наз. Рис. Знак"/>
    <w:link w:val="20"/>
    <w:rsid w:val="00FF3983"/>
    <w:rPr>
      <w:i/>
      <w:iCs/>
      <w:snapToGrid w:val="0"/>
      <w:spacing w:val="10"/>
      <w:sz w:val="28"/>
    </w:rPr>
  </w:style>
  <w:style w:type="paragraph" w:customStyle="1" w:styleId="14">
    <w:name w:val="1.4 Заг. Подглав"/>
    <w:next w:val="00"/>
    <w:rsid w:val="00FF3983"/>
    <w:pPr>
      <w:keepNext/>
      <w:keepLines/>
      <w:numPr>
        <w:ilvl w:val="3"/>
        <w:numId w:val="8"/>
      </w:numPr>
      <w:spacing w:after="120" w:line="300" w:lineRule="auto"/>
      <w:jc w:val="both"/>
      <w:outlineLvl w:val="3"/>
    </w:pPr>
    <w:rPr>
      <w:rFonts w:ascii="Times New Roman" w:eastAsia="Times New Roman" w:hAnsi="Times New Roman" w:cs="Times New Roman"/>
      <w:b/>
      <w:iCs/>
      <w:spacing w:val="20"/>
      <w:sz w:val="28"/>
    </w:rPr>
  </w:style>
  <w:style w:type="paragraph" w:customStyle="1" w:styleId="15">
    <w:name w:val="1.5 Заг. Параграфов"/>
    <w:next w:val="00"/>
    <w:rsid w:val="00FF3983"/>
    <w:pPr>
      <w:keepNext/>
      <w:keepLines/>
      <w:numPr>
        <w:ilvl w:val="4"/>
        <w:numId w:val="8"/>
      </w:numPr>
      <w:spacing w:after="120" w:line="300" w:lineRule="auto"/>
      <w:jc w:val="both"/>
    </w:pPr>
    <w:rPr>
      <w:rFonts w:ascii="Times New Roman" w:eastAsia="Times New Roman" w:hAnsi="Times New Roman" w:cs="Times New Roman"/>
      <w:b/>
      <w:i/>
      <w:iCs/>
      <w:snapToGrid w:val="0"/>
      <w:spacing w:val="20"/>
      <w:sz w:val="28"/>
    </w:rPr>
  </w:style>
  <w:style w:type="paragraph" w:customStyle="1" w:styleId="16">
    <w:name w:val="1.6 Заг. Подпараграфов"/>
    <w:next w:val="00"/>
    <w:rsid w:val="00FF3983"/>
    <w:pPr>
      <w:keepNext/>
      <w:keepLines/>
      <w:numPr>
        <w:ilvl w:val="5"/>
        <w:numId w:val="8"/>
      </w:numPr>
      <w:jc w:val="both"/>
    </w:pPr>
    <w:rPr>
      <w:rFonts w:ascii="Times New Roman" w:eastAsia="Times New Roman" w:hAnsi="Times New Roman" w:cs="Times New Roman"/>
      <w:i/>
      <w:iCs/>
      <w:snapToGrid w:val="0"/>
      <w:spacing w:val="20"/>
      <w:sz w:val="28"/>
    </w:rPr>
  </w:style>
  <w:style w:type="paragraph" w:customStyle="1" w:styleId="20">
    <w:name w:val="2.0 Наз. Рис."/>
    <w:link w:val="200"/>
    <w:rsid w:val="00FF3983"/>
    <w:pPr>
      <w:keepLines/>
      <w:numPr>
        <w:ilvl w:val="6"/>
        <w:numId w:val="8"/>
      </w:numPr>
      <w:spacing w:before="160" w:after="320" w:line="252" w:lineRule="auto"/>
      <w:jc w:val="center"/>
    </w:pPr>
    <w:rPr>
      <w:i/>
      <w:iCs/>
      <w:snapToGrid w:val="0"/>
      <w:spacing w:val="10"/>
      <w:sz w:val="28"/>
    </w:rPr>
  </w:style>
  <w:style w:type="paragraph" w:customStyle="1" w:styleId="30">
    <w:name w:val="3.0 Т. Наз."/>
    <w:link w:val="300"/>
    <w:rsid w:val="00FF3983"/>
    <w:pPr>
      <w:keepNext/>
      <w:keepLines/>
      <w:numPr>
        <w:ilvl w:val="7"/>
        <w:numId w:val="8"/>
      </w:numPr>
      <w:spacing w:before="120" w:after="240" w:line="252" w:lineRule="auto"/>
      <w:jc w:val="center"/>
    </w:pPr>
    <w:rPr>
      <w:rFonts w:ascii="Times New Roman" w:eastAsia="Times New Roman" w:hAnsi="Times New Roman" w:cs="Times New Roman"/>
      <w:i/>
      <w:iCs/>
      <w:snapToGrid w:val="0"/>
      <w:spacing w:val="10"/>
      <w:sz w:val="28"/>
    </w:rPr>
  </w:style>
  <w:style w:type="character" w:customStyle="1" w:styleId="300">
    <w:name w:val="3.0 Т. Наз. Знак"/>
    <w:link w:val="30"/>
    <w:rsid w:val="00FF3983"/>
    <w:rPr>
      <w:rFonts w:ascii="Times New Roman" w:eastAsia="Times New Roman" w:hAnsi="Times New Roman" w:cs="Times New Roman"/>
      <w:i/>
      <w:iCs/>
      <w:snapToGrid w:val="0"/>
      <w:spacing w:val="10"/>
      <w:sz w:val="28"/>
    </w:rPr>
  </w:style>
  <w:style w:type="table" w:customStyle="1" w:styleId="312">
    <w:name w:val="3.1 Таблица"/>
    <w:basedOn w:val="3-3"/>
    <w:uiPriority w:val="99"/>
    <w:rsid w:val="00FF398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330">
    <w:name w:val="3.3 Т. Слева + 0"/>
    <w:basedOn w:val="a3"/>
    <w:rsid w:val="00FF3983"/>
    <w:pPr>
      <w:spacing w:before="0" w:after="0"/>
      <w:ind w:firstLine="0"/>
      <w:jc w:val="left"/>
    </w:pPr>
    <w:rPr>
      <w:rFonts w:eastAsia="Times New Roman" w:cs="Times New Roman"/>
      <w:sz w:val="20"/>
      <w:szCs w:val="20"/>
    </w:rPr>
  </w:style>
  <w:style w:type="paragraph" w:customStyle="1" w:styleId="01">
    <w:name w:val="0.1 Пробел"/>
    <w:basedOn w:val="00"/>
    <w:link w:val="010"/>
    <w:rsid w:val="00FF3983"/>
    <w:pPr>
      <w:spacing w:after="40"/>
    </w:pPr>
    <w:rPr>
      <w:szCs w:val="20"/>
    </w:rPr>
  </w:style>
  <w:style w:type="character" w:customStyle="1" w:styleId="010">
    <w:name w:val="0.1 Пробел Знак"/>
    <w:link w:val="01"/>
    <w:rsid w:val="00FF3983"/>
    <w:rPr>
      <w:rFonts w:ascii="Times New Roman" w:eastAsia="Times New Roman" w:hAnsi="Times New Roman" w:cs="Times New Roman"/>
      <w:sz w:val="28"/>
      <w:szCs w:val="20"/>
    </w:rPr>
  </w:style>
  <w:style w:type="paragraph" w:customStyle="1" w:styleId="03">
    <w:name w:val="0.3 Центр"/>
    <w:basedOn w:val="a3"/>
    <w:link w:val="030"/>
    <w:rsid w:val="00FF3983"/>
    <w:pPr>
      <w:snapToGrid w:val="0"/>
      <w:spacing w:before="0" w:after="0" w:line="300" w:lineRule="auto"/>
      <w:ind w:firstLine="0"/>
      <w:contextualSpacing/>
      <w:jc w:val="center"/>
    </w:pPr>
    <w:rPr>
      <w:rFonts w:eastAsia="Times New Roman" w:cs="Times New Roman"/>
      <w:sz w:val="28"/>
      <w:szCs w:val="20"/>
    </w:rPr>
  </w:style>
  <w:style w:type="character" w:customStyle="1" w:styleId="030">
    <w:name w:val="0.3 Центр Знак"/>
    <w:link w:val="03"/>
    <w:rsid w:val="00FF3983"/>
    <w:rPr>
      <w:rFonts w:ascii="Times New Roman" w:eastAsia="Times New Roman" w:hAnsi="Times New Roman" w:cs="Times New Roman"/>
      <w:sz w:val="28"/>
      <w:szCs w:val="20"/>
    </w:rPr>
  </w:style>
  <w:style w:type="table" w:styleId="3-3">
    <w:name w:val="Medium Grid 3 Accent 3"/>
    <w:basedOn w:val="a5"/>
    <w:uiPriority w:val="69"/>
    <w:rsid w:val="00FF398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2f5">
    <w:name w:val="Обычный2"/>
    <w:rsid w:val="00FF3983"/>
    <w:pPr>
      <w:spacing w:after="0" w:line="240" w:lineRule="auto"/>
    </w:pPr>
    <w:rPr>
      <w:rFonts w:ascii="Times New Roman" w:eastAsia="Times New Roman" w:hAnsi="Times New Roman" w:cs="Times New Roman"/>
      <w:snapToGrid w:val="0"/>
      <w:sz w:val="20"/>
      <w:szCs w:val="20"/>
      <w:lang w:eastAsia="ru-RU"/>
    </w:rPr>
  </w:style>
  <w:style w:type="character" w:styleId="affffc">
    <w:name w:val="FollowedHyperlink"/>
    <w:uiPriority w:val="99"/>
    <w:unhideWhenUsed/>
    <w:rsid w:val="00FF3983"/>
    <w:rPr>
      <w:color w:val="800080"/>
      <w:u w:val="single"/>
    </w:rPr>
  </w:style>
  <w:style w:type="paragraph" w:customStyle="1" w:styleId="xl63">
    <w:name w:val="xl63"/>
    <w:basedOn w:val="a3"/>
    <w:rsid w:val="00FF3983"/>
    <w:pPr>
      <w:pBdr>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64">
    <w:name w:val="xl64"/>
    <w:basedOn w:val="a3"/>
    <w:rsid w:val="00FF3983"/>
    <w:pPr>
      <w:pBdr>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65">
    <w:name w:val="xl65"/>
    <w:basedOn w:val="a3"/>
    <w:rsid w:val="00FF3983"/>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66">
    <w:name w:val="xl66"/>
    <w:basedOn w:val="a3"/>
    <w:rsid w:val="00FF3983"/>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67">
    <w:name w:val="xl67"/>
    <w:basedOn w:val="a3"/>
    <w:rsid w:val="00FF3983"/>
    <w:pPr>
      <w:pBdr>
        <w:top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68">
    <w:name w:val="xl68"/>
    <w:basedOn w:val="a3"/>
    <w:rsid w:val="00FF3983"/>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69">
    <w:name w:val="xl69"/>
    <w:basedOn w:val="a3"/>
    <w:rsid w:val="00FF3983"/>
    <w:pPr>
      <w:pBdr>
        <w:top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0">
    <w:name w:val="xl70"/>
    <w:basedOn w:val="a3"/>
    <w:rsid w:val="00FF3983"/>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1">
    <w:name w:val="xl71"/>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2">
    <w:name w:val="xl72"/>
    <w:basedOn w:val="a3"/>
    <w:rsid w:val="00FF3983"/>
    <w:pPr>
      <w:pBdr>
        <w:top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3">
    <w:name w:val="xl73"/>
    <w:basedOn w:val="a3"/>
    <w:rsid w:val="00FF3983"/>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4">
    <w:name w:val="xl74"/>
    <w:basedOn w:val="a3"/>
    <w:rsid w:val="00FF3983"/>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5">
    <w:name w:val="xl75"/>
    <w:basedOn w:val="a3"/>
    <w:rsid w:val="00FF3983"/>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6">
    <w:name w:val="xl76"/>
    <w:basedOn w:val="a3"/>
    <w:rsid w:val="00FF3983"/>
    <w:pPr>
      <w:pBdr>
        <w:top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7">
    <w:name w:val="xl77"/>
    <w:basedOn w:val="a3"/>
    <w:rsid w:val="00FF3983"/>
    <w:pPr>
      <w:pBdr>
        <w:left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8">
    <w:name w:val="xl78"/>
    <w:basedOn w:val="a3"/>
    <w:rsid w:val="00FF3983"/>
    <w:pPr>
      <w:pBdr>
        <w:top w:val="single" w:sz="4" w:space="0" w:color="auto"/>
        <w:lef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9">
    <w:name w:val="xl79"/>
    <w:basedOn w:val="a3"/>
    <w:rsid w:val="00FF3983"/>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80">
    <w:name w:val="xl80"/>
    <w:basedOn w:val="a3"/>
    <w:rsid w:val="00FF3983"/>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81">
    <w:name w:val="xl81"/>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82">
    <w:name w:val="xl82"/>
    <w:basedOn w:val="a3"/>
    <w:rsid w:val="00FF3983"/>
    <w:pPr>
      <w:pBdr>
        <w:top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3">
    <w:name w:val="xl83"/>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84">
    <w:name w:val="xl84"/>
    <w:basedOn w:val="a3"/>
    <w:rsid w:val="00FF3983"/>
    <w:pPr>
      <w:pBdr>
        <w:top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85">
    <w:name w:val="xl85"/>
    <w:basedOn w:val="a3"/>
    <w:rsid w:val="00FF3983"/>
    <w:pPr>
      <w:pBdr>
        <w:top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6">
    <w:name w:val="xl86"/>
    <w:basedOn w:val="a3"/>
    <w:rsid w:val="00FF3983"/>
    <w:pPr>
      <w:pBdr>
        <w:top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7">
    <w:name w:val="xl87"/>
    <w:basedOn w:val="a3"/>
    <w:rsid w:val="00FF3983"/>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8">
    <w:name w:val="xl88"/>
    <w:basedOn w:val="a3"/>
    <w:rsid w:val="00FF3983"/>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9">
    <w:name w:val="xl89"/>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90">
    <w:name w:val="xl90"/>
    <w:basedOn w:val="a3"/>
    <w:rsid w:val="00FF3983"/>
    <w:pPr>
      <w:pBdr>
        <w:top w:val="single" w:sz="4" w:space="0" w:color="auto"/>
        <w:lef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91">
    <w:name w:val="xl91"/>
    <w:basedOn w:val="a3"/>
    <w:rsid w:val="00FF3983"/>
    <w:pPr>
      <w:pBdr>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92">
    <w:name w:val="xl92"/>
    <w:basedOn w:val="a3"/>
    <w:rsid w:val="00FF3983"/>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3">
    <w:name w:val="xl93"/>
    <w:basedOn w:val="a3"/>
    <w:rsid w:val="00FF3983"/>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94">
    <w:name w:val="xl94"/>
    <w:basedOn w:val="a3"/>
    <w:rsid w:val="00FF3983"/>
    <w:pPr>
      <w:pBdr>
        <w:top w:val="single" w:sz="4" w:space="0" w:color="auto"/>
        <w:bottom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1ff">
    <w:name w:val="Абзац списка1"/>
    <w:basedOn w:val="a3"/>
    <w:link w:val="ListParagraphChar1"/>
    <w:rsid w:val="00FF3983"/>
    <w:pPr>
      <w:spacing w:before="0" w:after="200" w:line="276" w:lineRule="auto"/>
      <w:ind w:left="720" w:firstLine="0"/>
      <w:contextualSpacing/>
      <w:jc w:val="left"/>
    </w:pPr>
    <w:rPr>
      <w:rFonts w:ascii="Calibri" w:eastAsia="Times New Roman" w:hAnsi="Calibri" w:cs="Times New Roman"/>
      <w:sz w:val="22"/>
    </w:rPr>
  </w:style>
  <w:style w:type="character" w:customStyle="1" w:styleId="ListParagraphChar1">
    <w:name w:val="List Paragraph Char1"/>
    <w:link w:val="1ff"/>
    <w:locked/>
    <w:rsid w:val="00FF3983"/>
    <w:rPr>
      <w:rFonts w:ascii="Calibri" w:eastAsia="Times New Roman" w:hAnsi="Calibri" w:cs="Times New Roman"/>
    </w:rPr>
  </w:style>
  <w:style w:type="character" w:customStyle="1" w:styleId="FontStyle124">
    <w:name w:val="Font Style124"/>
    <w:uiPriority w:val="99"/>
    <w:rsid w:val="00FF3983"/>
    <w:rPr>
      <w:rFonts w:ascii="Arial" w:hAnsi="Arial" w:cs="Arial"/>
      <w:sz w:val="22"/>
      <w:szCs w:val="22"/>
    </w:rPr>
  </w:style>
  <w:style w:type="paragraph" w:customStyle="1" w:styleId="Style5">
    <w:name w:val="Style5"/>
    <w:basedOn w:val="a3"/>
    <w:rsid w:val="00FF3983"/>
    <w:pPr>
      <w:widowControl w:val="0"/>
      <w:autoSpaceDE w:val="0"/>
      <w:autoSpaceDN w:val="0"/>
      <w:adjustRightInd w:val="0"/>
      <w:spacing w:before="0" w:after="0" w:line="317" w:lineRule="exact"/>
      <w:ind w:firstLine="0"/>
      <w:jc w:val="left"/>
    </w:pPr>
    <w:rPr>
      <w:rFonts w:ascii="Cambria" w:eastAsia="Times New Roman" w:hAnsi="Cambria" w:cs="Times New Roman"/>
      <w:szCs w:val="24"/>
      <w:lang w:eastAsia="ru-RU"/>
    </w:rPr>
  </w:style>
  <w:style w:type="character" w:customStyle="1" w:styleId="FontStyle13">
    <w:name w:val="Font Style13"/>
    <w:rsid w:val="00FF3983"/>
    <w:rPr>
      <w:rFonts w:ascii="Cambria" w:hAnsi="Cambria" w:cs="Cambria"/>
      <w:sz w:val="22"/>
      <w:szCs w:val="22"/>
    </w:rPr>
  </w:style>
  <w:style w:type="character" w:customStyle="1" w:styleId="FontStyle12">
    <w:name w:val="Font Style12"/>
    <w:rsid w:val="00FF3983"/>
    <w:rPr>
      <w:rFonts w:ascii="Cambria" w:hAnsi="Cambria" w:cs="Cambria"/>
      <w:b/>
      <w:bCs/>
      <w:sz w:val="22"/>
      <w:szCs w:val="22"/>
    </w:rPr>
  </w:style>
  <w:style w:type="paragraph" w:customStyle="1" w:styleId="ConsPlusNormal">
    <w:name w:val="ConsPlusNormal"/>
    <w:uiPriority w:val="99"/>
    <w:rsid w:val="00FF398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3">
    <w:name w:val="Обычный 13 Знак3"/>
    <w:basedOn w:val="a3"/>
    <w:autoRedefine/>
    <w:rsid w:val="00FF3983"/>
    <w:pPr>
      <w:tabs>
        <w:tab w:val="left" w:leader="dot" w:pos="9356"/>
      </w:tabs>
      <w:spacing w:before="60" w:after="0" w:line="360" w:lineRule="auto"/>
      <w:ind w:left="567" w:firstLine="0"/>
    </w:pPr>
    <w:rPr>
      <w:rFonts w:eastAsia="Times New Roman" w:cs="Times New Roman"/>
      <w:sz w:val="26"/>
      <w:szCs w:val="26"/>
      <w:lang w:eastAsia="ru-RU"/>
    </w:rPr>
  </w:style>
  <w:style w:type="paragraph" w:customStyle="1" w:styleId="131">
    <w:name w:val="Обычный 13"/>
    <w:basedOn w:val="a3"/>
    <w:link w:val="132"/>
    <w:uiPriority w:val="99"/>
    <w:rsid w:val="00FF3983"/>
    <w:pPr>
      <w:suppressLineNumbers/>
      <w:spacing w:before="0" w:after="0" w:line="324" w:lineRule="auto"/>
      <w:ind w:firstLine="720"/>
    </w:pPr>
    <w:rPr>
      <w:rFonts w:eastAsia="Calibri" w:cs="Times New Roman"/>
      <w:sz w:val="20"/>
      <w:szCs w:val="20"/>
      <w:lang w:eastAsia="ru-RU"/>
    </w:rPr>
  </w:style>
  <w:style w:type="character" w:customStyle="1" w:styleId="132">
    <w:name w:val="Обычный 13 Знак"/>
    <w:link w:val="131"/>
    <w:uiPriority w:val="99"/>
    <w:locked/>
    <w:rsid w:val="00FF3983"/>
    <w:rPr>
      <w:rFonts w:ascii="Times New Roman" w:eastAsia="Calibri" w:hAnsi="Times New Roman" w:cs="Times New Roman"/>
      <w:sz w:val="20"/>
      <w:szCs w:val="20"/>
      <w:lang w:eastAsia="ru-RU"/>
    </w:rPr>
  </w:style>
  <w:style w:type="character" w:customStyle="1" w:styleId="font6">
    <w:name w:val="font6"/>
    <w:basedOn w:val="a4"/>
    <w:rsid w:val="00FF3983"/>
  </w:style>
  <w:style w:type="character" w:customStyle="1" w:styleId="font5">
    <w:name w:val="font5"/>
    <w:basedOn w:val="a4"/>
    <w:rsid w:val="00FF3983"/>
  </w:style>
  <w:style w:type="character" w:customStyle="1" w:styleId="font7">
    <w:name w:val="font7"/>
    <w:basedOn w:val="a4"/>
    <w:rsid w:val="00FF3983"/>
  </w:style>
  <w:style w:type="paragraph" w:customStyle="1" w:styleId="xl95">
    <w:name w:val="xl95"/>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Times New Roman"/>
      <w:szCs w:val="24"/>
      <w:lang w:eastAsia="ru-RU"/>
    </w:rPr>
  </w:style>
  <w:style w:type="paragraph" w:customStyle="1" w:styleId="xl96">
    <w:name w:val="xl96"/>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CYR" w:eastAsia="Times New Roman" w:hAnsi="Arial CYR" w:cs="Arial CYR"/>
      <w:b/>
      <w:bCs/>
      <w:szCs w:val="24"/>
      <w:lang w:eastAsia="ru-RU"/>
    </w:rPr>
  </w:style>
  <w:style w:type="paragraph" w:customStyle="1" w:styleId="xl97">
    <w:name w:val="xl97"/>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98">
    <w:name w:val="xl98"/>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CYR" w:eastAsia="Times New Roman" w:hAnsi="Arial CYR" w:cs="Arial CYR"/>
      <w:b/>
      <w:bCs/>
      <w:szCs w:val="24"/>
      <w:lang w:eastAsia="ru-RU"/>
    </w:rPr>
  </w:style>
  <w:style w:type="paragraph" w:customStyle="1" w:styleId="xl99">
    <w:name w:val="xl99"/>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Times New Roman"/>
      <w:szCs w:val="24"/>
      <w:lang w:eastAsia="ru-RU"/>
    </w:rPr>
  </w:style>
  <w:style w:type="paragraph" w:customStyle="1" w:styleId="xl100">
    <w:name w:val="xl100"/>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Times New Roman"/>
      <w:b/>
      <w:bCs/>
      <w:szCs w:val="24"/>
      <w:lang w:eastAsia="ru-RU"/>
    </w:rPr>
  </w:style>
  <w:style w:type="paragraph" w:customStyle="1" w:styleId="xl101">
    <w:name w:val="xl101"/>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02">
    <w:name w:val="xl102"/>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CYR" w:eastAsia="Times New Roman" w:hAnsi="Arial CYR" w:cs="Arial CYR"/>
      <w:szCs w:val="24"/>
      <w:lang w:eastAsia="ru-RU"/>
    </w:rPr>
  </w:style>
  <w:style w:type="paragraph" w:customStyle="1" w:styleId="xl103">
    <w:name w:val="xl103"/>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Times New Roman"/>
      <w:b/>
      <w:bCs/>
      <w:szCs w:val="24"/>
      <w:lang w:eastAsia="ru-RU"/>
    </w:rPr>
  </w:style>
  <w:style w:type="paragraph" w:customStyle="1" w:styleId="xl104">
    <w:name w:val="xl104"/>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eastAsia="Times New Roman" w:hAnsi="Arial CYR" w:cs="Arial CYR"/>
      <w:szCs w:val="24"/>
      <w:lang w:eastAsia="ru-RU"/>
    </w:rPr>
  </w:style>
  <w:style w:type="paragraph" w:customStyle="1" w:styleId="xl105">
    <w:name w:val="xl105"/>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eastAsia="Times New Roman" w:hAnsi="Arial CYR" w:cs="Arial CYR"/>
      <w:b/>
      <w:bCs/>
      <w:szCs w:val="24"/>
      <w:lang w:eastAsia="ru-RU"/>
    </w:rPr>
  </w:style>
  <w:style w:type="paragraph" w:customStyle="1" w:styleId="xl106">
    <w:name w:val="xl106"/>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eastAsia="Times New Roman" w:hAnsi="Arial CYR" w:cs="Arial CYR"/>
      <w:b/>
      <w:bCs/>
      <w:sz w:val="18"/>
      <w:szCs w:val="18"/>
      <w:lang w:eastAsia="ru-RU"/>
    </w:rPr>
  </w:style>
  <w:style w:type="paragraph" w:customStyle="1" w:styleId="xl107">
    <w:name w:val="xl107"/>
    <w:basedOn w:val="a3"/>
    <w:rsid w:val="00FF3983"/>
    <w:pPr>
      <w:pBdr>
        <w:left w:val="single" w:sz="4" w:space="0" w:color="auto"/>
        <w:bottom w:val="single" w:sz="4" w:space="0" w:color="auto"/>
        <w:right w:val="single" w:sz="4" w:space="0" w:color="auto"/>
      </w:pBdr>
      <w:spacing w:before="100" w:beforeAutospacing="1" w:after="100" w:afterAutospacing="1"/>
      <w:ind w:firstLine="0"/>
      <w:jc w:val="right"/>
    </w:pPr>
    <w:rPr>
      <w:rFonts w:ascii="Arial CYR" w:eastAsia="Times New Roman" w:hAnsi="Arial CYR" w:cs="Arial CYR"/>
      <w:b/>
      <w:bCs/>
      <w:szCs w:val="24"/>
      <w:lang w:eastAsia="ru-RU"/>
    </w:rPr>
  </w:style>
  <w:style w:type="paragraph" w:customStyle="1" w:styleId="xl108">
    <w:name w:val="xl108"/>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right"/>
    </w:pPr>
    <w:rPr>
      <w:rFonts w:ascii="Arial CYR" w:eastAsia="Times New Roman" w:hAnsi="Arial CYR" w:cs="Arial CYR"/>
      <w:b/>
      <w:bCs/>
      <w:szCs w:val="24"/>
      <w:lang w:eastAsia="ru-RU"/>
    </w:rPr>
  </w:style>
  <w:style w:type="paragraph" w:customStyle="1" w:styleId="xl109">
    <w:name w:val="xl109"/>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pPr>
    <w:rPr>
      <w:rFonts w:ascii="Arial CYR" w:eastAsia="Times New Roman" w:hAnsi="Arial CYR" w:cs="Arial CYR"/>
      <w:b/>
      <w:bCs/>
      <w:szCs w:val="24"/>
      <w:lang w:eastAsia="ru-RU"/>
    </w:rPr>
  </w:style>
  <w:style w:type="paragraph" w:customStyle="1" w:styleId="xl110">
    <w:name w:val="xl110"/>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center"/>
    </w:pPr>
    <w:rPr>
      <w:rFonts w:eastAsia="Times New Roman" w:cs="Times New Roman"/>
      <w:szCs w:val="24"/>
      <w:lang w:eastAsia="ru-RU"/>
    </w:rPr>
  </w:style>
  <w:style w:type="paragraph" w:customStyle="1" w:styleId="xl111">
    <w:name w:val="xl111"/>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pPr>
    <w:rPr>
      <w:rFonts w:eastAsia="Times New Roman" w:cs="Times New Roman"/>
      <w:szCs w:val="24"/>
      <w:lang w:eastAsia="ru-RU"/>
    </w:rPr>
  </w:style>
  <w:style w:type="paragraph" w:customStyle="1" w:styleId="xl112">
    <w:name w:val="xl112"/>
    <w:basedOn w:val="a3"/>
    <w:rsid w:val="00FF3983"/>
    <w:pPr>
      <w:pBdr>
        <w:left w:val="single" w:sz="4" w:space="0" w:color="auto"/>
        <w:bottom w:val="single" w:sz="4" w:space="0" w:color="auto"/>
        <w:right w:val="single" w:sz="4" w:space="0" w:color="auto"/>
      </w:pBdr>
      <w:spacing w:before="100" w:beforeAutospacing="1" w:after="100" w:afterAutospacing="1"/>
      <w:ind w:firstLine="0"/>
      <w:jc w:val="right"/>
    </w:pPr>
    <w:rPr>
      <w:rFonts w:eastAsia="Times New Roman" w:cs="Times New Roman"/>
      <w:szCs w:val="24"/>
      <w:lang w:eastAsia="ru-RU"/>
    </w:rPr>
  </w:style>
  <w:style w:type="paragraph" w:customStyle="1" w:styleId="xl113">
    <w:name w:val="xl113"/>
    <w:basedOn w:val="a3"/>
    <w:rsid w:val="00FF3983"/>
    <w:pPr>
      <w:pBdr>
        <w:left w:val="single" w:sz="4" w:space="0" w:color="auto"/>
        <w:bottom w:val="single" w:sz="4" w:space="0" w:color="auto"/>
        <w:right w:val="single" w:sz="4" w:space="0" w:color="auto"/>
      </w:pBdr>
      <w:spacing w:before="100" w:beforeAutospacing="1" w:after="100" w:afterAutospacing="1"/>
      <w:ind w:firstLine="0"/>
      <w:jc w:val="right"/>
    </w:pPr>
    <w:rPr>
      <w:rFonts w:eastAsia="Times New Roman" w:cs="Times New Roman"/>
      <w:b/>
      <w:bCs/>
      <w:szCs w:val="24"/>
      <w:lang w:eastAsia="ru-RU"/>
    </w:rPr>
  </w:style>
  <w:style w:type="paragraph" w:customStyle="1" w:styleId="xl114">
    <w:name w:val="xl114"/>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pPr>
    <w:rPr>
      <w:rFonts w:eastAsia="Times New Roman" w:cs="Times New Roman"/>
      <w:szCs w:val="24"/>
      <w:lang w:eastAsia="ru-RU"/>
    </w:rPr>
  </w:style>
  <w:style w:type="paragraph" w:customStyle="1" w:styleId="xl115">
    <w:name w:val="xl115"/>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Times New Roman"/>
      <w:szCs w:val="24"/>
      <w:lang w:eastAsia="ru-RU"/>
    </w:rPr>
  </w:style>
  <w:style w:type="paragraph" w:customStyle="1" w:styleId="xl116">
    <w:name w:val="xl116"/>
    <w:basedOn w:val="a3"/>
    <w:rsid w:val="00FF3983"/>
    <w:pPr>
      <w:spacing w:before="100" w:beforeAutospacing="1" w:after="100" w:afterAutospacing="1"/>
      <w:ind w:firstLine="0"/>
      <w:jc w:val="left"/>
    </w:pPr>
    <w:rPr>
      <w:rFonts w:eastAsia="Times New Roman" w:cs="Times New Roman"/>
      <w:b/>
      <w:bCs/>
      <w:szCs w:val="24"/>
      <w:lang w:eastAsia="ru-RU"/>
    </w:rPr>
  </w:style>
  <w:style w:type="paragraph" w:customStyle="1" w:styleId="xl117">
    <w:name w:val="xl117"/>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Arial CYR" w:eastAsia="Times New Roman" w:hAnsi="Arial CYR" w:cs="Arial CYR"/>
      <w:b/>
      <w:bCs/>
      <w:szCs w:val="24"/>
      <w:lang w:eastAsia="ru-RU"/>
    </w:rPr>
  </w:style>
  <w:style w:type="paragraph" w:customStyle="1" w:styleId="xl118">
    <w:name w:val="xl118"/>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s="Times New Roman"/>
      <w:szCs w:val="24"/>
      <w:lang w:eastAsia="ru-RU"/>
    </w:rPr>
  </w:style>
  <w:style w:type="paragraph" w:customStyle="1" w:styleId="xl119">
    <w:name w:val="xl119"/>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s="Times New Roman"/>
      <w:szCs w:val="24"/>
      <w:lang w:eastAsia="ru-RU"/>
    </w:rPr>
  </w:style>
  <w:style w:type="paragraph" w:customStyle="1" w:styleId="xl120">
    <w:name w:val="xl120"/>
    <w:basedOn w:val="a3"/>
    <w:rsid w:val="00FF3983"/>
    <w:pPr>
      <w:pBdr>
        <w:left w:val="single" w:sz="4" w:space="0" w:color="auto"/>
        <w:right w:val="single" w:sz="4" w:space="0" w:color="auto"/>
      </w:pBdr>
      <w:shd w:val="clear" w:color="000000" w:fill="FFFFFF"/>
      <w:spacing w:before="100" w:beforeAutospacing="1" w:after="100" w:afterAutospacing="1"/>
      <w:ind w:firstLine="0"/>
      <w:jc w:val="right"/>
    </w:pPr>
    <w:rPr>
      <w:rFonts w:ascii="Arial CYR" w:eastAsia="Times New Roman" w:hAnsi="Arial CYR" w:cs="Arial CYR"/>
      <w:b/>
      <w:bCs/>
      <w:szCs w:val="24"/>
      <w:lang w:eastAsia="ru-RU"/>
    </w:rPr>
  </w:style>
  <w:style w:type="paragraph" w:customStyle="1" w:styleId="xl121">
    <w:name w:val="xl121"/>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Times New Roman"/>
      <w:sz w:val="18"/>
      <w:szCs w:val="18"/>
      <w:lang w:eastAsia="ru-RU"/>
    </w:rPr>
  </w:style>
  <w:style w:type="paragraph" w:customStyle="1" w:styleId="xl122">
    <w:name w:val="xl122"/>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Times New Roman"/>
      <w:sz w:val="18"/>
      <w:szCs w:val="18"/>
      <w:lang w:eastAsia="ru-RU"/>
    </w:rPr>
  </w:style>
  <w:style w:type="paragraph" w:customStyle="1" w:styleId="xl123">
    <w:name w:val="xl123"/>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CYR" w:eastAsia="Times New Roman" w:hAnsi="Arial CYR" w:cs="Arial CYR"/>
      <w:b/>
      <w:bCs/>
      <w:szCs w:val="24"/>
      <w:lang w:eastAsia="ru-RU"/>
    </w:rPr>
  </w:style>
  <w:style w:type="paragraph" w:customStyle="1" w:styleId="xl124">
    <w:name w:val="xl124"/>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pPr>
    <w:rPr>
      <w:rFonts w:eastAsia="Times New Roman" w:cs="Times New Roman"/>
      <w:b/>
      <w:bCs/>
      <w:szCs w:val="24"/>
      <w:lang w:eastAsia="ru-RU"/>
    </w:rPr>
  </w:style>
  <w:style w:type="paragraph" w:customStyle="1" w:styleId="xl125">
    <w:name w:val="xl125"/>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center"/>
    </w:pPr>
    <w:rPr>
      <w:rFonts w:eastAsia="Times New Roman" w:cs="Times New Roman"/>
      <w:b/>
      <w:bCs/>
      <w:szCs w:val="24"/>
      <w:lang w:eastAsia="ru-RU"/>
    </w:rPr>
  </w:style>
  <w:style w:type="paragraph" w:customStyle="1" w:styleId="xl126">
    <w:name w:val="xl126"/>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pPr>
    <w:rPr>
      <w:rFonts w:eastAsia="Times New Roman" w:cs="Times New Roman"/>
      <w:b/>
      <w:bCs/>
      <w:szCs w:val="24"/>
      <w:lang w:eastAsia="ru-RU"/>
    </w:rPr>
  </w:style>
  <w:style w:type="paragraph" w:customStyle="1" w:styleId="xl127">
    <w:name w:val="xl127"/>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Times New Roman"/>
      <w:szCs w:val="24"/>
      <w:lang w:eastAsia="ru-RU"/>
    </w:rPr>
  </w:style>
  <w:style w:type="paragraph" w:customStyle="1" w:styleId="xl128">
    <w:name w:val="xl128"/>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s="Times New Roman"/>
      <w:b/>
      <w:bCs/>
      <w:szCs w:val="24"/>
      <w:lang w:eastAsia="ru-RU"/>
    </w:rPr>
  </w:style>
  <w:style w:type="paragraph" w:customStyle="1" w:styleId="xl129">
    <w:name w:val="xl129"/>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eastAsia="Times New Roman" w:cs="Times New Roman"/>
      <w:b/>
      <w:bCs/>
      <w:szCs w:val="24"/>
      <w:lang w:eastAsia="ru-RU"/>
    </w:rPr>
  </w:style>
  <w:style w:type="paragraph" w:customStyle="1" w:styleId="xl130">
    <w:name w:val="xl130"/>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Arial CYR" w:eastAsia="Times New Roman" w:hAnsi="Arial CYR" w:cs="Arial CYR"/>
      <w:szCs w:val="24"/>
      <w:lang w:eastAsia="ru-RU"/>
    </w:rPr>
  </w:style>
  <w:style w:type="paragraph" w:customStyle="1" w:styleId="xl131">
    <w:name w:val="xl131"/>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Arial CYR" w:eastAsia="Times New Roman" w:hAnsi="Arial CYR" w:cs="Arial CYR"/>
      <w:szCs w:val="24"/>
      <w:lang w:eastAsia="ru-RU"/>
    </w:rPr>
  </w:style>
  <w:style w:type="paragraph" w:customStyle="1" w:styleId="xl132">
    <w:name w:val="xl132"/>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16"/>
      <w:szCs w:val="16"/>
      <w:lang w:eastAsia="ru-RU"/>
    </w:rPr>
  </w:style>
  <w:style w:type="paragraph" w:customStyle="1" w:styleId="xl133">
    <w:name w:val="xl133"/>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rFonts w:eastAsia="Times New Roman" w:cs="Times New Roman"/>
      <w:szCs w:val="24"/>
      <w:lang w:eastAsia="ru-RU"/>
    </w:rPr>
  </w:style>
  <w:style w:type="paragraph" w:customStyle="1" w:styleId="xl134">
    <w:name w:val="xl134"/>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pPr>
    <w:rPr>
      <w:rFonts w:ascii="Arial CYR" w:eastAsia="Times New Roman" w:hAnsi="Arial CYR" w:cs="Arial CYR"/>
      <w:b/>
      <w:bCs/>
      <w:szCs w:val="24"/>
      <w:u w:val="single"/>
      <w:lang w:eastAsia="ru-RU"/>
    </w:rPr>
  </w:style>
  <w:style w:type="paragraph" w:customStyle="1" w:styleId="xl135">
    <w:name w:val="xl135"/>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right"/>
    </w:pPr>
    <w:rPr>
      <w:rFonts w:eastAsia="Times New Roman" w:cs="Times New Roman"/>
      <w:b/>
      <w:bCs/>
      <w:szCs w:val="24"/>
      <w:lang w:eastAsia="ru-RU"/>
    </w:rPr>
  </w:style>
  <w:style w:type="paragraph" w:customStyle="1" w:styleId="xl136">
    <w:name w:val="xl136"/>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rFonts w:eastAsia="Times New Roman" w:cs="Times New Roman"/>
      <w:b/>
      <w:bCs/>
      <w:szCs w:val="24"/>
      <w:lang w:eastAsia="ru-RU"/>
    </w:rPr>
  </w:style>
  <w:style w:type="paragraph" w:customStyle="1" w:styleId="xl137">
    <w:name w:val="xl137"/>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s="Times New Roman"/>
      <w:szCs w:val="24"/>
      <w:lang w:eastAsia="ru-RU"/>
    </w:rPr>
  </w:style>
  <w:style w:type="paragraph" w:customStyle="1" w:styleId="xl138">
    <w:name w:val="xl138"/>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pPr>
    <w:rPr>
      <w:rFonts w:eastAsia="Times New Roman" w:cs="Times New Roman"/>
      <w:szCs w:val="24"/>
      <w:lang w:eastAsia="ru-RU"/>
    </w:rPr>
  </w:style>
  <w:style w:type="paragraph" w:customStyle="1" w:styleId="xl139">
    <w:name w:val="xl139"/>
    <w:basedOn w:val="a3"/>
    <w:rsid w:val="00FF3983"/>
    <w:pPr>
      <w:spacing w:before="100" w:beforeAutospacing="1" w:after="100" w:afterAutospacing="1"/>
      <w:ind w:firstLine="0"/>
      <w:jc w:val="right"/>
    </w:pPr>
    <w:rPr>
      <w:rFonts w:eastAsia="Times New Roman" w:cs="Times New Roman"/>
      <w:b/>
      <w:bCs/>
      <w:szCs w:val="24"/>
      <w:lang w:eastAsia="ru-RU"/>
    </w:rPr>
  </w:style>
  <w:style w:type="paragraph" w:customStyle="1" w:styleId="xl140">
    <w:name w:val="xl140"/>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rFonts w:eastAsia="Times New Roman" w:cs="Times New Roman"/>
      <w:b/>
      <w:bCs/>
      <w:szCs w:val="24"/>
      <w:lang w:eastAsia="ru-RU"/>
    </w:rPr>
  </w:style>
  <w:style w:type="paragraph" w:customStyle="1" w:styleId="xl141">
    <w:name w:val="xl141"/>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s="Times New Roman"/>
      <w:b/>
      <w:bCs/>
      <w:sz w:val="14"/>
      <w:szCs w:val="14"/>
      <w:lang w:eastAsia="ru-RU"/>
    </w:rPr>
  </w:style>
  <w:style w:type="paragraph" w:customStyle="1" w:styleId="xl142">
    <w:name w:val="xl142"/>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 w:val="14"/>
      <w:szCs w:val="14"/>
      <w:lang w:eastAsia="ru-RU"/>
    </w:rPr>
  </w:style>
  <w:style w:type="paragraph" w:customStyle="1" w:styleId="xl143">
    <w:name w:val="xl143"/>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18"/>
      <w:szCs w:val="18"/>
      <w:lang w:eastAsia="ru-RU"/>
    </w:rPr>
  </w:style>
  <w:style w:type="paragraph" w:customStyle="1" w:styleId="xl144">
    <w:name w:val="xl144"/>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45">
    <w:name w:val="xl145"/>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16"/>
      <w:szCs w:val="16"/>
      <w:lang w:eastAsia="ru-RU"/>
    </w:rPr>
  </w:style>
  <w:style w:type="paragraph" w:customStyle="1" w:styleId="xl146">
    <w:name w:val="xl146"/>
    <w:basedOn w:val="a3"/>
    <w:rsid w:val="00FF3983"/>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47">
    <w:name w:val="xl147"/>
    <w:basedOn w:val="a3"/>
    <w:rsid w:val="00FF3983"/>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148">
    <w:name w:val="xl148"/>
    <w:basedOn w:val="a3"/>
    <w:rsid w:val="00FF3983"/>
    <w:pPr>
      <w:pBdr>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149">
    <w:name w:val="xl149"/>
    <w:basedOn w:val="a3"/>
    <w:rsid w:val="00FF3983"/>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50">
    <w:name w:val="xl150"/>
    <w:basedOn w:val="a3"/>
    <w:rsid w:val="00FF3983"/>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151">
    <w:name w:val="xl151"/>
    <w:basedOn w:val="a3"/>
    <w:rsid w:val="00FF3983"/>
    <w:pPr>
      <w:pBdr>
        <w:top w:val="single" w:sz="4" w:space="0" w:color="auto"/>
        <w:lef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152">
    <w:name w:val="xl152"/>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i/>
      <w:iCs/>
      <w:szCs w:val="24"/>
      <w:lang w:eastAsia="ru-RU"/>
    </w:rPr>
  </w:style>
  <w:style w:type="paragraph" w:customStyle="1" w:styleId="xl153">
    <w:name w:val="xl153"/>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eastAsia="Times New Roman" w:hAnsi="Arial CYR" w:cs="Arial CYR"/>
      <w:b/>
      <w:bCs/>
      <w:szCs w:val="24"/>
      <w:u w:val="single"/>
      <w:lang w:eastAsia="ru-RU"/>
    </w:rPr>
  </w:style>
  <w:style w:type="paragraph" w:customStyle="1" w:styleId="xl154">
    <w:name w:val="xl154"/>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pPr>
    <w:rPr>
      <w:rFonts w:eastAsia="Times New Roman" w:cs="Times New Roman"/>
      <w:b/>
      <w:bCs/>
      <w:szCs w:val="24"/>
      <w:lang w:eastAsia="ru-RU"/>
    </w:rPr>
  </w:style>
  <w:style w:type="paragraph" w:customStyle="1" w:styleId="xl155">
    <w:name w:val="xl155"/>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Arial CYR" w:eastAsia="Times New Roman" w:hAnsi="Arial CYR" w:cs="Arial CYR"/>
      <w:b/>
      <w:bCs/>
      <w:szCs w:val="24"/>
      <w:u w:val="single"/>
      <w:lang w:eastAsia="ru-RU"/>
    </w:rPr>
  </w:style>
  <w:style w:type="paragraph" w:customStyle="1" w:styleId="xl156">
    <w:name w:val="xl156"/>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16"/>
      <w:szCs w:val="16"/>
      <w:lang w:eastAsia="ru-RU"/>
    </w:rPr>
  </w:style>
  <w:style w:type="paragraph" w:customStyle="1" w:styleId="xl157">
    <w:name w:val="xl157"/>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58">
    <w:name w:val="xl158"/>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eastAsia="Times New Roman" w:hAnsi="Arial CYR" w:cs="Arial CYR"/>
      <w:b/>
      <w:bCs/>
      <w:sz w:val="18"/>
      <w:szCs w:val="18"/>
      <w:lang w:eastAsia="ru-RU"/>
    </w:rPr>
  </w:style>
  <w:style w:type="paragraph" w:customStyle="1" w:styleId="xl159">
    <w:name w:val="xl159"/>
    <w:basedOn w:val="a3"/>
    <w:rsid w:val="00FF3983"/>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160">
    <w:name w:val="xl160"/>
    <w:basedOn w:val="a3"/>
    <w:rsid w:val="00FF3983"/>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61">
    <w:name w:val="xl161"/>
    <w:basedOn w:val="a3"/>
    <w:rsid w:val="00FF3983"/>
    <w:pPr>
      <w:pBdr>
        <w:top w:val="single" w:sz="4" w:space="0" w:color="auto"/>
        <w:left w:val="single" w:sz="4" w:space="0" w:color="auto"/>
        <w:right w:val="single" w:sz="4" w:space="0" w:color="auto"/>
      </w:pBdr>
      <w:spacing w:before="100" w:beforeAutospacing="1" w:after="100" w:afterAutospacing="1"/>
      <w:ind w:firstLine="0"/>
      <w:jc w:val="right"/>
    </w:pPr>
    <w:rPr>
      <w:rFonts w:eastAsia="Times New Roman" w:cs="Times New Roman"/>
      <w:b/>
      <w:bCs/>
      <w:szCs w:val="24"/>
      <w:lang w:eastAsia="ru-RU"/>
    </w:rPr>
  </w:style>
  <w:style w:type="paragraph" w:customStyle="1" w:styleId="xl162">
    <w:name w:val="xl162"/>
    <w:basedOn w:val="a3"/>
    <w:rsid w:val="00FF3983"/>
    <w:pPr>
      <w:pBdr>
        <w:left w:val="single" w:sz="4" w:space="0" w:color="auto"/>
        <w:right w:val="single" w:sz="4" w:space="0" w:color="auto"/>
      </w:pBdr>
      <w:spacing w:before="100" w:beforeAutospacing="1" w:after="100" w:afterAutospacing="1"/>
      <w:ind w:firstLine="0"/>
      <w:jc w:val="right"/>
    </w:pPr>
    <w:rPr>
      <w:rFonts w:eastAsia="Times New Roman" w:cs="Times New Roman"/>
      <w:szCs w:val="24"/>
      <w:lang w:eastAsia="ru-RU"/>
    </w:rPr>
  </w:style>
  <w:style w:type="paragraph" w:customStyle="1" w:styleId="xl163">
    <w:name w:val="xl163"/>
    <w:basedOn w:val="a3"/>
    <w:rsid w:val="00FF3983"/>
    <w:pPr>
      <w:pBdr>
        <w:left w:val="single" w:sz="4" w:space="0" w:color="auto"/>
        <w:right w:val="single" w:sz="4" w:space="0" w:color="auto"/>
      </w:pBdr>
      <w:spacing w:before="100" w:beforeAutospacing="1" w:after="100" w:afterAutospacing="1"/>
      <w:ind w:firstLine="0"/>
      <w:jc w:val="right"/>
    </w:pPr>
    <w:rPr>
      <w:rFonts w:ascii="Arial CYR" w:eastAsia="Times New Roman" w:hAnsi="Arial CYR" w:cs="Arial CYR"/>
      <w:b/>
      <w:bCs/>
      <w:szCs w:val="24"/>
      <w:lang w:eastAsia="ru-RU"/>
    </w:rPr>
  </w:style>
  <w:style w:type="paragraph" w:customStyle="1" w:styleId="xl164">
    <w:name w:val="xl164"/>
    <w:basedOn w:val="a3"/>
    <w:rsid w:val="00FF3983"/>
    <w:pPr>
      <w:pBdr>
        <w:left w:val="single" w:sz="4" w:space="0" w:color="auto"/>
        <w:right w:val="single" w:sz="4" w:space="0" w:color="auto"/>
      </w:pBdr>
      <w:spacing w:before="100" w:beforeAutospacing="1" w:after="100" w:afterAutospacing="1"/>
      <w:ind w:firstLine="0"/>
      <w:jc w:val="right"/>
    </w:pPr>
    <w:rPr>
      <w:rFonts w:eastAsia="Times New Roman" w:cs="Times New Roman"/>
      <w:szCs w:val="24"/>
      <w:lang w:eastAsia="ru-RU"/>
    </w:rPr>
  </w:style>
  <w:style w:type="paragraph" w:customStyle="1" w:styleId="xl165">
    <w:name w:val="xl165"/>
    <w:basedOn w:val="a3"/>
    <w:rsid w:val="00FF3983"/>
    <w:pPr>
      <w:pBdr>
        <w:left w:val="single" w:sz="4" w:space="0" w:color="auto"/>
        <w:right w:val="single" w:sz="4" w:space="0" w:color="auto"/>
      </w:pBdr>
      <w:spacing w:before="100" w:beforeAutospacing="1" w:after="100" w:afterAutospacing="1"/>
      <w:ind w:firstLine="0"/>
      <w:jc w:val="right"/>
    </w:pPr>
    <w:rPr>
      <w:rFonts w:eastAsia="Times New Roman" w:cs="Times New Roman"/>
      <w:szCs w:val="24"/>
      <w:lang w:eastAsia="ru-RU"/>
    </w:rPr>
  </w:style>
  <w:style w:type="paragraph" w:customStyle="1" w:styleId="xl166">
    <w:name w:val="xl166"/>
    <w:basedOn w:val="a3"/>
    <w:rsid w:val="00FF3983"/>
    <w:pPr>
      <w:pBdr>
        <w:left w:val="single" w:sz="4" w:space="0" w:color="auto"/>
        <w:bottom w:val="single" w:sz="4" w:space="0" w:color="auto"/>
        <w:right w:val="single" w:sz="4" w:space="0" w:color="auto"/>
      </w:pBdr>
      <w:spacing w:before="100" w:beforeAutospacing="1" w:after="100" w:afterAutospacing="1"/>
      <w:ind w:firstLine="0"/>
      <w:jc w:val="right"/>
    </w:pPr>
    <w:rPr>
      <w:rFonts w:eastAsia="Times New Roman" w:cs="Times New Roman"/>
      <w:szCs w:val="24"/>
      <w:lang w:eastAsia="ru-RU"/>
    </w:rPr>
  </w:style>
  <w:style w:type="paragraph" w:customStyle="1" w:styleId="xl167">
    <w:name w:val="xl167"/>
    <w:basedOn w:val="a3"/>
    <w:rsid w:val="00FF3983"/>
    <w:pPr>
      <w:pBdr>
        <w:top w:val="single" w:sz="4" w:space="0" w:color="auto"/>
        <w:bottom w:val="single" w:sz="4" w:space="0" w:color="auto"/>
        <w:right w:val="single" w:sz="4" w:space="0" w:color="auto"/>
      </w:pBdr>
      <w:shd w:val="clear" w:color="000000" w:fill="F2DCDB"/>
      <w:spacing w:before="100" w:beforeAutospacing="1" w:after="100" w:afterAutospacing="1"/>
      <w:ind w:firstLine="0"/>
      <w:jc w:val="left"/>
    </w:pPr>
    <w:rPr>
      <w:rFonts w:eastAsia="Times New Roman" w:cs="Times New Roman"/>
      <w:b/>
      <w:bCs/>
      <w:szCs w:val="24"/>
      <w:lang w:eastAsia="ru-RU"/>
    </w:rPr>
  </w:style>
  <w:style w:type="paragraph" w:customStyle="1" w:styleId="xl168">
    <w:name w:val="xl168"/>
    <w:basedOn w:val="a3"/>
    <w:rsid w:val="00FF3983"/>
    <w:pPr>
      <w:pBdr>
        <w:left w:val="single" w:sz="4" w:space="0" w:color="auto"/>
        <w:right w:val="single" w:sz="4" w:space="0" w:color="auto"/>
      </w:pBdr>
      <w:spacing w:before="100" w:beforeAutospacing="1" w:after="100" w:afterAutospacing="1"/>
      <w:ind w:firstLine="0"/>
      <w:jc w:val="right"/>
    </w:pPr>
    <w:rPr>
      <w:rFonts w:eastAsia="Times New Roman" w:cs="Times New Roman"/>
      <w:b/>
      <w:bCs/>
      <w:szCs w:val="24"/>
      <w:lang w:eastAsia="ru-RU"/>
    </w:rPr>
  </w:style>
  <w:style w:type="paragraph" w:customStyle="1" w:styleId="xl169">
    <w:name w:val="xl169"/>
    <w:basedOn w:val="a3"/>
    <w:rsid w:val="00FF3983"/>
    <w:pPr>
      <w:pBdr>
        <w:top w:val="single" w:sz="4" w:space="0" w:color="auto"/>
        <w:left w:val="single" w:sz="4" w:space="0" w:color="auto"/>
        <w:right w:val="single" w:sz="4" w:space="0" w:color="auto"/>
      </w:pBdr>
      <w:shd w:val="clear" w:color="000000" w:fill="F2DCDB"/>
      <w:spacing w:before="100" w:beforeAutospacing="1" w:after="100" w:afterAutospacing="1"/>
      <w:ind w:firstLine="0"/>
      <w:jc w:val="right"/>
    </w:pPr>
    <w:rPr>
      <w:rFonts w:eastAsia="Times New Roman" w:cs="Times New Roman"/>
      <w:b/>
      <w:bCs/>
      <w:szCs w:val="24"/>
      <w:lang w:eastAsia="ru-RU"/>
    </w:rPr>
  </w:style>
  <w:style w:type="paragraph" w:customStyle="1" w:styleId="xl170">
    <w:name w:val="xl170"/>
    <w:basedOn w:val="a3"/>
    <w:rsid w:val="00FF3983"/>
    <w:pPr>
      <w:pBdr>
        <w:left w:val="single" w:sz="4" w:space="0" w:color="auto"/>
        <w:right w:val="single" w:sz="4" w:space="0" w:color="auto"/>
      </w:pBdr>
      <w:spacing w:before="100" w:beforeAutospacing="1" w:after="100" w:afterAutospacing="1"/>
      <w:ind w:firstLine="0"/>
      <w:jc w:val="right"/>
    </w:pPr>
    <w:rPr>
      <w:rFonts w:eastAsia="Times New Roman" w:cs="Times New Roman"/>
      <w:b/>
      <w:bCs/>
      <w:szCs w:val="24"/>
      <w:lang w:eastAsia="ru-RU"/>
    </w:rPr>
  </w:style>
  <w:style w:type="paragraph" w:customStyle="1" w:styleId="xl171">
    <w:name w:val="xl171"/>
    <w:basedOn w:val="a3"/>
    <w:rsid w:val="00FF3983"/>
    <w:pPr>
      <w:pBdr>
        <w:left w:val="single" w:sz="4" w:space="0" w:color="auto"/>
        <w:right w:val="single" w:sz="4" w:space="0" w:color="auto"/>
      </w:pBdr>
      <w:spacing w:before="100" w:beforeAutospacing="1" w:after="100" w:afterAutospacing="1"/>
      <w:ind w:firstLine="0"/>
      <w:jc w:val="right"/>
    </w:pPr>
    <w:rPr>
      <w:rFonts w:ascii="Arial CYR" w:eastAsia="Times New Roman" w:hAnsi="Arial CYR" w:cs="Arial CYR"/>
      <w:b/>
      <w:bCs/>
      <w:szCs w:val="24"/>
      <w:lang w:eastAsia="ru-RU"/>
    </w:rPr>
  </w:style>
  <w:style w:type="paragraph" w:customStyle="1" w:styleId="xl172">
    <w:name w:val="xl172"/>
    <w:basedOn w:val="a3"/>
    <w:rsid w:val="00FF3983"/>
    <w:pPr>
      <w:pBdr>
        <w:left w:val="single" w:sz="4" w:space="0" w:color="auto"/>
        <w:right w:val="single" w:sz="4" w:space="0" w:color="auto"/>
      </w:pBdr>
      <w:spacing w:before="100" w:beforeAutospacing="1" w:after="100" w:afterAutospacing="1"/>
      <w:ind w:firstLine="0"/>
      <w:jc w:val="right"/>
    </w:pPr>
    <w:rPr>
      <w:rFonts w:eastAsia="Times New Roman" w:cs="Times New Roman"/>
      <w:b/>
      <w:bCs/>
      <w:szCs w:val="24"/>
      <w:lang w:eastAsia="ru-RU"/>
    </w:rPr>
  </w:style>
  <w:style w:type="paragraph" w:customStyle="1" w:styleId="xl173">
    <w:name w:val="xl173"/>
    <w:basedOn w:val="a3"/>
    <w:rsid w:val="00FF3983"/>
    <w:pPr>
      <w:pBdr>
        <w:left w:val="single" w:sz="4" w:space="0" w:color="auto"/>
        <w:bottom w:val="single" w:sz="4" w:space="0" w:color="auto"/>
        <w:right w:val="single" w:sz="4" w:space="0" w:color="auto"/>
      </w:pBdr>
      <w:shd w:val="clear" w:color="000000" w:fill="F2DCDB"/>
      <w:spacing w:before="100" w:beforeAutospacing="1" w:after="100" w:afterAutospacing="1"/>
      <w:ind w:firstLine="0"/>
      <w:jc w:val="right"/>
    </w:pPr>
    <w:rPr>
      <w:rFonts w:eastAsia="Times New Roman" w:cs="Times New Roman"/>
      <w:b/>
      <w:bCs/>
      <w:szCs w:val="24"/>
      <w:lang w:eastAsia="ru-RU"/>
    </w:rPr>
  </w:style>
  <w:style w:type="paragraph" w:customStyle="1" w:styleId="xl174">
    <w:name w:val="xl174"/>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pPr>
    <w:rPr>
      <w:rFonts w:eastAsia="Times New Roman" w:cs="Times New Roman"/>
      <w:b/>
      <w:bCs/>
      <w:szCs w:val="24"/>
      <w:lang w:eastAsia="ru-RU"/>
    </w:rPr>
  </w:style>
  <w:style w:type="paragraph" w:customStyle="1" w:styleId="xl175">
    <w:name w:val="xl175"/>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s="Times New Roman"/>
      <w:b/>
      <w:bCs/>
      <w:szCs w:val="24"/>
      <w:lang w:eastAsia="ru-RU"/>
    </w:rPr>
  </w:style>
  <w:style w:type="paragraph" w:customStyle="1" w:styleId="xl176">
    <w:name w:val="xl176"/>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s="Times New Roman"/>
      <w:b/>
      <w:bCs/>
      <w:szCs w:val="24"/>
      <w:lang w:eastAsia="ru-RU"/>
    </w:rPr>
  </w:style>
  <w:style w:type="paragraph" w:customStyle="1" w:styleId="xl177">
    <w:name w:val="xl177"/>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s="Times New Roman"/>
      <w:b/>
      <w:bCs/>
      <w:szCs w:val="24"/>
      <w:lang w:eastAsia="ru-RU"/>
    </w:rPr>
  </w:style>
  <w:style w:type="paragraph" w:customStyle="1" w:styleId="xl178">
    <w:name w:val="xl178"/>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 w:val="16"/>
      <w:szCs w:val="16"/>
      <w:lang w:eastAsia="ru-RU"/>
    </w:rPr>
  </w:style>
  <w:style w:type="paragraph" w:customStyle="1" w:styleId="xl179">
    <w:name w:val="xl179"/>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eastAsia="Times New Roman" w:hAnsi="Arial CYR" w:cs="Arial CYR"/>
      <w:b/>
      <w:bCs/>
      <w:szCs w:val="24"/>
      <w:u w:val="single"/>
      <w:lang w:eastAsia="ru-RU"/>
    </w:rPr>
  </w:style>
  <w:style w:type="paragraph" w:customStyle="1" w:styleId="xl180">
    <w:name w:val="xl180"/>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pPr>
    <w:rPr>
      <w:rFonts w:eastAsia="Times New Roman" w:cs="Times New Roman"/>
      <w:b/>
      <w:bCs/>
      <w:szCs w:val="24"/>
      <w:u w:val="single"/>
      <w:lang w:eastAsia="ru-RU"/>
    </w:rPr>
  </w:style>
  <w:style w:type="paragraph" w:customStyle="1" w:styleId="xl181">
    <w:name w:val="xl181"/>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pPr>
    <w:rPr>
      <w:rFonts w:eastAsia="Times New Roman" w:cs="Times New Roman"/>
      <w:b/>
      <w:bCs/>
      <w:szCs w:val="24"/>
      <w:u w:val="single"/>
      <w:lang w:eastAsia="ru-RU"/>
    </w:rPr>
  </w:style>
  <w:style w:type="paragraph" w:customStyle="1" w:styleId="xl182">
    <w:name w:val="xl182"/>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18"/>
      <w:szCs w:val="18"/>
      <w:lang w:eastAsia="ru-RU"/>
    </w:rPr>
  </w:style>
  <w:style w:type="paragraph" w:customStyle="1" w:styleId="xl183">
    <w:name w:val="xl183"/>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pPr>
    <w:rPr>
      <w:rFonts w:ascii="Arial CYR" w:eastAsia="Times New Roman" w:hAnsi="Arial CYR" w:cs="Arial CYR"/>
      <w:b/>
      <w:bCs/>
      <w:sz w:val="18"/>
      <w:szCs w:val="18"/>
      <w:lang w:eastAsia="ru-RU"/>
    </w:rPr>
  </w:style>
  <w:style w:type="paragraph" w:customStyle="1" w:styleId="xl184">
    <w:name w:val="xl184"/>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pPr>
    <w:rPr>
      <w:rFonts w:ascii="Arial CYR" w:eastAsia="Times New Roman" w:hAnsi="Arial CYR" w:cs="Arial CYR"/>
      <w:b/>
      <w:bCs/>
      <w:sz w:val="18"/>
      <w:szCs w:val="18"/>
      <w:lang w:eastAsia="ru-RU"/>
    </w:rPr>
  </w:style>
  <w:style w:type="paragraph" w:customStyle="1" w:styleId="xl185">
    <w:name w:val="xl185"/>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Arial CYR" w:eastAsia="Times New Roman" w:hAnsi="Arial CYR" w:cs="Arial CYR"/>
      <w:b/>
      <w:bCs/>
      <w:sz w:val="18"/>
      <w:szCs w:val="18"/>
      <w:lang w:eastAsia="ru-RU"/>
    </w:rPr>
  </w:style>
  <w:style w:type="paragraph" w:customStyle="1" w:styleId="xl186">
    <w:name w:val="xl186"/>
    <w:basedOn w:val="a3"/>
    <w:rsid w:val="00FF39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Arial CYR" w:eastAsia="Times New Roman" w:hAnsi="Arial CYR" w:cs="Arial CYR"/>
      <w:szCs w:val="24"/>
      <w:lang w:eastAsia="ru-RU"/>
    </w:rPr>
  </w:style>
  <w:style w:type="paragraph" w:customStyle="1" w:styleId="xl187">
    <w:name w:val="xl187"/>
    <w:basedOn w:val="a3"/>
    <w:rsid w:val="00FF398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pPr>
    <w:rPr>
      <w:rFonts w:eastAsia="Times New Roman" w:cs="Times New Roman"/>
      <w:b/>
      <w:bCs/>
      <w:szCs w:val="24"/>
      <w:lang w:eastAsia="ru-RU"/>
    </w:rPr>
  </w:style>
  <w:style w:type="paragraph" w:customStyle="1" w:styleId="xl188">
    <w:name w:val="xl188"/>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189">
    <w:name w:val="xl189"/>
    <w:basedOn w:val="a3"/>
    <w:rsid w:val="00FF3983"/>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190">
    <w:name w:val="xl190"/>
    <w:basedOn w:val="a3"/>
    <w:rsid w:val="00FF3983"/>
    <w:pPr>
      <w:pBdr>
        <w:top w:val="single" w:sz="4" w:space="0" w:color="auto"/>
        <w:lef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91">
    <w:name w:val="xl191"/>
    <w:basedOn w:val="a3"/>
    <w:rsid w:val="00FF3983"/>
    <w:pPr>
      <w:pBdr>
        <w:lef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92">
    <w:name w:val="xl192"/>
    <w:basedOn w:val="a3"/>
    <w:rsid w:val="00FF3983"/>
    <w:pPr>
      <w:pBdr>
        <w:left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93">
    <w:name w:val="xl193"/>
    <w:basedOn w:val="a3"/>
    <w:rsid w:val="00FF3983"/>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94">
    <w:name w:val="xl194"/>
    <w:basedOn w:val="a3"/>
    <w:rsid w:val="00FF3983"/>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95">
    <w:name w:val="xl195"/>
    <w:basedOn w:val="a3"/>
    <w:rsid w:val="00FF3983"/>
    <w:pPr>
      <w:pBdr>
        <w:top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96">
    <w:name w:val="xl196"/>
    <w:basedOn w:val="a3"/>
    <w:rsid w:val="00FF3983"/>
    <w:pPr>
      <w:pBdr>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97">
    <w:name w:val="xl197"/>
    <w:basedOn w:val="a3"/>
    <w:rsid w:val="00FF3983"/>
    <w:pPr>
      <w:pBdr>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98">
    <w:name w:val="xl198"/>
    <w:basedOn w:val="a3"/>
    <w:rsid w:val="00FF398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sz w:val="16"/>
      <w:szCs w:val="16"/>
      <w:lang w:eastAsia="ru-RU"/>
    </w:rPr>
  </w:style>
  <w:style w:type="paragraph" w:customStyle="1" w:styleId="xl199">
    <w:name w:val="xl199"/>
    <w:basedOn w:val="a3"/>
    <w:rsid w:val="00FF3983"/>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i/>
      <w:iCs/>
      <w:sz w:val="16"/>
      <w:szCs w:val="16"/>
      <w:lang w:eastAsia="ru-RU"/>
    </w:rPr>
  </w:style>
  <w:style w:type="paragraph" w:customStyle="1" w:styleId="xl200">
    <w:name w:val="xl200"/>
    <w:basedOn w:val="a3"/>
    <w:rsid w:val="00FF3983"/>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01">
    <w:name w:val="xl201"/>
    <w:basedOn w:val="a3"/>
    <w:rsid w:val="00FF3983"/>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sz w:val="14"/>
      <w:szCs w:val="14"/>
      <w:lang w:eastAsia="ru-RU"/>
    </w:rPr>
  </w:style>
  <w:style w:type="paragraph" w:customStyle="1" w:styleId="xl202">
    <w:name w:val="xl202"/>
    <w:basedOn w:val="a3"/>
    <w:rsid w:val="00FF3983"/>
    <w:pPr>
      <w:pBdr>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4"/>
      <w:szCs w:val="14"/>
      <w:lang w:eastAsia="ru-RU"/>
    </w:rPr>
  </w:style>
  <w:style w:type="paragraph" w:customStyle="1" w:styleId="xl203">
    <w:name w:val="xl203"/>
    <w:basedOn w:val="a3"/>
    <w:rsid w:val="00FF3983"/>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4"/>
      <w:szCs w:val="14"/>
      <w:lang w:eastAsia="ru-RU"/>
    </w:rPr>
  </w:style>
  <w:style w:type="paragraph" w:customStyle="1" w:styleId="xl204">
    <w:name w:val="xl204"/>
    <w:basedOn w:val="a3"/>
    <w:rsid w:val="00FF3983"/>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sz w:val="16"/>
      <w:szCs w:val="16"/>
      <w:lang w:eastAsia="ru-RU"/>
    </w:rPr>
  </w:style>
  <w:style w:type="paragraph" w:customStyle="1" w:styleId="xl205">
    <w:name w:val="xl205"/>
    <w:basedOn w:val="a3"/>
    <w:rsid w:val="00FF3983"/>
    <w:pPr>
      <w:pBdr>
        <w:top w:val="single" w:sz="4" w:space="0" w:color="auto"/>
        <w:left w:val="single" w:sz="4" w:space="0" w:color="auto"/>
      </w:pBdr>
      <w:spacing w:before="100" w:beforeAutospacing="1" w:after="100" w:afterAutospacing="1"/>
      <w:ind w:firstLine="0"/>
      <w:jc w:val="center"/>
      <w:textAlignment w:val="center"/>
    </w:pPr>
    <w:rPr>
      <w:rFonts w:eastAsia="Times New Roman" w:cs="Times New Roman"/>
      <w:i/>
      <w:iCs/>
      <w:sz w:val="16"/>
      <w:szCs w:val="16"/>
      <w:lang w:eastAsia="ru-RU"/>
    </w:rPr>
  </w:style>
  <w:style w:type="paragraph" w:customStyle="1" w:styleId="xl206">
    <w:name w:val="xl206"/>
    <w:basedOn w:val="a3"/>
    <w:rsid w:val="00FF3983"/>
    <w:pPr>
      <w:pBdr>
        <w:top w:val="single" w:sz="4" w:space="0" w:color="auto"/>
      </w:pBdr>
      <w:spacing w:before="100" w:beforeAutospacing="1" w:after="100" w:afterAutospacing="1"/>
      <w:ind w:firstLine="0"/>
      <w:jc w:val="center"/>
      <w:textAlignment w:val="center"/>
    </w:pPr>
    <w:rPr>
      <w:rFonts w:eastAsia="Times New Roman" w:cs="Times New Roman"/>
      <w:i/>
      <w:iCs/>
      <w:sz w:val="16"/>
      <w:szCs w:val="16"/>
      <w:lang w:eastAsia="ru-RU"/>
    </w:rPr>
  </w:style>
  <w:style w:type="paragraph" w:customStyle="1" w:styleId="xl207">
    <w:name w:val="xl207"/>
    <w:basedOn w:val="a3"/>
    <w:rsid w:val="00FF3983"/>
    <w:pPr>
      <w:pBdr>
        <w:top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character" w:customStyle="1" w:styleId="FontStyle71">
    <w:name w:val="Font Style71"/>
    <w:rsid w:val="00FF3983"/>
    <w:rPr>
      <w:rFonts w:ascii="Times New Roman" w:hAnsi="Times New Roman" w:cs="Times New Roman"/>
      <w:sz w:val="24"/>
      <w:szCs w:val="24"/>
    </w:rPr>
  </w:style>
  <w:style w:type="paragraph" w:customStyle="1" w:styleId="affffd">
    <w:name w:val="текст таблиц"/>
    <w:basedOn w:val="a3"/>
    <w:link w:val="affffe"/>
    <w:qFormat/>
    <w:rsid w:val="00FF3983"/>
    <w:pPr>
      <w:spacing w:before="0" w:after="0"/>
      <w:ind w:firstLine="0"/>
      <w:jc w:val="center"/>
    </w:pPr>
    <w:rPr>
      <w:rFonts w:eastAsia="Times New Roman" w:cs="Times New Roman"/>
      <w:sz w:val="20"/>
      <w:szCs w:val="20"/>
      <w:lang w:eastAsia="ru-RU"/>
    </w:rPr>
  </w:style>
  <w:style w:type="character" w:customStyle="1" w:styleId="affffe">
    <w:name w:val="текст таблиц Знак"/>
    <w:link w:val="affffd"/>
    <w:rsid w:val="00FF3983"/>
    <w:rPr>
      <w:rFonts w:ascii="Times New Roman" w:eastAsia="Times New Roman" w:hAnsi="Times New Roman" w:cs="Times New Roman"/>
      <w:sz w:val="20"/>
      <w:szCs w:val="20"/>
      <w:lang w:eastAsia="ru-RU"/>
    </w:rPr>
  </w:style>
  <w:style w:type="paragraph" w:customStyle="1" w:styleId="a1">
    <w:name w:val="Таблица"/>
    <w:basedOn w:val="a3"/>
    <w:link w:val="afffff"/>
    <w:qFormat/>
    <w:rsid w:val="00FF3983"/>
    <w:pPr>
      <w:numPr>
        <w:numId w:val="9"/>
      </w:numPr>
      <w:spacing w:after="0"/>
      <w:ind w:left="0" w:firstLine="0"/>
    </w:pPr>
    <w:rPr>
      <w:rFonts w:eastAsia="Times New Roman" w:cs="Times New Roman"/>
      <w:b/>
      <w:sz w:val="20"/>
      <w:szCs w:val="20"/>
      <w:lang w:eastAsia="ru-RU"/>
    </w:rPr>
  </w:style>
  <w:style w:type="paragraph" w:customStyle="1" w:styleId="a0">
    <w:name w:val="Рисунки"/>
    <w:basedOn w:val="a1"/>
    <w:link w:val="afffff0"/>
    <w:qFormat/>
    <w:rsid w:val="00680941"/>
    <w:pPr>
      <w:numPr>
        <w:numId w:val="10"/>
      </w:numPr>
      <w:spacing w:after="120"/>
      <w:jc w:val="center"/>
    </w:pPr>
  </w:style>
  <w:style w:type="character" w:customStyle="1" w:styleId="afffff">
    <w:name w:val="Таблица Знак"/>
    <w:link w:val="a1"/>
    <w:rsid w:val="00FF3983"/>
    <w:rPr>
      <w:rFonts w:ascii="Times New Roman" w:eastAsia="Times New Roman" w:hAnsi="Times New Roman" w:cs="Times New Roman"/>
      <w:b/>
      <w:sz w:val="20"/>
      <w:szCs w:val="20"/>
      <w:lang w:eastAsia="ru-RU"/>
    </w:rPr>
  </w:style>
  <w:style w:type="character" w:customStyle="1" w:styleId="afffff0">
    <w:name w:val="Рисунки Знак"/>
    <w:link w:val="a0"/>
    <w:rsid w:val="00680941"/>
    <w:rPr>
      <w:rFonts w:ascii="Times New Roman" w:eastAsia="Times New Roman" w:hAnsi="Times New Roman" w:cs="Times New Roman"/>
      <w:b/>
      <w:sz w:val="20"/>
      <w:szCs w:val="20"/>
      <w:lang w:eastAsia="ru-RU"/>
    </w:rPr>
  </w:style>
  <w:style w:type="table" w:customStyle="1" w:styleId="afffff1">
    <w:name w:val="Таблица по умолчанию"/>
    <w:basedOn w:val="-11"/>
    <w:uiPriority w:val="99"/>
    <w:rsid w:val="00FF3983"/>
    <w:pPr>
      <w:jc w:val="center"/>
    </w:pPr>
    <w:rPr>
      <w:rFonts w:ascii="Calibri" w:hAnsi="Calibri"/>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vAlign w:val="center"/>
    </w:tcPr>
    <w:tblStylePr w:type="firstRow">
      <w:pPr>
        <w:jc w:val="center"/>
      </w:pPr>
      <w:rPr>
        <w:b/>
        <w:bCs/>
      </w:rPr>
      <w:tblPr/>
      <w:trPr>
        <w:tblHeader/>
      </w:tr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shd w:val="clear" w:color="auto" w:fill="EEECE1"/>
      </w:tcPr>
    </w:tblStylePr>
    <w:tblStylePr w:type="lastRow">
      <w:rPr>
        <w:b/>
        <w:bCs/>
      </w:rPr>
      <w:tblPr/>
      <w:tcPr>
        <w:tcBorders>
          <w:top w:val="double" w:sz="2" w:space="0" w:color="666666"/>
        </w:tcBorders>
      </w:tcPr>
    </w:tblStylePr>
    <w:tblStylePr w:type="firstCol">
      <w:rPr>
        <w:b w:val="0"/>
        <w:bCs/>
      </w:rPr>
    </w:tblStylePr>
    <w:tblStylePr w:type="lastCol">
      <w:rPr>
        <w:b/>
        <w:bCs/>
      </w:rPr>
    </w:tblStylePr>
  </w:style>
  <w:style w:type="table" w:customStyle="1" w:styleId="-11">
    <w:name w:val="Таблица-сетка 1 светлая1"/>
    <w:basedOn w:val="a5"/>
    <w:uiPriority w:val="46"/>
    <w:rsid w:val="00FF398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2f6">
    <w:name w:val="Нет списка2"/>
    <w:next w:val="a6"/>
    <w:uiPriority w:val="99"/>
    <w:semiHidden/>
    <w:unhideWhenUsed/>
    <w:rsid w:val="00FF3983"/>
  </w:style>
  <w:style w:type="table" w:customStyle="1" w:styleId="57">
    <w:name w:val="Сетка таблицы5"/>
    <w:basedOn w:val="a5"/>
    <w:next w:val="aff"/>
    <w:uiPriority w:val="59"/>
    <w:rsid w:val="00FF39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ff"/>
    <w:uiPriority w:val="59"/>
    <w:rsid w:val="00FF3983"/>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5"/>
    <w:next w:val="aff"/>
    <w:uiPriority w:val="59"/>
    <w:rsid w:val="00FF398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Стиль19"/>
    <w:basedOn w:val="a3"/>
    <w:link w:val="191"/>
    <w:qFormat/>
    <w:rsid w:val="00FF3983"/>
    <w:pPr>
      <w:spacing w:before="0" w:after="0" w:line="360" w:lineRule="auto"/>
      <w:ind w:firstLine="720"/>
    </w:pPr>
    <w:rPr>
      <w:rFonts w:ascii="Arial" w:eastAsia="Times New Roman" w:hAnsi="Arial" w:cs="Arial"/>
      <w:snapToGrid w:val="0"/>
      <w:color w:val="000000"/>
      <w:szCs w:val="24"/>
      <w:lang w:eastAsia="ru-RU"/>
    </w:rPr>
  </w:style>
  <w:style w:type="character" w:customStyle="1" w:styleId="191">
    <w:name w:val="Стиль19 Знак"/>
    <w:link w:val="190"/>
    <w:rsid w:val="00FF3983"/>
    <w:rPr>
      <w:rFonts w:ascii="Arial" w:eastAsia="Times New Roman" w:hAnsi="Arial" w:cs="Arial"/>
      <w:snapToGrid w:val="0"/>
      <w:color w:val="000000"/>
      <w:sz w:val="24"/>
      <w:szCs w:val="24"/>
      <w:lang w:eastAsia="ru-RU"/>
    </w:rPr>
  </w:style>
  <w:style w:type="character" w:customStyle="1" w:styleId="38">
    <w:name w:val="Стиль3 Знак"/>
    <w:link w:val="37"/>
    <w:rsid w:val="00FF3983"/>
    <w:rPr>
      <w:rFonts w:ascii="Times New Roman" w:eastAsia="Times New Roman" w:hAnsi="Times New Roman" w:cs="Times New Roman"/>
      <w:b/>
      <w:sz w:val="28"/>
      <w:szCs w:val="20"/>
      <w:lang w:eastAsia="ru-RU"/>
    </w:rPr>
  </w:style>
  <w:style w:type="paragraph" w:customStyle="1" w:styleId="BodyText21">
    <w:name w:val="Body Text 21"/>
    <w:basedOn w:val="a3"/>
    <w:rsid w:val="00FF3983"/>
    <w:pPr>
      <w:widowControl w:val="0"/>
      <w:autoSpaceDE w:val="0"/>
      <w:autoSpaceDN w:val="0"/>
      <w:adjustRightInd w:val="0"/>
      <w:spacing w:before="0" w:after="0"/>
      <w:ind w:firstLine="0"/>
    </w:pPr>
    <w:rPr>
      <w:rFonts w:eastAsia="Times New Roman" w:cs="Times New Roman"/>
      <w:sz w:val="32"/>
      <w:szCs w:val="32"/>
      <w:lang w:eastAsia="ru-RU"/>
    </w:rPr>
  </w:style>
  <w:style w:type="paragraph" w:customStyle="1" w:styleId="afffff2">
    <w:name w:val="Номера схем"/>
    <w:basedOn w:val="af5"/>
    <w:rsid w:val="00FF3983"/>
    <w:pPr>
      <w:spacing w:line="240" w:lineRule="auto"/>
      <w:ind w:firstLine="0"/>
      <w:jc w:val="center"/>
    </w:pPr>
    <w:rPr>
      <w:b/>
      <w:sz w:val="24"/>
      <w:szCs w:val="24"/>
    </w:rPr>
  </w:style>
  <w:style w:type="paragraph" w:customStyle="1" w:styleId="240">
    <w:name w:val="Стиль24"/>
    <w:basedOn w:val="a3"/>
    <w:link w:val="241"/>
    <w:qFormat/>
    <w:rsid w:val="00FF3983"/>
    <w:pPr>
      <w:spacing w:before="0" w:after="200" w:line="360" w:lineRule="auto"/>
      <w:ind w:firstLine="708"/>
    </w:pPr>
    <w:rPr>
      <w:rFonts w:ascii="Arial" w:eastAsia="Calibri" w:hAnsi="Arial" w:cs="Arial"/>
      <w:szCs w:val="24"/>
    </w:rPr>
  </w:style>
  <w:style w:type="character" w:customStyle="1" w:styleId="241">
    <w:name w:val="Стиль24 Знак"/>
    <w:link w:val="240"/>
    <w:rsid w:val="00FF3983"/>
    <w:rPr>
      <w:rFonts w:ascii="Arial" w:eastAsia="Calibri" w:hAnsi="Arial" w:cs="Arial"/>
      <w:sz w:val="24"/>
      <w:szCs w:val="24"/>
    </w:rPr>
  </w:style>
  <w:style w:type="paragraph" w:customStyle="1" w:styleId="142">
    <w:name w:val="Стиль14"/>
    <w:basedOn w:val="a3"/>
    <w:link w:val="143"/>
    <w:qFormat/>
    <w:rsid w:val="00FF3983"/>
    <w:pPr>
      <w:spacing w:before="0" w:after="200" w:line="360" w:lineRule="auto"/>
      <w:ind w:firstLine="708"/>
    </w:pPr>
    <w:rPr>
      <w:rFonts w:ascii="Arial" w:eastAsia="Calibri" w:hAnsi="Arial" w:cs="Arial"/>
      <w:szCs w:val="24"/>
    </w:rPr>
  </w:style>
  <w:style w:type="character" w:customStyle="1" w:styleId="143">
    <w:name w:val="Стиль14 Знак"/>
    <w:link w:val="142"/>
    <w:rsid w:val="00FF3983"/>
    <w:rPr>
      <w:rFonts w:ascii="Arial" w:eastAsia="Calibri" w:hAnsi="Arial" w:cs="Arial"/>
      <w:sz w:val="24"/>
      <w:szCs w:val="24"/>
    </w:rPr>
  </w:style>
  <w:style w:type="paragraph" w:customStyle="1" w:styleId="84">
    <w:name w:val="Стиль8"/>
    <w:basedOn w:val="a3"/>
    <w:link w:val="85"/>
    <w:qFormat/>
    <w:rsid w:val="00FF3983"/>
    <w:pPr>
      <w:spacing w:before="0" w:after="200" w:line="360" w:lineRule="auto"/>
      <w:ind w:firstLine="0"/>
    </w:pPr>
    <w:rPr>
      <w:rFonts w:ascii="Arial" w:eastAsia="Calibri" w:hAnsi="Arial" w:cs="Arial"/>
      <w:szCs w:val="24"/>
    </w:rPr>
  </w:style>
  <w:style w:type="character" w:customStyle="1" w:styleId="85">
    <w:name w:val="Стиль8 Знак"/>
    <w:link w:val="84"/>
    <w:rsid w:val="00FF3983"/>
    <w:rPr>
      <w:rFonts w:ascii="Arial" w:eastAsia="Calibri" w:hAnsi="Arial" w:cs="Arial"/>
      <w:sz w:val="24"/>
      <w:szCs w:val="24"/>
    </w:rPr>
  </w:style>
  <w:style w:type="character" w:customStyle="1" w:styleId="1f2">
    <w:name w:val="Стиль1 Знак"/>
    <w:link w:val="1f1"/>
    <w:rsid w:val="00FF3983"/>
    <w:rPr>
      <w:rFonts w:ascii="Times New Roman" w:eastAsia="Times New Roman" w:hAnsi="Times New Roman" w:cs="Times New Roman"/>
      <w:szCs w:val="20"/>
      <w:lang w:eastAsia="ru-RU"/>
    </w:rPr>
  </w:style>
  <w:style w:type="table" w:customStyle="1" w:styleId="120">
    <w:name w:val="Сетка таблицы12"/>
    <w:basedOn w:val="a5"/>
    <w:next w:val="aff"/>
    <w:uiPriority w:val="59"/>
    <w:rsid w:val="00FF3983"/>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5">
    <w:name w:val="Стиль6"/>
    <w:basedOn w:val="1f1"/>
    <w:link w:val="66"/>
    <w:qFormat/>
    <w:rsid w:val="00FF3983"/>
    <w:pPr>
      <w:spacing w:before="240" w:after="240" w:line="360" w:lineRule="auto"/>
      <w:ind w:left="0" w:firstLine="708"/>
    </w:pPr>
    <w:rPr>
      <w:rFonts w:ascii="Arial" w:hAnsi="Arial" w:cs="Arial"/>
      <w:b/>
      <w:sz w:val="24"/>
      <w:szCs w:val="24"/>
      <w:lang w:eastAsia="en-US"/>
    </w:rPr>
  </w:style>
  <w:style w:type="character" w:customStyle="1" w:styleId="66">
    <w:name w:val="Стиль6 Знак"/>
    <w:link w:val="65"/>
    <w:rsid w:val="00FF3983"/>
    <w:rPr>
      <w:rFonts w:ascii="Arial" w:eastAsia="Times New Roman" w:hAnsi="Arial" w:cs="Arial"/>
      <w:b/>
      <w:sz w:val="24"/>
      <w:szCs w:val="24"/>
    </w:rPr>
  </w:style>
  <w:style w:type="paragraph" w:customStyle="1" w:styleId="260">
    <w:name w:val="Стиль26"/>
    <w:basedOn w:val="1f1"/>
    <w:link w:val="261"/>
    <w:qFormat/>
    <w:rsid w:val="00FF3983"/>
    <w:pPr>
      <w:spacing w:before="240" w:after="240" w:line="360" w:lineRule="auto"/>
      <w:ind w:left="0" w:firstLine="0"/>
    </w:pPr>
    <w:rPr>
      <w:rFonts w:ascii="Arial" w:hAnsi="Arial" w:cs="Arial"/>
      <w:b/>
      <w:sz w:val="24"/>
      <w:szCs w:val="24"/>
      <w:lang w:eastAsia="en-US"/>
    </w:rPr>
  </w:style>
  <w:style w:type="character" w:customStyle="1" w:styleId="261">
    <w:name w:val="Стиль26 Знак"/>
    <w:link w:val="260"/>
    <w:rsid w:val="00FF3983"/>
    <w:rPr>
      <w:rFonts w:ascii="Arial" w:eastAsia="Times New Roman" w:hAnsi="Arial" w:cs="Arial"/>
      <w:b/>
      <w:sz w:val="24"/>
      <w:szCs w:val="24"/>
    </w:rPr>
  </w:style>
  <w:style w:type="paragraph" w:customStyle="1" w:styleId="47">
    <w:name w:val="Стиль4"/>
    <w:basedOn w:val="190"/>
    <w:link w:val="48"/>
    <w:qFormat/>
    <w:rsid w:val="00FF3983"/>
  </w:style>
  <w:style w:type="paragraph" w:customStyle="1" w:styleId="58">
    <w:name w:val="Стиль5"/>
    <w:basedOn w:val="190"/>
    <w:link w:val="59"/>
    <w:qFormat/>
    <w:rsid w:val="00FF3983"/>
    <w:pPr>
      <w:ind w:left="567" w:firstLine="567"/>
    </w:pPr>
    <w:rPr>
      <w:sz w:val="22"/>
      <w:szCs w:val="22"/>
    </w:rPr>
  </w:style>
  <w:style w:type="character" w:customStyle="1" w:styleId="48">
    <w:name w:val="Стиль4 Знак"/>
    <w:link w:val="47"/>
    <w:rsid w:val="00FF3983"/>
    <w:rPr>
      <w:rFonts w:ascii="Arial" w:eastAsia="Times New Roman" w:hAnsi="Arial" w:cs="Arial"/>
      <w:snapToGrid w:val="0"/>
      <w:color w:val="000000"/>
      <w:sz w:val="24"/>
      <w:szCs w:val="24"/>
      <w:lang w:eastAsia="ru-RU"/>
    </w:rPr>
  </w:style>
  <w:style w:type="character" w:customStyle="1" w:styleId="59">
    <w:name w:val="Стиль5 Знак"/>
    <w:link w:val="58"/>
    <w:rsid w:val="00FF3983"/>
    <w:rPr>
      <w:rFonts w:ascii="Arial" w:eastAsia="Times New Roman" w:hAnsi="Arial" w:cs="Arial"/>
      <w:snapToGrid w:val="0"/>
      <w:color w:val="000000"/>
      <w:lang w:eastAsia="ru-RU"/>
    </w:rPr>
  </w:style>
  <w:style w:type="paragraph" w:customStyle="1" w:styleId="320">
    <w:name w:val="Стиль32"/>
    <w:basedOn w:val="a3"/>
    <w:link w:val="321"/>
    <w:rsid w:val="00FF3983"/>
    <w:pPr>
      <w:shd w:val="clear" w:color="auto" w:fill="FFFFFF"/>
      <w:spacing w:before="0" w:after="200" w:line="360" w:lineRule="auto"/>
      <w:ind w:firstLine="284"/>
    </w:pPr>
    <w:rPr>
      <w:rFonts w:ascii="Arial" w:eastAsia="Times New Roman" w:hAnsi="Arial" w:cs="Arial"/>
      <w:szCs w:val="24"/>
    </w:rPr>
  </w:style>
  <w:style w:type="character" w:customStyle="1" w:styleId="321">
    <w:name w:val="Стиль32 Знак"/>
    <w:link w:val="320"/>
    <w:rsid w:val="00FF3983"/>
    <w:rPr>
      <w:rFonts w:ascii="Arial" w:eastAsia="Times New Roman" w:hAnsi="Arial" w:cs="Arial"/>
      <w:sz w:val="24"/>
      <w:szCs w:val="24"/>
      <w:shd w:val="clear" w:color="auto" w:fill="FFFFFF"/>
    </w:rPr>
  </w:style>
  <w:style w:type="table" w:customStyle="1" w:styleId="215">
    <w:name w:val="Сетка таблицы21"/>
    <w:basedOn w:val="a5"/>
    <w:next w:val="aff"/>
    <w:rsid w:val="00FF3983"/>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3">
    <w:name w:val="Стиль алаеваМаркированный список + По ширине Междустр.интервал:  по..."/>
    <w:basedOn w:val="a3"/>
    <w:link w:val="afffff4"/>
    <w:autoRedefine/>
    <w:rsid w:val="00FF3983"/>
    <w:pPr>
      <w:tabs>
        <w:tab w:val="num" w:pos="1418"/>
      </w:tabs>
      <w:spacing w:line="360" w:lineRule="auto"/>
      <w:ind w:left="1418" w:hanging="567"/>
    </w:pPr>
    <w:rPr>
      <w:rFonts w:ascii="Arial" w:eastAsia="Times New Roman" w:hAnsi="Arial" w:cs="Times New Roman"/>
      <w:snapToGrid w:val="0"/>
      <w:sz w:val="22"/>
      <w:szCs w:val="24"/>
      <w:lang w:eastAsia="ru-RU"/>
    </w:rPr>
  </w:style>
  <w:style w:type="character" w:customStyle="1" w:styleId="afffff4">
    <w:name w:val="Стиль алаеваМаркированный список + По ширине Междустр.интервал:  по... Знак Знак"/>
    <w:link w:val="afffff3"/>
    <w:rsid w:val="00FF3983"/>
    <w:rPr>
      <w:rFonts w:ascii="Arial" w:eastAsia="Times New Roman" w:hAnsi="Arial" w:cs="Times New Roman"/>
      <w:snapToGrid w:val="0"/>
      <w:szCs w:val="24"/>
      <w:lang w:eastAsia="ru-RU"/>
    </w:rPr>
  </w:style>
  <w:style w:type="paragraph" w:customStyle="1" w:styleId="1ArialBlack66">
    <w:name w:val="Стиль Заголовок 1 + Arial Black По ширине Перед:  6 пт После:  6..."/>
    <w:basedOn w:val="1"/>
    <w:autoRedefine/>
    <w:rsid w:val="00FF3983"/>
    <w:pPr>
      <w:keepLines w:val="0"/>
      <w:numPr>
        <w:numId w:val="0"/>
      </w:numPr>
      <w:spacing w:before="100" w:beforeAutospacing="1" w:after="100" w:afterAutospacing="1"/>
      <w:ind w:left="495" w:firstLine="567"/>
      <w:jc w:val="both"/>
    </w:pPr>
    <w:rPr>
      <w:rFonts w:ascii="Arial" w:eastAsia="Calibri" w:hAnsi="Arial" w:cs="Arial"/>
      <w:b w:val="0"/>
      <w:szCs w:val="24"/>
      <w:lang w:eastAsia="ru-RU"/>
    </w:rPr>
  </w:style>
  <w:style w:type="paragraph" w:customStyle="1" w:styleId="2ArialBlack12">
    <w:name w:val="Стиль Заголовок 2 + Arial Black 12 пт не полужирный По левому кр..."/>
    <w:basedOn w:val="2"/>
    <w:autoRedefine/>
    <w:rsid w:val="00FF3983"/>
    <w:pPr>
      <w:keepLines w:val="0"/>
      <w:numPr>
        <w:numId w:val="0"/>
      </w:numPr>
      <w:ind w:left="1543" w:hanging="720"/>
      <w:jc w:val="center"/>
    </w:pPr>
    <w:rPr>
      <w:rFonts w:ascii="Arial" w:eastAsia="Times New Roman" w:hAnsi="Arial" w:cs="Arial"/>
      <w:szCs w:val="24"/>
      <w:lang w:eastAsia="ru-RU"/>
    </w:rPr>
  </w:style>
  <w:style w:type="numbering" w:customStyle="1" w:styleId="118">
    <w:name w:val="Нет списка11"/>
    <w:next w:val="a6"/>
    <w:uiPriority w:val="99"/>
    <w:semiHidden/>
    <w:unhideWhenUsed/>
    <w:rsid w:val="00FF3983"/>
  </w:style>
  <w:style w:type="paragraph" w:customStyle="1" w:styleId="10">
    <w:name w:val="ЗАГОЛОВОК 1ПЗ"/>
    <w:basedOn w:val="a3"/>
    <w:rsid w:val="00FF3983"/>
    <w:pPr>
      <w:numPr>
        <w:numId w:val="11"/>
      </w:numPr>
      <w:spacing w:before="0" w:after="0"/>
      <w:jc w:val="left"/>
    </w:pPr>
    <w:rPr>
      <w:rFonts w:eastAsia="Times New Roman" w:cs="Times New Roman"/>
      <w:szCs w:val="24"/>
      <w:lang w:eastAsia="ru-RU"/>
    </w:rPr>
  </w:style>
  <w:style w:type="paragraph" w:customStyle="1" w:styleId="21">
    <w:name w:val="ЗАГОЛОВОК 2ПЗ"/>
    <w:basedOn w:val="a3"/>
    <w:rsid w:val="00FF3983"/>
    <w:pPr>
      <w:numPr>
        <w:ilvl w:val="1"/>
        <w:numId w:val="11"/>
      </w:numPr>
      <w:spacing w:before="0" w:after="0"/>
      <w:jc w:val="left"/>
    </w:pPr>
    <w:rPr>
      <w:rFonts w:eastAsia="Times New Roman" w:cs="Times New Roman"/>
      <w:szCs w:val="24"/>
      <w:lang w:eastAsia="ru-RU"/>
    </w:rPr>
  </w:style>
  <w:style w:type="paragraph" w:customStyle="1" w:styleId="31">
    <w:name w:val="ЗАГОЛОВОК 3ПЗ"/>
    <w:basedOn w:val="a3"/>
    <w:rsid w:val="00FF3983"/>
    <w:pPr>
      <w:numPr>
        <w:ilvl w:val="2"/>
        <w:numId w:val="11"/>
      </w:numPr>
      <w:spacing w:before="0" w:after="0"/>
      <w:jc w:val="left"/>
    </w:pPr>
    <w:rPr>
      <w:rFonts w:eastAsia="Times New Roman" w:cs="Times New Roman"/>
      <w:szCs w:val="24"/>
      <w:lang w:eastAsia="ru-RU"/>
    </w:rPr>
  </w:style>
  <w:style w:type="paragraph" w:customStyle="1" w:styleId="4">
    <w:name w:val="ЗАГОЛОВОК 4ПЗ"/>
    <w:basedOn w:val="a3"/>
    <w:rsid w:val="00FF3983"/>
    <w:pPr>
      <w:numPr>
        <w:ilvl w:val="3"/>
        <w:numId w:val="11"/>
      </w:numPr>
      <w:spacing w:before="0" w:after="0"/>
      <w:jc w:val="left"/>
    </w:pPr>
    <w:rPr>
      <w:rFonts w:eastAsia="Times New Roman" w:cs="Times New Roman"/>
      <w:szCs w:val="24"/>
      <w:lang w:eastAsia="ru-RU"/>
    </w:rPr>
  </w:style>
  <w:style w:type="paragraph" w:customStyle="1" w:styleId="5">
    <w:name w:val="ЗАГОЛОВОК 5ПЗ"/>
    <w:basedOn w:val="a3"/>
    <w:rsid w:val="00FF3983"/>
    <w:pPr>
      <w:numPr>
        <w:ilvl w:val="4"/>
        <w:numId w:val="11"/>
      </w:numPr>
      <w:spacing w:before="0" w:after="0"/>
      <w:jc w:val="left"/>
    </w:pPr>
    <w:rPr>
      <w:rFonts w:eastAsia="Times New Roman" w:cs="Times New Roman"/>
      <w:szCs w:val="24"/>
      <w:lang w:eastAsia="ru-RU"/>
    </w:rPr>
  </w:style>
  <w:style w:type="paragraph" w:customStyle="1" w:styleId="ChapterSubtitle">
    <w:name w:val="Chapter Subtitle"/>
    <w:basedOn w:val="afff0"/>
    <w:rsid w:val="00FF3983"/>
    <w:pPr>
      <w:spacing w:before="0" w:after="60" w:line="276" w:lineRule="auto"/>
    </w:pPr>
    <w:rPr>
      <w:rFonts w:ascii="Cambria" w:hAnsi="Cambria"/>
      <w:b w:val="0"/>
      <w:sz w:val="24"/>
      <w:lang w:eastAsia="en-US"/>
    </w:rPr>
  </w:style>
  <w:style w:type="paragraph" w:customStyle="1" w:styleId="afffff5">
    <w:name w:val="Содержимое таблицы"/>
    <w:basedOn w:val="a3"/>
    <w:rsid w:val="00FF3983"/>
    <w:pPr>
      <w:suppressLineNumbers/>
      <w:suppressAutoHyphens/>
      <w:spacing w:before="0" w:after="60"/>
      <w:ind w:firstLine="0"/>
    </w:pPr>
    <w:rPr>
      <w:rFonts w:eastAsia="Times New Roman" w:cs="Times New Roman"/>
      <w:szCs w:val="24"/>
      <w:lang w:eastAsia="ar-SA"/>
    </w:rPr>
  </w:style>
  <w:style w:type="numbering" w:customStyle="1" w:styleId="216">
    <w:name w:val="Нет списка21"/>
    <w:next w:val="a6"/>
    <w:uiPriority w:val="99"/>
    <w:semiHidden/>
    <w:unhideWhenUsed/>
    <w:rsid w:val="00FF3983"/>
  </w:style>
  <w:style w:type="paragraph" w:customStyle="1" w:styleId="1ff0">
    <w:name w:val="Название1"/>
    <w:basedOn w:val="a3"/>
    <w:next w:val="a3"/>
    <w:uiPriority w:val="10"/>
    <w:qFormat/>
    <w:rsid w:val="00FF3983"/>
    <w:pPr>
      <w:spacing w:before="240" w:after="60" w:line="360" w:lineRule="auto"/>
      <w:ind w:firstLine="567"/>
      <w:contextualSpacing/>
      <w:jc w:val="center"/>
      <w:outlineLvl w:val="0"/>
    </w:pPr>
    <w:rPr>
      <w:rFonts w:ascii="Cambria" w:eastAsia="Times New Roman" w:hAnsi="Cambria" w:cs="Times New Roman"/>
      <w:b/>
      <w:bCs/>
      <w:color w:val="222222"/>
      <w:kern w:val="28"/>
      <w:sz w:val="32"/>
      <w:szCs w:val="32"/>
      <w:lang w:eastAsia="ru-RU"/>
    </w:rPr>
  </w:style>
  <w:style w:type="character" w:customStyle="1" w:styleId="afffff6">
    <w:name w:val="Название Знак"/>
    <w:link w:val="afffff7"/>
    <w:uiPriority w:val="10"/>
    <w:rsid w:val="00FF3983"/>
    <w:rPr>
      <w:rFonts w:ascii="Cambria" w:eastAsia="Times New Roman" w:hAnsi="Cambria" w:cs="Times New Roman"/>
      <w:b/>
      <w:bCs/>
      <w:color w:val="222222"/>
      <w:kern w:val="28"/>
      <w:sz w:val="32"/>
      <w:szCs w:val="32"/>
    </w:rPr>
  </w:style>
  <w:style w:type="character" w:customStyle="1" w:styleId="1ff1">
    <w:name w:val="Выделение1"/>
    <w:uiPriority w:val="20"/>
    <w:qFormat/>
    <w:rsid w:val="00FF3983"/>
    <w:rPr>
      <w:rFonts w:ascii="Calibri" w:hAnsi="Calibri"/>
      <w:b/>
      <w:i/>
      <w:iCs/>
    </w:rPr>
  </w:style>
  <w:style w:type="paragraph" w:styleId="2f7">
    <w:name w:val="Quote"/>
    <w:basedOn w:val="a3"/>
    <w:next w:val="a3"/>
    <w:link w:val="2f8"/>
    <w:uiPriority w:val="29"/>
    <w:qFormat/>
    <w:rsid w:val="00FF3983"/>
    <w:pPr>
      <w:spacing w:before="0" w:after="0" w:line="360" w:lineRule="auto"/>
      <w:ind w:firstLine="567"/>
      <w:contextualSpacing/>
    </w:pPr>
    <w:rPr>
      <w:rFonts w:ascii="Arial" w:eastAsia="Times New Roman" w:hAnsi="Arial" w:cs="Arial"/>
      <w:i/>
      <w:color w:val="222222"/>
      <w:szCs w:val="24"/>
      <w:lang w:eastAsia="ru-RU"/>
    </w:rPr>
  </w:style>
  <w:style w:type="character" w:customStyle="1" w:styleId="2f8">
    <w:name w:val="Цитата 2 Знак"/>
    <w:basedOn w:val="a4"/>
    <w:link w:val="2f7"/>
    <w:uiPriority w:val="29"/>
    <w:rsid w:val="00FF3983"/>
    <w:rPr>
      <w:rFonts w:ascii="Arial" w:eastAsia="Times New Roman" w:hAnsi="Arial" w:cs="Arial"/>
      <w:i/>
      <w:color w:val="222222"/>
      <w:sz w:val="24"/>
      <w:szCs w:val="24"/>
      <w:lang w:eastAsia="ru-RU"/>
    </w:rPr>
  </w:style>
  <w:style w:type="paragraph" w:styleId="afffff8">
    <w:name w:val="Intense Quote"/>
    <w:basedOn w:val="a3"/>
    <w:next w:val="a3"/>
    <w:link w:val="afffff9"/>
    <w:uiPriority w:val="30"/>
    <w:qFormat/>
    <w:rsid w:val="00FF3983"/>
    <w:pPr>
      <w:spacing w:before="0" w:after="0" w:line="360" w:lineRule="auto"/>
      <w:ind w:left="720" w:right="720" w:firstLine="567"/>
      <w:contextualSpacing/>
    </w:pPr>
    <w:rPr>
      <w:rFonts w:ascii="Arial" w:eastAsia="Times New Roman" w:hAnsi="Arial" w:cs="Arial"/>
      <w:b/>
      <w:i/>
      <w:color w:val="222222"/>
      <w:lang w:eastAsia="ru-RU"/>
    </w:rPr>
  </w:style>
  <w:style w:type="character" w:customStyle="1" w:styleId="afffff9">
    <w:name w:val="Выделенная цитата Знак"/>
    <w:basedOn w:val="a4"/>
    <w:link w:val="afffff8"/>
    <w:uiPriority w:val="30"/>
    <w:rsid w:val="00FF3983"/>
    <w:rPr>
      <w:rFonts w:ascii="Arial" w:eastAsia="Times New Roman" w:hAnsi="Arial" w:cs="Arial"/>
      <w:b/>
      <w:i/>
      <w:color w:val="222222"/>
      <w:sz w:val="24"/>
      <w:lang w:eastAsia="ru-RU"/>
    </w:rPr>
  </w:style>
  <w:style w:type="character" w:customStyle="1" w:styleId="1ff2">
    <w:name w:val="Слабое выделение1"/>
    <w:uiPriority w:val="19"/>
    <w:qFormat/>
    <w:rsid w:val="00FF3983"/>
    <w:rPr>
      <w:i/>
      <w:color w:val="5A5A5A"/>
    </w:rPr>
  </w:style>
  <w:style w:type="character" w:styleId="afffffa">
    <w:name w:val="Intense Emphasis"/>
    <w:uiPriority w:val="21"/>
    <w:qFormat/>
    <w:rsid w:val="00FF3983"/>
    <w:rPr>
      <w:b/>
      <w:i/>
      <w:sz w:val="24"/>
      <w:szCs w:val="24"/>
      <w:u w:val="single"/>
    </w:rPr>
  </w:style>
  <w:style w:type="character" w:styleId="afffffb">
    <w:name w:val="Subtle Reference"/>
    <w:uiPriority w:val="31"/>
    <w:qFormat/>
    <w:rsid w:val="00FF3983"/>
    <w:rPr>
      <w:sz w:val="24"/>
      <w:szCs w:val="24"/>
      <w:u w:val="single"/>
    </w:rPr>
  </w:style>
  <w:style w:type="character" w:styleId="afffffc">
    <w:name w:val="Intense Reference"/>
    <w:uiPriority w:val="32"/>
    <w:qFormat/>
    <w:rsid w:val="00FF3983"/>
    <w:rPr>
      <w:b/>
      <w:sz w:val="24"/>
      <w:u w:val="single"/>
    </w:rPr>
  </w:style>
  <w:style w:type="character" w:customStyle="1" w:styleId="1ff3">
    <w:name w:val="Название книги1"/>
    <w:uiPriority w:val="33"/>
    <w:qFormat/>
    <w:rsid w:val="00FF3983"/>
    <w:rPr>
      <w:rFonts w:ascii="Cambria" w:eastAsia="Times New Roman" w:hAnsi="Cambria"/>
      <w:b/>
      <w:i/>
      <w:sz w:val="24"/>
      <w:szCs w:val="24"/>
    </w:rPr>
  </w:style>
  <w:style w:type="paragraph" w:customStyle="1" w:styleId="1ff4">
    <w:name w:val="уровень 1"/>
    <w:basedOn w:val="a3"/>
    <w:next w:val="a3"/>
    <w:link w:val="1ff5"/>
    <w:qFormat/>
    <w:rsid w:val="00FF3983"/>
    <w:pPr>
      <w:spacing w:before="0" w:after="0" w:line="360" w:lineRule="auto"/>
      <w:ind w:firstLine="0"/>
      <w:contextualSpacing/>
      <w:jc w:val="center"/>
    </w:pPr>
    <w:rPr>
      <w:rFonts w:ascii="Arial" w:eastAsia="Times New Roman" w:hAnsi="Arial" w:cs="Arial"/>
      <w:color w:val="222222"/>
      <w:sz w:val="20"/>
      <w:szCs w:val="20"/>
      <w:lang w:eastAsia="ru-RU"/>
    </w:rPr>
  </w:style>
  <w:style w:type="character" w:customStyle="1" w:styleId="1ff5">
    <w:name w:val="уровень 1 Знак"/>
    <w:link w:val="1ff4"/>
    <w:rsid w:val="00FF3983"/>
    <w:rPr>
      <w:rFonts w:ascii="Arial" w:eastAsia="Times New Roman" w:hAnsi="Arial" w:cs="Arial"/>
      <w:color w:val="222222"/>
      <w:sz w:val="20"/>
      <w:szCs w:val="20"/>
      <w:lang w:eastAsia="ru-RU"/>
    </w:rPr>
  </w:style>
  <w:style w:type="table" w:customStyle="1" w:styleId="1110">
    <w:name w:val="Сетка таблицы111"/>
    <w:basedOn w:val="a5"/>
    <w:next w:val="aff"/>
    <w:uiPriority w:val="59"/>
    <w:rsid w:val="00FF39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d">
    <w:name w:val="Стиль Основной текст Кузнецов"/>
    <w:basedOn w:val="af5"/>
    <w:rsid w:val="00FF3983"/>
    <w:pPr>
      <w:spacing w:after="60" w:line="360" w:lineRule="auto"/>
      <w:ind w:firstLine="709"/>
      <w:contextualSpacing/>
    </w:pPr>
    <w:rPr>
      <w:rFonts w:ascii="Arial" w:hAnsi="Arial" w:cs="Arial"/>
      <w:color w:val="222222"/>
      <w:sz w:val="22"/>
      <w:szCs w:val="24"/>
    </w:rPr>
  </w:style>
  <w:style w:type="numbering" w:customStyle="1" w:styleId="3f0">
    <w:name w:val="Нет списка3"/>
    <w:next w:val="a6"/>
    <w:uiPriority w:val="99"/>
    <w:semiHidden/>
    <w:unhideWhenUsed/>
    <w:rsid w:val="00FF3983"/>
  </w:style>
  <w:style w:type="table" w:customStyle="1" w:styleId="313">
    <w:name w:val="Сетка таблицы31"/>
    <w:basedOn w:val="a5"/>
    <w:next w:val="aff"/>
    <w:uiPriority w:val="59"/>
    <w:rsid w:val="00FF3983"/>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5"/>
    <w:next w:val="aff"/>
    <w:uiPriority w:val="59"/>
    <w:rsid w:val="00FF3983"/>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
    <w:next w:val="a6"/>
    <w:uiPriority w:val="99"/>
    <w:semiHidden/>
    <w:unhideWhenUsed/>
    <w:rsid w:val="00FF3983"/>
  </w:style>
  <w:style w:type="table" w:customStyle="1" w:styleId="67">
    <w:name w:val="Сетка таблицы6"/>
    <w:basedOn w:val="a5"/>
    <w:next w:val="aff"/>
    <w:uiPriority w:val="59"/>
    <w:rsid w:val="00FF3983"/>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6"/>
    <w:uiPriority w:val="99"/>
    <w:semiHidden/>
    <w:unhideWhenUsed/>
    <w:rsid w:val="00FF3983"/>
  </w:style>
  <w:style w:type="numbering" w:customStyle="1" w:styleId="2110">
    <w:name w:val="Нет списка211"/>
    <w:next w:val="a6"/>
    <w:uiPriority w:val="99"/>
    <w:semiHidden/>
    <w:unhideWhenUsed/>
    <w:rsid w:val="00FF3983"/>
  </w:style>
  <w:style w:type="table" w:customStyle="1" w:styleId="150">
    <w:name w:val="Сетка таблицы15"/>
    <w:basedOn w:val="a5"/>
    <w:next w:val="aff"/>
    <w:uiPriority w:val="59"/>
    <w:rsid w:val="00FF39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5"/>
    <w:next w:val="aff"/>
    <w:uiPriority w:val="59"/>
    <w:rsid w:val="00FF39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FF3983"/>
  </w:style>
  <w:style w:type="table" w:customStyle="1" w:styleId="121">
    <w:name w:val="Сетка таблицы121"/>
    <w:basedOn w:val="a5"/>
    <w:next w:val="aff"/>
    <w:uiPriority w:val="59"/>
    <w:rsid w:val="00FF3983"/>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5"/>
    <w:next w:val="aff"/>
    <w:uiPriority w:val="59"/>
    <w:rsid w:val="00FF39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5"/>
    <w:next w:val="aff"/>
    <w:uiPriority w:val="59"/>
    <w:rsid w:val="00FF39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5"/>
    <w:next w:val="aff"/>
    <w:uiPriority w:val="59"/>
    <w:rsid w:val="00FF3983"/>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5"/>
    <w:next w:val="aff"/>
    <w:uiPriority w:val="59"/>
    <w:rsid w:val="00FF39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5"/>
    <w:next w:val="aff"/>
    <w:uiPriority w:val="59"/>
    <w:rsid w:val="00FF3983"/>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e">
    <w:name w:val="table of figures"/>
    <w:basedOn w:val="a3"/>
    <w:next w:val="a3"/>
    <w:uiPriority w:val="99"/>
    <w:unhideWhenUsed/>
    <w:rsid w:val="00FF3983"/>
    <w:pPr>
      <w:spacing w:before="0" w:after="0"/>
      <w:ind w:firstLine="0"/>
      <w:jc w:val="left"/>
    </w:pPr>
    <w:rPr>
      <w:rFonts w:eastAsia="Times New Roman" w:cs="Times New Roman"/>
      <w:szCs w:val="24"/>
      <w:lang w:eastAsia="ru-RU"/>
    </w:rPr>
  </w:style>
  <w:style w:type="table" w:customStyle="1" w:styleId="75">
    <w:name w:val="Сетка таблицы7"/>
    <w:basedOn w:val="a5"/>
    <w:next w:val="aff"/>
    <w:uiPriority w:val="59"/>
    <w:rsid w:val="00FF3983"/>
    <w:pPr>
      <w:spacing w:after="0" w:line="240" w:lineRule="auto"/>
    </w:pPr>
    <w:rPr>
      <w:rFonts w:ascii="Calibri" w:eastAsia="Times New Roman"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6">
    <w:name w:val="Сетка таблицы светлая1"/>
    <w:basedOn w:val="a5"/>
    <w:uiPriority w:val="40"/>
    <w:rsid w:val="00FF3983"/>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200">
    <w:name w:val="Сетка таблицы120"/>
    <w:basedOn w:val="a5"/>
    <w:next w:val="aff"/>
    <w:rsid w:val="00FF3983"/>
    <w:pPr>
      <w:spacing w:after="200" w:line="276"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
    <w:basedOn w:val="a3"/>
    <w:next w:val="a3"/>
    <w:uiPriority w:val="10"/>
    <w:rsid w:val="00FF3983"/>
    <w:pPr>
      <w:spacing w:before="240" w:after="60"/>
      <w:ind w:firstLine="0"/>
      <w:jc w:val="center"/>
      <w:outlineLvl w:val="0"/>
    </w:pPr>
    <w:rPr>
      <w:rFonts w:ascii="Cambria" w:eastAsia="Times New Roman" w:hAnsi="Cambria" w:cs="Times New Roman"/>
      <w:b/>
      <w:bCs/>
      <w:color w:val="222222"/>
      <w:kern w:val="28"/>
      <w:sz w:val="32"/>
      <w:szCs w:val="32"/>
      <w:lang w:eastAsia="ru-RU"/>
    </w:rPr>
  </w:style>
  <w:style w:type="character" w:customStyle="1" w:styleId="1ff7">
    <w:name w:val="Название Знак1"/>
    <w:rsid w:val="00FF3983"/>
    <w:rPr>
      <w:rFonts w:ascii="Calibri Light" w:eastAsia="Times New Roman" w:hAnsi="Calibri Light" w:cs="Times New Roman"/>
      <w:b/>
      <w:bCs/>
      <w:kern w:val="28"/>
      <w:sz w:val="32"/>
      <w:szCs w:val="32"/>
    </w:rPr>
  </w:style>
  <w:style w:type="character" w:styleId="affffff0">
    <w:name w:val="Emphasis"/>
    <w:rsid w:val="00FF3983"/>
    <w:rPr>
      <w:i/>
      <w:iCs/>
    </w:rPr>
  </w:style>
  <w:style w:type="character" w:styleId="affffff1">
    <w:name w:val="Subtle Emphasis"/>
    <w:uiPriority w:val="19"/>
    <w:rsid w:val="00FF3983"/>
    <w:rPr>
      <w:i/>
      <w:iCs/>
      <w:color w:val="404040"/>
    </w:rPr>
  </w:style>
  <w:style w:type="character" w:styleId="affffff2">
    <w:name w:val="Book Title"/>
    <w:uiPriority w:val="33"/>
    <w:rsid w:val="00FF3983"/>
    <w:rPr>
      <w:b/>
      <w:bCs/>
      <w:i/>
      <w:iCs/>
      <w:spacing w:val="5"/>
    </w:rPr>
  </w:style>
  <w:style w:type="paragraph" w:styleId="afffff7">
    <w:name w:val="Title"/>
    <w:basedOn w:val="a3"/>
    <w:next w:val="a3"/>
    <w:link w:val="afffff6"/>
    <w:uiPriority w:val="10"/>
    <w:qFormat/>
    <w:rsid w:val="00FF3983"/>
    <w:pPr>
      <w:spacing w:before="0" w:after="0"/>
      <w:contextualSpacing/>
    </w:pPr>
    <w:rPr>
      <w:rFonts w:ascii="Cambria" w:eastAsia="Times New Roman" w:hAnsi="Cambria" w:cs="Times New Roman"/>
      <w:b/>
      <w:bCs/>
      <w:color w:val="222222"/>
      <w:kern w:val="28"/>
      <w:sz w:val="32"/>
      <w:szCs w:val="32"/>
    </w:rPr>
  </w:style>
  <w:style w:type="character" w:customStyle="1" w:styleId="affffff3">
    <w:name w:val="Заголовок Знак"/>
    <w:basedOn w:val="a4"/>
    <w:uiPriority w:val="10"/>
    <w:rsid w:val="00FF3983"/>
    <w:rPr>
      <w:rFonts w:asciiTheme="majorHAnsi" w:eastAsiaTheme="majorEastAsia" w:hAnsiTheme="majorHAnsi" w:cstheme="majorBidi"/>
      <w:spacing w:val="-10"/>
      <w:kern w:val="28"/>
      <w:sz w:val="56"/>
      <w:szCs w:val="56"/>
    </w:rPr>
  </w:style>
  <w:style w:type="paragraph" w:customStyle="1" w:styleId="a">
    <w:name w:val="Перечень"/>
    <w:basedOn w:val="ad"/>
    <w:rsid w:val="00B15202"/>
    <w:pPr>
      <w:numPr>
        <w:numId w:val="16"/>
      </w:numPr>
      <w:ind w:left="0" w:firstLine="709"/>
    </w:pPr>
    <w:rPr>
      <w:szCs w:val="24"/>
    </w:rPr>
  </w:style>
  <w:style w:type="character" w:customStyle="1" w:styleId="81Exact">
    <w:name w:val="Основной текст (81) Exact"/>
    <w:basedOn w:val="a4"/>
    <w:link w:val="810"/>
    <w:locked/>
    <w:rsid w:val="00B15202"/>
    <w:rPr>
      <w:rFonts w:ascii="Arial" w:eastAsia="Arial" w:hAnsi="Arial" w:cs="Arial"/>
      <w:i/>
      <w:iCs/>
      <w:shd w:val="clear" w:color="auto" w:fill="FFFFFF"/>
    </w:rPr>
  </w:style>
  <w:style w:type="paragraph" w:customStyle="1" w:styleId="810">
    <w:name w:val="Основной текст (81)"/>
    <w:basedOn w:val="a3"/>
    <w:link w:val="81Exact"/>
    <w:rsid w:val="00B15202"/>
    <w:pPr>
      <w:widowControl w:val="0"/>
      <w:shd w:val="clear" w:color="auto" w:fill="FFFFFF"/>
      <w:spacing w:before="0" w:after="0" w:line="0" w:lineRule="atLeast"/>
      <w:ind w:firstLine="0"/>
      <w:jc w:val="left"/>
    </w:pPr>
    <w:rPr>
      <w:rFonts w:ascii="Arial" w:eastAsia="Arial" w:hAnsi="Arial" w:cs="Arial"/>
      <w:i/>
      <w:iCs/>
      <w:sz w:val="22"/>
    </w:rPr>
  </w:style>
  <w:style w:type="numbering" w:customStyle="1" w:styleId="WW8Num1">
    <w:name w:val="WW8Num1"/>
    <w:rsid w:val="00B15202"/>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8568">
      <w:bodyDiv w:val="1"/>
      <w:marLeft w:val="0"/>
      <w:marRight w:val="0"/>
      <w:marTop w:val="0"/>
      <w:marBottom w:val="0"/>
      <w:divBdr>
        <w:top w:val="none" w:sz="0" w:space="0" w:color="auto"/>
        <w:left w:val="none" w:sz="0" w:space="0" w:color="auto"/>
        <w:bottom w:val="none" w:sz="0" w:space="0" w:color="auto"/>
        <w:right w:val="none" w:sz="0" w:space="0" w:color="auto"/>
      </w:divBdr>
    </w:div>
    <w:div w:id="36660350">
      <w:bodyDiv w:val="1"/>
      <w:marLeft w:val="0"/>
      <w:marRight w:val="0"/>
      <w:marTop w:val="0"/>
      <w:marBottom w:val="0"/>
      <w:divBdr>
        <w:top w:val="none" w:sz="0" w:space="0" w:color="auto"/>
        <w:left w:val="none" w:sz="0" w:space="0" w:color="auto"/>
        <w:bottom w:val="none" w:sz="0" w:space="0" w:color="auto"/>
        <w:right w:val="none" w:sz="0" w:space="0" w:color="auto"/>
      </w:divBdr>
    </w:div>
    <w:div w:id="148063178">
      <w:bodyDiv w:val="1"/>
      <w:marLeft w:val="0"/>
      <w:marRight w:val="0"/>
      <w:marTop w:val="0"/>
      <w:marBottom w:val="0"/>
      <w:divBdr>
        <w:top w:val="none" w:sz="0" w:space="0" w:color="auto"/>
        <w:left w:val="none" w:sz="0" w:space="0" w:color="auto"/>
        <w:bottom w:val="none" w:sz="0" w:space="0" w:color="auto"/>
        <w:right w:val="none" w:sz="0" w:space="0" w:color="auto"/>
      </w:divBdr>
    </w:div>
    <w:div w:id="390229296">
      <w:bodyDiv w:val="1"/>
      <w:marLeft w:val="0"/>
      <w:marRight w:val="0"/>
      <w:marTop w:val="0"/>
      <w:marBottom w:val="0"/>
      <w:divBdr>
        <w:top w:val="none" w:sz="0" w:space="0" w:color="auto"/>
        <w:left w:val="none" w:sz="0" w:space="0" w:color="auto"/>
        <w:bottom w:val="none" w:sz="0" w:space="0" w:color="auto"/>
        <w:right w:val="none" w:sz="0" w:space="0" w:color="auto"/>
      </w:divBdr>
    </w:div>
    <w:div w:id="854733711">
      <w:bodyDiv w:val="1"/>
      <w:marLeft w:val="0"/>
      <w:marRight w:val="0"/>
      <w:marTop w:val="0"/>
      <w:marBottom w:val="0"/>
      <w:divBdr>
        <w:top w:val="none" w:sz="0" w:space="0" w:color="auto"/>
        <w:left w:val="none" w:sz="0" w:space="0" w:color="auto"/>
        <w:bottom w:val="none" w:sz="0" w:space="0" w:color="auto"/>
        <w:right w:val="none" w:sz="0" w:space="0" w:color="auto"/>
      </w:divBdr>
    </w:div>
    <w:div w:id="1566330367">
      <w:bodyDiv w:val="1"/>
      <w:marLeft w:val="0"/>
      <w:marRight w:val="0"/>
      <w:marTop w:val="0"/>
      <w:marBottom w:val="0"/>
      <w:divBdr>
        <w:top w:val="none" w:sz="0" w:space="0" w:color="auto"/>
        <w:left w:val="none" w:sz="0" w:space="0" w:color="auto"/>
        <w:bottom w:val="none" w:sz="0" w:space="0" w:color="auto"/>
        <w:right w:val="none" w:sz="0" w:space="0" w:color="auto"/>
      </w:divBdr>
    </w:div>
    <w:div w:id="1677341644">
      <w:bodyDiv w:val="1"/>
      <w:marLeft w:val="0"/>
      <w:marRight w:val="0"/>
      <w:marTop w:val="0"/>
      <w:marBottom w:val="0"/>
      <w:divBdr>
        <w:top w:val="none" w:sz="0" w:space="0" w:color="auto"/>
        <w:left w:val="none" w:sz="0" w:space="0" w:color="auto"/>
        <w:bottom w:val="none" w:sz="0" w:space="0" w:color="auto"/>
        <w:right w:val="none" w:sz="0" w:space="0" w:color="auto"/>
      </w:divBdr>
    </w:div>
    <w:div w:id="189380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k:@MSITStore:C:\Program%20Files%20(x86)\Zulu%207.0\ZuluThermo.chm::/html/1997.htm" TargetMode="External"/><Relationship Id="rId26" Type="http://schemas.openxmlformats.org/officeDocument/2006/relationships/image" Target="media/image13.png"/><Relationship Id="rId39" Type="http://schemas.openxmlformats.org/officeDocument/2006/relationships/image" Target="media/image23.jpeg"/><Relationship Id="rId21" Type="http://schemas.openxmlformats.org/officeDocument/2006/relationships/image" Target="media/image8.png"/><Relationship Id="rId34" Type="http://schemas.openxmlformats.org/officeDocument/2006/relationships/image" Target="media/image19.jpg"/><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image" Target="media/image33.jp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k:@MSITStore:C:\Program%20Files%20(x86)\Zulu%207.0\ZuluThermo.chm::/html/norma.htm" TargetMode="External"/><Relationship Id="rId29" Type="http://schemas.openxmlformats.org/officeDocument/2006/relationships/hyperlink" Target="http://www.rosteplo.ru/Npb_files/npb_shablon.php?id=1590" TargetMode="Externa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7.jp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mk:@MSITStore:C:\Program%20Files%20(x86)\Zulu%207.0\ZuluThermo.chm::/html/2003.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file:///C:\Users\User\AppData\Local\Temp\FineReader12.00\media\image68.jpeg" TargetMode="External"/><Relationship Id="rId48" Type="http://schemas.openxmlformats.org/officeDocument/2006/relationships/image" Target="media/image31.jpg"/><Relationship Id="rId56" Type="http://schemas.openxmlformats.org/officeDocument/2006/relationships/footer" Target="footer3.xml"/><Relationship Id="rId8" Type="http://schemas.openxmlformats.org/officeDocument/2006/relationships/header" Target="header1.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k:@MSITStore:C:\Program%20Files%20(x86)\Zulu%207.0\ZuluThermo.chm::/html/1988.htm" TargetMode="External"/><Relationship Id="rId25" Type="http://schemas.openxmlformats.org/officeDocument/2006/relationships/image" Target="media/image12.png"/><Relationship Id="rId33" Type="http://schemas.openxmlformats.org/officeDocument/2006/relationships/image" Target="media/image18.jpg"/><Relationship Id="rId38" Type="http://schemas.openxmlformats.org/officeDocument/2006/relationships/image" Target="media/image22.jpeg"/><Relationship Id="rId46" Type="http://schemas.openxmlformats.org/officeDocument/2006/relationships/image" Target="media/image29.jpeg"/><Relationship Id="rId20" Type="http://schemas.openxmlformats.org/officeDocument/2006/relationships/hyperlink" Target="mk:@MSITStore:C:\Program%20Files%20(x86)\Zulu%207.0\ZuluThermo.chm::/html/naladka.htm" TargetMode="External"/><Relationship Id="rId41" Type="http://schemas.openxmlformats.org/officeDocument/2006/relationships/image" Target="media/image25.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file:///C:\Users\galushko.va\Desktop\&#1051;&#1099;&#1089;&#1100;&#1074;&#1072;\&#1043;&#1083;&#1072;&#1074;&#1072;%203_2.docx" TargetMode="External"/><Relationship Id="rId49" Type="http://schemas.openxmlformats.org/officeDocument/2006/relationships/image" Target="media/image32.jp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file:///C:\Users\User\AppData\Local\Temp\FineReader12.00\media\image58.jpeg" TargetMode="External"/><Relationship Id="rId44" Type="http://schemas.openxmlformats.org/officeDocument/2006/relationships/image" Target="media/image27.png"/><Relationship Id="rId5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12090-C342-485C-A903-2405AFD9A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14990</Words>
  <Characters>85445</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Проектный институт "Хабаровскэнергопроект"</Company>
  <LinksUpToDate>false</LinksUpToDate>
  <CharactersWithSpaces>100235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Кошечко Евгения Александровна</cp:lastModifiedBy>
  <cp:revision>26</cp:revision>
  <cp:lastPrinted>2026-05-14T03:01:00Z</cp:lastPrinted>
  <dcterms:created xsi:type="dcterms:W3CDTF">2024-10-04T03:33:00Z</dcterms:created>
  <dcterms:modified xsi:type="dcterms:W3CDTF">2026-05-14T03:04:00Z</dcterms:modified>
</cp:coreProperties>
</file>