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5C05" w:rsidRDefault="00CE45C1">
      <w:pPr>
        <w:pStyle w:val="Standard"/>
        <w:autoSpaceDE w:val="0"/>
        <w:spacing w:line="276" w:lineRule="auto"/>
        <w:outlineLvl w:val="0"/>
      </w:pPr>
      <w:bookmarkStart w:id="0" w:name="_GoBack"/>
      <w:bookmarkEnd w:id="0"/>
      <w:r>
        <w:rPr>
          <w:sz w:val="26"/>
          <w:szCs w:val="26"/>
        </w:rPr>
        <w:t>СХЕМА № 60</w:t>
      </w:r>
    </w:p>
    <w:p w:rsidR="004C5C05" w:rsidRDefault="00CE45C1">
      <w:pPr>
        <w:pStyle w:val="Standard"/>
        <w:autoSpaceDE w:val="0"/>
        <w:spacing w:line="276" w:lineRule="auto"/>
        <w:outlineLvl w:val="0"/>
        <w:rPr>
          <w:sz w:val="26"/>
          <w:szCs w:val="26"/>
        </w:rPr>
      </w:pPr>
      <w:r>
        <w:rPr>
          <w:sz w:val="26"/>
          <w:szCs w:val="26"/>
        </w:rPr>
        <w:t>размещения нестационарного торгового объекта</w:t>
      </w:r>
    </w:p>
    <w:p w:rsidR="004C5C05" w:rsidRDefault="00CE45C1">
      <w:pPr>
        <w:pStyle w:val="Standard"/>
        <w:tabs>
          <w:tab w:val="left" w:pos="1152"/>
        </w:tabs>
        <w:autoSpaceDE w:val="0"/>
        <w:outlineLvl w:val="0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-68760</wp:posOffset>
                </wp:positionH>
                <wp:positionV relativeFrom="page">
                  <wp:posOffset>1622519</wp:posOffset>
                </wp:positionV>
                <wp:extent cx="6512400" cy="1341720"/>
                <wp:effectExtent l="0" t="0" r="0" b="0"/>
                <wp:wrapSquare wrapText="bothSides"/>
                <wp:docPr id="2" name="Врезк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2400" cy="13417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tbl>
                            <w:tblPr>
                              <w:tblW w:w="10267" w:type="dxa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093"/>
                              <w:gridCol w:w="1559"/>
                              <w:gridCol w:w="2365"/>
                              <w:gridCol w:w="900"/>
                              <w:gridCol w:w="3350"/>
                            </w:tblGrid>
                            <w:tr w:rsidR="004C5C05" w:rsidRPr="0091686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2150"/>
                              </w:trPr>
                              <w:tc>
                                <w:tcPr>
                                  <w:tcW w:w="20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4C5C05" w:rsidRDefault="00CE45C1">
                                  <w:pPr>
                                    <w:pStyle w:val="Standard"/>
                                    <w:rPr>
                                      <w:rFonts w:ascii="Times New Roman" w:hAnsi="Times New Roman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  <w:szCs w:val="26"/>
                                    </w:rPr>
                                    <w:t>Киоск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4C5C05" w:rsidRDefault="00CE45C1">
                                  <w:pPr>
                                    <w:pStyle w:val="Standard"/>
                                    <w:rPr>
                                      <w:rFonts w:ascii="Times New Roman" w:hAnsi="Times New Roman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  <w:szCs w:val="26"/>
                                    </w:rPr>
                                    <w:t>продовольственные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  <w:szCs w:val="26"/>
                                    </w:rPr>
                                    <w:t xml:space="preserve"> товары</w:t>
                                  </w:r>
                                </w:p>
                              </w:tc>
                              <w:tc>
                                <w:tcPr>
                                  <w:tcW w:w="236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4C5C05" w:rsidRDefault="004C5C05">
                                  <w:pPr>
                                    <w:pStyle w:val="Standard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4C5C05" w:rsidRDefault="00CE45C1">
                                  <w:pPr>
                                    <w:pStyle w:val="Standard"/>
                                    <w:rPr>
                                      <w:rFonts w:ascii="Times New Roman" w:hAnsi="Times New Roman"/>
                                      <w:color w:val="000000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000000"/>
                                      <w:sz w:val="26"/>
                                      <w:szCs w:val="26"/>
                                    </w:rPr>
                                    <w:t>Почтовый переулок, 6</w:t>
                                  </w:r>
                                </w:p>
                                <w:p w:rsidR="004C5C05" w:rsidRDefault="004C5C05">
                                  <w:pPr>
                                    <w:pStyle w:val="Standard"/>
                                    <w:rPr>
                                      <w:rFonts w:ascii="Times New Roman" w:hAnsi="Times New Roman"/>
                                      <w:color w:val="000000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4C5C05" w:rsidRDefault="00CE45C1">
                                  <w:pPr>
                                    <w:pStyle w:val="Standard"/>
                                    <w:rPr>
                                      <w:rFonts w:ascii="Times New Roman" w:hAnsi="Times New Roman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6"/>
                                      <w:szCs w:val="26"/>
                                    </w:rPr>
                                    <w:t>14,40</w:t>
                                  </w:r>
                                </w:p>
                              </w:tc>
                              <w:tc>
                                <w:tcPr>
                                  <w:tcW w:w="33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4C5C05" w:rsidRPr="00916867" w:rsidRDefault="00CE45C1">
                                  <w:pPr>
                                    <w:pStyle w:val="Standard"/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  <w:r w:rsidRPr="00916867">
                                    <w:rPr>
                                      <w:rFonts w:ascii="Times New Roman" w:hAnsi="Times New Roman"/>
                                      <w:sz w:val="26"/>
                                      <w:szCs w:val="26"/>
                                      <w:lang w:val="en-US"/>
                                    </w:rPr>
                                    <w:t>X1 29144.46 Y1 32113.04; X2 29145.45 Y2 32118.97; X3 29143.08 Y3 32119.37; X4 29142.09 Y4 32113.44; X5 29144.46 Y5 32113.04</w:t>
                                  </w:r>
                                </w:p>
                                <w:p w:rsidR="004C5C05" w:rsidRPr="00916867" w:rsidRDefault="004C5C05">
                                  <w:pPr>
                                    <w:pStyle w:val="Standard"/>
                                    <w:rPr>
                                      <w:rFonts w:ascii="Times New Roman" w:hAnsi="Times New Roman"/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00000" w:rsidRPr="00916867" w:rsidRDefault="00CE45C1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Врезка1" o:spid="_x0000_s1026" type="#_x0000_t202" style="position:absolute;left:0;text-align:left;margin-left:-5.4pt;margin-top:127.75pt;width:512.8pt;height:105.65pt;z-index:251658240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" stroked="f">
                <v:fill opacity="0"/>
                <v:textbox style="mso-fit-shape-to-text:t" inset="0,0,0,0">
                  <w:txbxContent>
                    <w:tbl>
                      <w:tblPr>
                        <w:tblW w:w="10267" w:type="dxa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093"/>
                        <w:gridCol w:w="1559"/>
                        <w:gridCol w:w="2365"/>
                        <w:gridCol w:w="900"/>
                        <w:gridCol w:w="3350"/>
                      </w:tblGrid>
                      <w:tr w:rsidR="004C5C05" w:rsidRPr="0091686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2150"/>
                        </w:trPr>
                        <w:tc>
                          <w:tcPr>
                            <w:tcW w:w="20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4C5C05" w:rsidRDefault="00CE45C1">
                            <w:pPr>
                              <w:pStyle w:val="Standard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Киоск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4C5C05" w:rsidRDefault="00CE45C1">
                            <w:pPr>
                              <w:pStyle w:val="Standard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продовольственные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 xml:space="preserve"> товары</w:t>
                            </w:r>
                          </w:p>
                        </w:tc>
                        <w:tc>
                          <w:tcPr>
                            <w:tcW w:w="236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4C5C05" w:rsidRDefault="004C5C05">
                            <w:pPr>
                              <w:pStyle w:val="Standard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4C5C05" w:rsidRDefault="00CE45C1">
                            <w:pPr>
                              <w:pStyle w:val="Standard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Почтовый переулок, 6</w:t>
                            </w:r>
                          </w:p>
                          <w:p w:rsidR="004C5C05" w:rsidRDefault="004C5C05">
                            <w:pPr>
                              <w:pStyle w:val="Standard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4C5C05" w:rsidRDefault="00CE45C1">
                            <w:pPr>
                              <w:pStyle w:val="Standard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14,40</w:t>
                            </w:r>
                          </w:p>
                        </w:tc>
                        <w:tc>
                          <w:tcPr>
                            <w:tcW w:w="33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4C5C05" w:rsidRPr="00916867" w:rsidRDefault="00CE45C1">
                            <w:pPr>
                              <w:pStyle w:val="Standard"/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  <w:r w:rsidRPr="00916867">
                              <w:rPr>
                                <w:rFonts w:ascii="Times New Roman" w:hAnsi="Times New Roman"/>
                                <w:sz w:val="26"/>
                                <w:szCs w:val="26"/>
                                <w:lang w:val="en-US"/>
                              </w:rPr>
                              <w:t>X1 29144.46 Y1 32113.04; X2 29145.45 Y2 32118.97; X3 29143.08 Y3 32119.37; X4 29142.09 Y4 32113.44; X5 29144.46 Y5 32113.04</w:t>
                            </w:r>
                          </w:p>
                          <w:p w:rsidR="004C5C05" w:rsidRPr="00916867" w:rsidRDefault="004C5C05">
                            <w:pPr>
                              <w:pStyle w:val="Standard"/>
                              <w:rPr>
                                <w:rFonts w:ascii="Times New Roman" w:hAnsi="Times New Roman"/>
                                <w:sz w:val="26"/>
                                <w:szCs w:val="26"/>
                                <w:lang w:val="en-US"/>
                              </w:rPr>
                            </w:pPr>
                          </w:p>
                        </w:tc>
                      </w:tr>
                    </w:tbl>
                    <w:p w:rsidR="00000000" w:rsidRPr="00916867" w:rsidRDefault="00CE45C1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>
        <w:rPr>
          <w:sz w:val="26"/>
          <w:szCs w:val="26"/>
        </w:rPr>
        <w:tab/>
      </w:r>
    </w:p>
    <w:p w:rsidR="004C5C05" w:rsidRDefault="004C5C05">
      <w:pPr>
        <w:pStyle w:val="Standard"/>
        <w:tabs>
          <w:tab w:val="left" w:pos="1152"/>
        </w:tabs>
        <w:autoSpaceDE w:val="0"/>
        <w:outlineLvl w:val="0"/>
        <w:rPr>
          <w:sz w:val="26"/>
          <w:szCs w:val="26"/>
        </w:rPr>
      </w:pPr>
    </w:p>
    <w:p w:rsidR="004C5C05" w:rsidRDefault="004C5C05">
      <w:pPr>
        <w:pStyle w:val="Standard"/>
        <w:tabs>
          <w:tab w:val="left" w:pos="1152"/>
        </w:tabs>
        <w:autoSpaceDE w:val="0"/>
        <w:outlineLvl w:val="0"/>
        <w:rPr>
          <w:sz w:val="26"/>
          <w:szCs w:val="26"/>
        </w:rPr>
      </w:pPr>
    </w:p>
    <w:p w:rsidR="004C5C05" w:rsidRDefault="004C5C05">
      <w:pPr>
        <w:pStyle w:val="Standard"/>
        <w:tabs>
          <w:tab w:val="left" w:pos="1152"/>
        </w:tabs>
        <w:autoSpaceDE w:val="0"/>
        <w:outlineLvl w:val="0"/>
        <w:rPr>
          <w:sz w:val="26"/>
          <w:szCs w:val="26"/>
        </w:rPr>
      </w:pPr>
    </w:p>
    <w:p w:rsidR="004C5C05" w:rsidRDefault="00CE45C1">
      <w:pPr>
        <w:pStyle w:val="Standard"/>
        <w:tabs>
          <w:tab w:val="left" w:pos="1152"/>
        </w:tabs>
        <w:autoSpaceDE w:val="0"/>
        <w:outlineLvl w:val="0"/>
        <w:rPr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6480000" cy="4483080"/>
            <wp:effectExtent l="0" t="0" r="0" b="0"/>
            <wp:wrapSquare wrapText="bothSides"/>
            <wp:docPr id="3" name="Изображение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4483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4C5C05">
      <w:headerReference w:type="default" r:id="rId8"/>
      <w:footerReference w:type="default" r:id="rId9"/>
      <w:pgSz w:w="11906" w:h="16838"/>
      <w:pgMar w:top="1134" w:right="567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45C1" w:rsidRDefault="00CE45C1">
      <w:r>
        <w:separator/>
      </w:r>
    </w:p>
  </w:endnote>
  <w:endnote w:type="continuationSeparator" w:id="0">
    <w:p w:rsidR="00CE45C1" w:rsidRDefault="00CE45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Symbol">
    <w:charset w:val="02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urce Han Sans CN Regular"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PT Astra Serif">
    <w:altName w:val="Times New Roman"/>
    <w:charset w:val="00"/>
    <w:family w:val="roman"/>
    <w:pitch w:val="variable"/>
  </w:font>
  <w:font w:name="Liberation Mono">
    <w:charset w:val="00"/>
    <w:family w:val="modern"/>
    <w:pitch w:val="fixed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588B" w:rsidRDefault="00CE45C1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45C1" w:rsidRDefault="00CE45C1">
      <w:r>
        <w:rPr>
          <w:color w:val="000000"/>
        </w:rPr>
        <w:separator/>
      </w:r>
    </w:p>
  </w:footnote>
  <w:footnote w:type="continuationSeparator" w:id="0">
    <w:p w:rsidR="00CE45C1" w:rsidRDefault="00CE45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588B" w:rsidRDefault="00CE45C1">
    <w:pPr>
      <w:pStyle w:val="ac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E30B79"/>
    <w:multiLevelType w:val="multilevel"/>
    <w:tmpl w:val="83DAC4A4"/>
    <w:styleLink w:val="NumberingABC"/>
    <w:lvl w:ilvl="0">
      <w:start w:val="1"/>
      <w:numFmt w:val="upperLetter"/>
      <w:lvlText w:val="%1."/>
      <w:lvlJc w:val="left"/>
      <w:pPr>
        <w:ind w:left="754" w:hanging="397"/>
      </w:pPr>
    </w:lvl>
    <w:lvl w:ilvl="1">
      <w:start w:val="1"/>
      <w:numFmt w:val="upperLetter"/>
      <w:lvlText w:val="%2."/>
      <w:lvlJc w:val="left"/>
      <w:pPr>
        <w:ind w:left="1151" w:hanging="397"/>
      </w:pPr>
    </w:lvl>
    <w:lvl w:ilvl="2">
      <w:start w:val="1"/>
      <w:numFmt w:val="upperLetter"/>
      <w:lvlText w:val="%3."/>
      <w:lvlJc w:val="left"/>
      <w:pPr>
        <w:ind w:left="1548" w:hanging="397"/>
      </w:pPr>
    </w:lvl>
    <w:lvl w:ilvl="3">
      <w:start w:val="1"/>
      <w:numFmt w:val="upperLetter"/>
      <w:lvlText w:val="%4."/>
      <w:lvlJc w:val="left"/>
      <w:pPr>
        <w:ind w:left="1945" w:hanging="397"/>
      </w:pPr>
    </w:lvl>
    <w:lvl w:ilvl="4">
      <w:start w:val="1"/>
      <w:numFmt w:val="upperLetter"/>
      <w:lvlText w:val="%5."/>
      <w:lvlJc w:val="left"/>
      <w:pPr>
        <w:ind w:left="2342" w:hanging="397"/>
      </w:pPr>
    </w:lvl>
    <w:lvl w:ilvl="5">
      <w:start w:val="1"/>
      <w:numFmt w:val="upperLetter"/>
      <w:lvlText w:val="%6."/>
      <w:lvlJc w:val="left"/>
      <w:pPr>
        <w:ind w:left="2739" w:hanging="397"/>
      </w:pPr>
    </w:lvl>
    <w:lvl w:ilvl="6">
      <w:start w:val="1"/>
      <w:numFmt w:val="upperLetter"/>
      <w:lvlText w:val="%7."/>
      <w:lvlJc w:val="left"/>
      <w:pPr>
        <w:ind w:left="3136" w:hanging="397"/>
      </w:pPr>
    </w:lvl>
    <w:lvl w:ilvl="7">
      <w:start w:val="1"/>
      <w:numFmt w:val="upperLetter"/>
      <w:lvlText w:val="%8."/>
      <w:lvlJc w:val="left"/>
      <w:pPr>
        <w:ind w:left="3533" w:hanging="397"/>
      </w:pPr>
    </w:lvl>
    <w:lvl w:ilvl="8">
      <w:start w:val="1"/>
      <w:numFmt w:val="upperLetter"/>
      <w:lvlText w:val="%9."/>
      <w:lvlJc w:val="left"/>
      <w:pPr>
        <w:ind w:left="3930" w:hanging="397"/>
      </w:pPr>
    </w:lvl>
  </w:abstractNum>
  <w:abstractNum w:abstractNumId="1" w15:restartNumberingAfterBreak="0">
    <w:nsid w:val="0AE64190"/>
    <w:multiLevelType w:val="multilevel"/>
    <w:tmpl w:val="FC30402C"/>
    <w:styleLink w:val="a"/>
    <w:lvl w:ilvl="0">
      <w:start w:val="1"/>
      <w:numFmt w:val="decimal"/>
      <w:suff w:val="nothing"/>
      <w:lvlText w:val="%1"/>
      <w:lvlJc w:val="center"/>
    </w:lvl>
    <w:lvl w:ilvl="1">
      <w:start w:val="1"/>
      <w:numFmt w:val="decimal"/>
      <w:suff w:val="nothing"/>
      <w:lvlText w:val="%2"/>
      <w:lvlJc w:val="center"/>
    </w:lvl>
    <w:lvl w:ilvl="2">
      <w:start w:val="1"/>
      <w:numFmt w:val="decimal"/>
      <w:suff w:val="nothing"/>
      <w:lvlText w:val="%3"/>
      <w:lvlJc w:val="center"/>
    </w:lvl>
    <w:lvl w:ilvl="3">
      <w:start w:val="1"/>
      <w:numFmt w:val="decimal"/>
      <w:suff w:val="nothing"/>
      <w:lvlText w:val="%4"/>
      <w:lvlJc w:val="center"/>
    </w:lvl>
    <w:lvl w:ilvl="4">
      <w:start w:val="1"/>
      <w:numFmt w:val="decimal"/>
      <w:suff w:val="nothing"/>
      <w:lvlText w:val="%5"/>
      <w:lvlJc w:val="center"/>
    </w:lvl>
    <w:lvl w:ilvl="5">
      <w:start w:val="1"/>
      <w:numFmt w:val="decimal"/>
      <w:suff w:val="nothing"/>
      <w:lvlText w:val="%6"/>
      <w:lvlJc w:val="center"/>
    </w:lvl>
    <w:lvl w:ilvl="6">
      <w:start w:val="1"/>
      <w:numFmt w:val="decimal"/>
      <w:suff w:val="nothing"/>
      <w:lvlText w:val="%7"/>
      <w:lvlJc w:val="center"/>
    </w:lvl>
    <w:lvl w:ilvl="7">
      <w:start w:val="1"/>
      <w:numFmt w:val="decimal"/>
      <w:suff w:val="nothing"/>
      <w:lvlText w:val="%8"/>
      <w:lvlJc w:val="center"/>
    </w:lvl>
    <w:lvl w:ilvl="8">
      <w:start w:val="1"/>
      <w:numFmt w:val="decimal"/>
      <w:suff w:val="nothing"/>
      <w:lvlText w:val="%9"/>
      <w:lvlJc w:val="center"/>
    </w:lvl>
  </w:abstractNum>
  <w:abstractNum w:abstractNumId="2" w15:restartNumberingAfterBreak="0">
    <w:nsid w:val="0CB77CEA"/>
    <w:multiLevelType w:val="multilevel"/>
    <w:tmpl w:val="EE385DD0"/>
    <w:styleLink w:val="List2"/>
    <w:lvl w:ilvl="0">
      <w:numFmt w:val="bullet"/>
      <w:lvlText w:val="–"/>
      <w:lvlJc w:val="left"/>
      <w:pPr>
        <w:ind w:left="170" w:hanging="170"/>
      </w:pPr>
      <w:rPr>
        <w:rFonts w:ascii="OpenSymbol" w:hAnsi="OpenSymbol"/>
      </w:rPr>
    </w:lvl>
    <w:lvl w:ilvl="1">
      <w:numFmt w:val="bullet"/>
      <w:lvlText w:val="–"/>
      <w:lvlJc w:val="left"/>
      <w:pPr>
        <w:ind w:left="340" w:hanging="170"/>
      </w:pPr>
      <w:rPr>
        <w:rFonts w:ascii="OpenSymbol" w:hAnsi="OpenSymbol"/>
      </w:rPr>
    </w:lvl>
    <w:lvl w:ilvl="2">
      <w:numFmt w:val="bullet"/>
      <w:lvlText w:val="–"/>
      <w:lvlJc w:val="left"/>
      <w:pPr>
        <w:ind w:left="510" w:hanging="170"/>
      </w:pPr>
      <w:rPr>
        <w:rFonts w:ascii="OpenSymbol" w:hAnsi="OpenSymbol"/>
      </w:rPr>
    </w:lvl>
    <w:lvl w:ilvl="3">
      <w:numFmt w:val="bullet"/>
      <w:lvlText w:val="–"/>
      <w:lvlJc w:val="left"/>
      <w:pPr>
        <w:ind w:left="680" w:hanging="170"/>
      </w:pPr>
      <w:rPr>
        <w:rFonts w:ascii="OpenSymbol" w:hAnsi="OpenSymbol"/>
      </w:rPr>
    </w:lvl>
    <w:lvl w:ilvl="4">
      <w:numFmt w:val="bullet"/>
      <w:lvlText w:val="–"/>
      <w:lvlJc w:val="left"/>
      <w:pPr>
        <w:ind w:left="850" w:hanging="170"/>
      </w:pPr>
      <w:rPr>
        <w:rFonts w:ascii="OpenSymbol" w:hAnsi="OpenSymbol"/>
      </w:rPr>
    </w:lvl>
    <w:lvl w:ilvl="5">
      <w:numFmt w:val="bullet"/>
      <w:lvlText w:val="–"/>
      <w:lvlJc w:val="left"/>
      <w:pPr>
        <w:ind w:left="1020" w:hanging="170"/>
      </w:pPr>
      <w:rPr>
        <w:rFonts w:ascii="OpenSymbol" w:hAnsi="OpenSymbol"/>
      </w:rPr>
    </w:lvl>
    <w:lvl w:ilvl="6">
      <w:numFmt w:val="bullet"/>
      <w:lvlText w:val="–"/>
      <w:lvlJc w:val="left"/>
      <w:pPr>
        <w:ind w:left="1191" w:hanging="170"/>
      </w:pPr>
      <w:rPr>
        <w:rFonts w:ascii="OpenSymbol" w:hAnsi="OpenSymbol"/>
      </w:rPr>
    </w:lvl>
    <w:lvl w:ilvl="7">
      <w:numFmt w:val="bullet"/>
      <w:lvlText w:val="–"/>
      <w:lvlJc w:val="left"/>
      <w:pPr>
        <w:ind w:left="1361" w:hanging="170"/>
      </w:pPr>
      <w:rPr>
        <w:rFonts w:ascii="OpenSymbol" w:hAnsi="OpenSymbol"/>
      </w:rPr>
    </w:lvl>
    <w:lvl w:ilvl="8">
      <w:numFmt w:val="bullet"/>
      <w:lvlText w:val="–"/>
      <w:lvlJc w:val="left"/>
      <w:pPr>
        <w:ind w:left="1531" w:hanging="170"/>
      </w:pPr>
      <w:rPr>
        <w:rFonts w:ascii="OpenSymbol" w:hAnsi="OpenSymbol"/>
      </w:rPr>
    </w:lvl>
  </w:abstractNum>
  <w:abstractNum w:abstractNumId="3" w15:restartNumberingAfterBreak="0">
    <w:nsid w:val="2AF81EFE"/>
    <w:multiLevelType w:val="multilevel"/>
    <w:tmpl w:val="728E338C"/>
    <w:styleLink w:val="NumberingIVX"/>
    <w:lvl w:ilvl="0">
      <w:start w:val="1"/>
      <w:numFmt w:val="upperRoman"/>
      <w:lvlText w:val="%1."/>
      <w:lvlJc w:val="right"/>
      <w:pPr>
        <w:ind w:left="754" w:hanging="174"/>
      </w:pPr>
    </w:lvl>
    <w:lvl w:ilvl="1">
      <w:start w:val="1"/>
      <w:numFmt w:val="upperRoman"/>
      <w:lvlText w:val="%2."/>
      <w:lvlJc w:val="right"/>
      <w:pPr>
        <w:ind w:left="1508" w:hanging="174"/>
      </w:pPr>
    </w:lvl>
    <w:lvl w:ilvl="2">
      <w:start w:val="1"/>
      <w:numFmt w:val="upperRoman"/>
      <w:lvlText w:val="%3."/>
      <w:lvlJc w:val="right"/>
      <w:pPr>
        <w:ind w:left="1191" w:hanging="174"/>
      </w:pPr>
    </w:lvl>
    <w:lvl w:ilvl="3">
      <w:start w:val="1"/>
      <w:numFmt w:val="upperRoman"/>
      <w:lvlText w:val="%4."/>
      <w:lvlJc w:val="right"/>
      <w:pPr>
        <w:ind w:left="2262" w:hanging="174"/>
      </w:pPr>
    </w:lvl>
    <w:lvl w:ilvl="4">
      <w:start w:val="1"/>
      <w:numFmt w:val="upperRoman"/>
      <w:lvlText w:val="%5."/>
      <w:lvlJc w:val="right"/>
      <w:pPr>
        <w:ind w:left="3016" w:hanging="174"/>
      </w:pPr>
    </w:lvl>
    <w:lvl w:ilvl="5">
      <w:start w:val="1"/>
      <w:numFmt w:val="upperRoman"/>
      <w:lvlText w:val="%6."/>
      <w:lvlJc w:val="right"/>
      <w:pPr>
        <w:ind w:left="3771" w:hanging="174"/>
      </w:pPr>
    </w:lvl>
    <w:lvl w:ilvl="6">
      <w:start w:val="1"/>
      <w:numFmt w:val="upperRoman"/>
      <w:lvlText w:val="%7."/>
      <w:lvlJc w:val="right"/>
      <w:pPr>
        <w:ind w:left="4525" w:hanging="174"/>
      </w:pPr>
    </w:lvl>
    <w:lvl w:ilvl="7">
      <w:start w:val="1"/>
      <w:numFmt w:val="upperRoman"/>
      <w:lvlText w:val="%8."/>
      <w:lvlJc w:val="right"/>
      <w:pPr>
        <w:ind w:left="5279" w:hanging="174"/>
      </w:pPr>
    </w:lvl>
    <w:lvl w:ilvl="8">
      <w:start w:val="1"/>
      <w:numFmt w:val="upperRoman"/>
      <w:lvlText w:val="%9."/>
      <w:lvlJc w:val="right"/>
      <w:pPr>
        <w:ind w:left="6033" w:hanging="174"/>
      </w:pPr>
    </w:lvl>
  </w:abstractNum>
  <w:abstractNum w:abstractNumId="4" w15:restartNumberingAfterBreak="0">
    <w:nsid w:val="2EDD21C9"/>
    <w:multiLevelType w:val="multilevel"/>
    <w:tmpl w:val="C6483358"/>
    <w:styleLink w:val="Numbering123"/>
    <w:lvl w:ilvl="0">
      <w:start w:val="1"/>
      <w:numFmt w:val="decimal"/>
      <w:pStyle w:val="Numbering1"/>
      <w:suff w:val="space"/>
      <w:lvlText w:val="%1."/>
      <w:lvlJc w:val="left"/>
      <w:pPr>
        <w:ind w:left="0" w:firstLine="709"/>
      </w:pPr>
    </w:lvl>
    <w:lvl w:ilvl="1">
      <w:start w:val="1"/>
      <w:numFmt w:val="decimal"/>
      <w:suff w:val="space"/>
      <w:lvlText w:val="%1.%2."/>
      <w:lvlJc w:val="left"/>
      <w:pPr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ind w:left="0" w:firstLine="709"/>
      </w:pPr>
    </w:lvl>
  </w:abstractNum>
  <w:abstractNum w:abstractNumId="5" w15:restartNumberingAfterBreak="0">
    <w:nsid w:val="3A0A505B"/>
    <w:multiLevelType w:val="multilevel"/>
    <w:tmpl w:val="DBE2F12C"/>
    <w:styleLink w:val="List3"/>
    <w:lvl w:ilvl="0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1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2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3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4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5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6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7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8">
      <w:numFmt w:val="bullet"/>
      <w:lvlText w:val="☑"/>
      <w:lvlJc w:val="left"/>
      <w:pPr>
        <w:ind w:left="224" w:hanging="224"/>
      </w:pPr>
      <w:rPr>
        <w:rFonts w:ascii="OpenSymbol" w:hAnsi="OpenSymbol"/>
      </w:rPr>
    </w:lvl>
  </w:abstractNum>
  <w:abstractNum w:abstractNumId="6" w15:restartNumberingAfterBreak="0">
    <w:nsid w:val="3DA64EF6"/>
    <w:multiLevelType w:val="multilevel"/>
    <w:tmpl w:val="D99CD0A2"/>
    <w:styleLink w:val="Numberingabc1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09"/>
      </w:pPr>
    </w:lvl>
    <w:lvl w:ilvl="2">
      <w:start w:val="1"/>
      <w:numFmt w:val="decimal"/>
      <w:suff w:val="space"/>
      <w:lvlText w:val="%1.%2.%3)"/>
      <w:lvlJc w:val="left"/>
      <w:pPr>
        <w:ind w:left="0" w:firstLine="709"/>
      </w:pPr>
    </w:lvl>
    <w:lvl w:ilvl="3">
      <w:start w:val="1"/>
      <w:numFmt w:val="decimal"/>
      <w:suff w:val="space"/>
      <w:lvlText w:val="%1.%2.%3.%4)"/>
      <w:lvlJc w:val="left"/>
      <w:pPr>
        <w:ind w:left="0" w:firstLine="709"/>
      </w:pPr>
    </w:lvl>
    <w:lvl w:ilvl="4">
      <w:start w:val="1"/>
      <w:numFmt w:val="decimal"/>
      <w:suff w:val="space"/>
      <w:lvlText w:val="%1.%2.%3.%4.%5)"/>
      <w:lvlJc w:val="left"/>
      <w:pPr>
        <w:ind w:left="0" w:firstLine="709"/>
      </w:pPr>
    </w:lvl>
    <w:lvl w:ilvl="5">
      <w:start w:val="1"/>
      <w:numFmt w:val="decimal"/>
      <w:suff w:val="space"/>
      <w:lvlText w:val="%1.%2.%3.%4.%5.%6)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)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709"/>
      </w:pPr>
    </w:lvl>
  </w:abstractNum>
  <w:abstractNum w:abstractNumId="7" w15:restartNumberingAfterBreak="0">
    <w:nsid w:val="44D44EED"/>
    <w:multiLevelType w:val="multilevel"/>
    <w:tmpl w:val="4D2A948A"/>
    <w:styleLink w:val="a0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09"/>
      </w:pPr>
    </w:lvl>
    <w:lvl w:ilvl="2">
      <w:start w:val="1"/>
      <w:numFmt w:val="decimal"/>
      <w:suff w:val="space"/>
      <w:lvlText w:val="%1.%2.%3)"/>
      <w:lvlJc w:val="left"/>
      <w:pPr>
        <w:ind w:left="0" w:firstLine="709"/>
      </w:pPr>
    </w:lvl>
    <w:lvl w:ilvl="3">
      <w:start w:val="1"/>
      <w:numFmt w:val="decimal"/>
      <w:suff w:val="space"/>
      <w:lvlText w:val="%1.%2.%3.%4)"/>
      <w:lvlJc w:val="left"/>
      <w:pPr>
        <w:ind w:left="0" w:firstLine="709"/>
      </w:pPr>
    </w:lvl>
    <w:lvl w:ilvl="4">
      <w:start w:val="1"/>
      <w:numFmt w:val="decimal"/>
      <w:suff w:val="space"/>
      <w:lvlText w:val="%1.%2.%3.%4.%5)"/>
      <w:lvlJc w:val="left"/>
      <w:pPr>
        <w:ind w:left="0" w:firstLine="709"/>
      </w:pPr>
    </w:lvl>
    <w:lvl w:ilvl="5">
      <w:start w:val="1"/>
      <w:numFmt w:val="decimal"/>
      <w:suff w:val="space"/>
      <w:lvlText w:val="%1.%2.%3.%4.%5.%6)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)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709"/>
      </w:pPr>
    </w:lvl>
  </w:abstractNum>
  <w:abstractNum w:abstractNumId="8" w15:restartNumberingAfterBreak="0">
    <w:nsid w:val="4732172A"/>
    <w:multiLevelType w:val="multilevel"/>
    <w:tmpl w:val="B4107A2A"/>
    <w:styleLink w:val="List11"/>
    <w:lvl w:ilvl="0">
      <w:numFmt w:val="bullet"/>
      <w:pStyle w:val="List1"/>
      <w:lvlText w:val="–"/>
      <w:lvlJc w:val="left"/>
      <w:pPr>
        <w:ind w:left="0" w:firstLine="709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0" w:firstLine="709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0" w:firstLine="709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0" w:firstLine="709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0" w:firstLine="709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0" w:firstLine="709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0" w:firstLine="709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0" w:firstLine="709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0" w:firstLine="709"/>
      </w:pPr>
      <w:rPr>
        <w:rFonts w:ascii="OpenSymbol" w:eastAsia="OpenSymbol" w:hAnsi="OpenSymbol" w:cs="OpenSymbol"/>
      </w:rPr>
    </w:lvl>
  </w:abstractNum>
  <w:abstractNum w:abstractNumId="9" w15:restartNumberingAfterBreak="0">
    <w:nsid w:val="5680395E"/>
    <w:multiLevelType w:val="multilevel"/>
    <w:tmpl w:val="F41A2738"/>
    <w:styleLink w:val="List5"/>
    <w:lvl w:ilvl="0">
      <w:numFmt w:val="bullet"/>
      <w:lvlText w:val="✗"/>
      <w:lvlJc w:val="left"/>
      <w:pPr>
        <w:ind w:left="227" w:hanging="227"/>
      </w:pPr>
      <w:rPr>
        <w:rFonts w:ascii="OpenSymbol" w:hAnsi="OpenSymbol"/>
      </w:rPr>
    </w:lvl>
    <w:lvl w:ilvl="1">
      <w:numFmt w:val="bullet"/>
      <w:lvlText w:val="✗"/>
      <w:lvlJc w:val="left"/>
      <w:pPr>
        <w:ind w:left="454" w:hanging="227"/>
      </w:pPr>
      <w:rPr>
        <w:rFonts w:ascii="OpenSymbol" w:hAnsi="OpenSymbol"/>
      </w:rPr>
    </w:lvl>
    <w:lvl w:ilvl="2">
      <w:numFmt w:val="bullet"/>
      <w:lvlText w:val="✗"/>
      <w:lvlJc w:val="left"/>
      <w:pPr>
        <w:ind w:left="680" w:hanging="227"/>
      </w:pPr>
      <w:rPr>
        <w:rFonts w:ascii="OpenSymbol" w:hAnsi="OpenSymbol"/>
      </w:rPr>
    </w:lvl>
    <w:lvl w:ilvl="3">
      <w:numFmt w:val="bullet"/>
      <w:lvlText w:val="✗"/>
      <w:lvlJc w:val="left"/>
      <w:pPr>
        <w:ind w:left="907" w:hanging="227"/>
      </w:pPr>
      <w:rPr>
        <w:rFonts w:ascii="OpenSymbol" w:hAnsi="OpenSymbol"/>
      </w:rPr>
    </w:lvl>
    <w:lvl w:ilvl="4">
      <w:numFmt w:val="bullet"/>
      <w:lvlText w:val="✗"/>
      <w:lvlJc w:val="left"/>
      <w:pPr>
        <w:ind w:left="1134" w:hanging="227"/>
      </w:pPr>
      <w:rPr>
        <w:rFonts w:ascii="OpenSymbol" w:hAnsi="OpenSymbol"/>
      </w:rPr>
    </w:lvl>
    <w:lvl w:ilvl="5">
      <w:numFmt w:val="bullet"/>
      <w:lvlText w:val="✗"/>
      <w:lvlJc w:val="left"/>
      <w:pPr>
        <w:ind w:left="1361" w:hanging="227"/>
      </w:pPr>
      <w:rPr>
        <w:rFonts w:ascii="OpenSymbol" w:hAnsi="OpenSymbol"/>
      </w:rPr>
    </w:lvl>
    <w:lvl w:ilvl="6">
      <w:numFmt w:val="bullet"/>
      <w:lvlText w:val="✗"/>
      <w:lvlJc w:val="left"/>
      <w:pPr>
        <w:ind w:left="1587" w:hanging="227"/>
      </w:pPr>
      <w:rPr>
        <w:rFonts w:ascii="OpenSymbol" w:hAnsi="OpenSymbol"/>
      </w:rPr>
    </w:lvl>
    <w:lvl w:ilvl="7">
      <w:numFmt w:val="bullet"/>
      <w:lvlText w:val="✗"/>
      <w:lvlJc w:val="left"/>
      <w:pPr>
        <w:ind w:left="1814" w:hanging="227"/>
      </w:pPr>
      <w:rPr>
        <w:rFonts w:ascii="OpenSymbol" w:hAnsi="OpenSymbol"/>
      </w:rPr>
    </w:lvl>
    <w:lvl w:ilvl="8">
      <w:numFmt w:val="bullet"/>
      <w:lvlText w:val="✗"/>
      <w:lvlJc w:val="left"/>
      <w:pPr>
        <w:ind w:left="2041" w:hanging="227"/>
      </w:pPr>
      <w:rPr>
        <w:rFonts w:ascii="OpenSymbol" w:hAnsi="OpenSymbol"/>
      </w:rPr>
    </w:lvl>
  </w:abstractNum>
  <w:abstractNum w:abstractNumId="10" w15:restartNumberingAfterBreak="0">
    <w:nsid w:val="660B75E2"/>
    <w:multiLevelType w:val="multilevel"/>
    <w:tmpl w:val="6CB60972"/>
    <w:styleLink w:val="List4"/>
    <w:lvl w:ilvl="0">
      <w:numFmt w:val="bullet"/>
      <w:lvlText w:val="➢"/>
      <w:lvlJc w:val="left"/>
      <w:pPr>
        <w:ind w:left="227" w:hanging="227"/>
      </w:pPr>
      <w:rPr>
        <w:rFonts w:ascii="OpenSymbol" w:hAnsi="OpenSymbol"/>
      </w:rPr>
    </w:lvl>
    <w:lvl w:ilvl="1">
      <w:numFmt w:val="bullet"/>
      <w:lvlText w:val=""/>
      <w:lvlJc w:val="left"/>
      <w:pPr>
        <w:ind w:left="454" w:hanging="227"/>
      </w:pPr>
      <w:rPr>
        <w:rFonts w:ascii="OpenSymbol" w:hAnsi="OpenSymbol"/>
      </w:rPr>
    </w:lvl>
    <w:lvl w:ilvl="2">
      <w:numFmt w:val="bullet"/>
      <w:lvlText w:val=""/>
      <w:lvlJc w:val="left"/>
      <w:pPr>
        <w:ind w:left="680" w:hanging="227"/>
      </w:pPr>
      <w:rPr>
        <w:rFonts w:ascii="OpenSymbol" w:hAnsi="OpenSymbol"/>
      </w:rPr>
    </w:lvl>
    <w:lvl w:ilvl="3">
      <w:numFmt w:val="bullet"/>
      <w:lvlText w:val=""/>
      <w:lvlJc w:val="left"/>
      <w:pPr>
        <w:ind w:left="907" w:hanging="227"/>
      </w:pPr>
      <w:rPr>
        <w:rFonts w:ascii="OpenSymbol" w:hAnsi="OpenSymbol"/>
      </w:rPr>
    </w:lvl>
    <w:lvl w:ilvl="4">
      <w:numFmt w:val="bullet"/>
      <w:lvlText w:val=""/>
      <w:lvlJc w:val="left"/>
      <w:pPr>
        <w:ind w:left="1134" w:hanging="227"/>
      </w:pPr>
      <w:rPr>
        <w:rFonts w:ascii="OpenSymbol" w:hAnsi="OpenSymbol"/>
      </w:rPr>
    </w:lvl>
    <w:lvl w:ilvl="5">
      <w:numFmt w:val="bullet"/>
      <w:lvlText w:val=""/>
      <w:lvlJc w:val="left"/>
      <w:pPr>
        <w:ind w:left="1361" w:hanging="227"/>
      </w:pPr>
      <w:rPr>
        <w:rFonts w:ascii="OpenSymbol" w:hAnsi="OpenSymbol"/>
      </w:rPr>
    </w:lvl>
    <w:lvl w:ilvl="6">
      <w:numFmt w:val="bullet"/>
      <w:lvlText w:val=""/>
      <w:lvlJc w:val="left"/>
      <w:pPr>
        <w:ind w:left="1587" w:hanging="227"/>
      </w:pPr>
      <w:rPr>
        <w:rFonts w:ascii="OpenSymbol" w:hAnsi="OpenSymbol"/>
      </w:rPr>
    </w:lvl>
    <w:lvl w:ilvl="7">
      <w:numFmt w:val="bullet"/>
      <w:lvlText w:val=""/>
      <w:lvlJc w:val="left"/>
      <w:pPr>
        <w:ind w:left="1814" w:hanging="227"/>
      </w:pPr>
      <w:rPr>
        <w:rFonts w:ascii="OpenSymbol" w:hAnsi="OpenSymbol"/>
      </w:rPr>
    </w:lvl>
    <w:lvl w:ilvl="8">
      <w:numFmt w:val="bullet"/>
      <w:lvlText w:val=""/>
      <w:lvlJc w:val="left"/>
      <w:pPr>
        <w:ind w:left="2041" w:hanging="227"/>
      </w:pPr>
      <w:rPr>
        <w:rFonts w:ascii="OpenSymbol" w:hAnsi="OpenSymbol"/>
      </w:rPr>
    </w:lvl>
  </w:abstractNum>
  <w:abstractNum w:abstractNumId="11" w15:restartNumberingAfterBreak="0">
    <w:nsid w:val="7B8E4CA1"/>
    <w:multiLevelType w:val="multilevel"/>
    <w:tmpl w:val="134EF3FA"/>
    <w:styleLink w:val="1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20"/>
      </w:pPr>
    </w:lvl>
    <w:lvl w:ilvl="2">
      <w:start w:val="1"/>
      <w:numFmt w:val="decimal"/>
      <w:suff w:val="space"/>
      <w:lvlText w:val="%1.%2.%3)"/>
      <w:lvlJc w:val="left"/>
      <w:pPr>
        <w:ind w:left="0" w:firstLine="1080"/>
      </w:pPr>
    </w:lvl>
    <w:lvl w:ilvl="3">
      <w:start w:val="1"/>
      <w:numFmt w:val="decimal"/>
      <w:suff w:val="space"/>
      <w:lvlText w:val="%1.%2.%3.%4)"/>
      <w:lvlJc w:val="left"/>
      <w:pPr>
        <w:ind w:left="0" w:firstLine="1440"/>
      </w:pPr>
    </w:lvl>
    <w:lvl w:ilvl="4">
      <w:start w:val="1"/>
      <w:numFmt w:val="decimal"/>
      <w:suff w:val="space"/>
      <w:lvlText w:val="%1.%2.%3.%4.%5)"/>
      <w:lvlJc w:val="left"/>
      <w:pPr>
        <w:ind w:left="0" w:firstLine="1800"/>
      </w:pPr>
    </w:lvl>
    <w:lvl w:ilvl="5">
      <w:start w:val="1"/>
      <w:numFmt w:val="decimal"/>
      <w:suff w:val="space"/>
      <w:lvlText w:val="%1.%2.%3.%4.%5.%6)"/>
      <w:lvlJc w:val="left"/>
      <w:pPr>
        <w:ind w:left="0" w:firstLine="2160"/>
      </w:pPr>
    </w:lvl>
    <w:lvl w:ilvl="6">
      <w:start w:val="1"/>
      <w:numFmt w:val="decimal"/>
      <w:suff w:val="space"/>
      <w:lvlText w:val="%1.%2.%3.%4.%5.%6.%7)"/>
      <w:lvlJc w:val="left"/>
      <w:pPr>
        <w:ind w:left="0" w:firstLine="2520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2880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3240"/>
      </w:pPr>
    </w:lvl>
  </w:abstractNum>
  <w:abstractNum w:abstractNumId="12" w15:restartNumberingAfterBreak="0">
    <w:nsid w:val="7F815515"/>
    <w:multiLevelType w:val="multilevel"/>
    <w:tmpl w:val="77DEE94C"/>
    <w:styleLink w:val="Numberingivx1"/>
    <w:lvl w:ilvl="0">
      <w:start w:val="1"/>
      <w:numFmt w:val="lowerRoman"/>
      <w:lvlText w:val="%1."/>
      <w:lvlJc w:val="right"/>
      <w:pPr>
        <w:ind w:left="754" w:hanging="174"/>
      </w:pPr>
    </w:lvl>
    <w:lvl w:ilvl="1">
      <w:start w:val="1"/>
      <w:numFmt w:val="lowerRoman"/>
      <w:lvlText w:val="%2."/>
      <w:lvlJc w:val="right"/>
      <w:pPr>
        <w:ind w:left="1151" w:hanging="567"/>
      </w:pPr>
    </w:lvl>
    <w:lvl w:ilvl="2">
      <w:start w:val="3"/>
      <w:numFmt w:val="lowerLetter"/>
      <w:lvlText w:val="%3)"/>
      <w:lvlJc w:val="right"/>
      <w:pPr>
        <w:ind w:left="1548" w:hanging="397"/>
      </w:pPr>
    </w:lvl>
    <w:lvl w:ilvl="3">
      <w:numFmt w:val="bullet"/>
      <w:lvlText w:val="•"/>
      <w:lvlJc w:val="right"/>
      <w:pPr>
        <w:ind w:left="1134" w:hanging="224"/>
      </w:pPr>
      <w:rPr>
        <w:rFonts w:ascii="OpenSymbol" w:hAnsi="OpenSymbol"/>
      </w:rPr>
    </w:lvl>
    <w:lvl w:ilvl="4">
      <w:numFmt w:val="bullet"/>
      <w:lvlText w:val="•"/>
      <w:lvlJc w:val="right"/>
      <w:pPr>
        <w:ind w:left="1358" w:hanging="224"/>
      </w:pPr>
      <w:rPr>
        <w:rFonts w:ascii="OpenSymbol" w:hAnsi="OpenSymbol"/>
      </w:rPr>
    </w:lvl>
    <w:lvl w:ilvl="5">
      <w:numFmt w:val="bullet"/>
      <w:lvlText w:val="•"/>
      <w:lvlJc w:val="right"/>
      <w:pPr>
        <w:ind w:left="1582" w:hanging="224"/>
      </w:pPr>
      <w:rPr>
        <w:rFonts w:ascii="OpenSymbol" w:hAnsi="OpenSymbol"/>
      </w:rPr>
    </w:lvl>
    <w:lvl w:ilvl="6">
      <w:numFmt w:val="bullet"/>
      <w:lvlText w:val="•"/>
      <w:lvlJc w:val="right"/>
      <w:pPr>
        <w:ind w:left="1806" w:hanging="224"/>
      </w:pPr>
      <w:rPr>
        <w:rFonts w:ascii="OpenSymbol" w:hAnsi="OpenSymbol"/>
      </w:rPr>
    </w:lvl>
    <w:lvl w:ilvl="7">
      <w:numFmt w:val="bullet"/>
      <w:lvlText w:val="•"/>
      <w:lvlJc w:val="right"/>
      <w:pPr>
        <w:ind w:left="2030" w:hanging="224"/>
      </w:pPr>
      <w:rPr>
        <w:rFonts w:ascii="OpenSymbol" w:hAnsi="OpenSymbol"/>
      </w:rPr>
    </w:lvl>
    <w:lvl w:ilvl="8">
      <w:numFmt w:val="bullet"/>
      <w:lvlText w:val="•"/>
      <w:lvlJc w:val="right"/>
      <w:pPr>
        <w:ind w:left="2254" w:hanging="224"/>
      </w:pPr>
      <w:rPr>
        <w:rFonts w:ascii="OpenSymbol" w:hAnsi="OpenSymbol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3"/>
  </w:num>
  <w:num w:numId="5">
    <w:abstractNumId w:val="12"/>
  </w:num>
  <w:num w:numId="6">
    <w:abstractNumId w:val="8"/>
  </w:num>
  <w:num w:numId="7">
    <w:abstractNumId w:val="2"/>
  </w:num>
  <w:num w:numId="8">
    <w:abstractNumId w:val="5"/>
  </w:num>
  <w:num w:numId="9">
    <w:abstractNumId w:val="10"/>
  </w:num>
  <w:num w:numId="10">
    <w:abstractNumId w:val="9"/>
  </w:num>
  <w:num w:numId="11">
    <w:abstractNumId w:val="11"/>
  </w:num>
  <w:num w:numId="12">
    <w:abstractNumId w:val="7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4C5C05"/>
    <w:rsid w:val="004C5C05"/>
    <w:rsid w:val="00916867"/>
    <w:rsid w:val="00CE4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612E9C-1F1A-4294-BCC7-80907C0F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urce Han Sans CN Regular" w:hAnsi="Liberation Serif" w:cs="Lohit Devanagari"/>
        <w:kern w:val="3"/>
        <w:sz w:val="24"/>
        <w:szCs w:val="24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paragraph" w:styleId="10">
    <w:name w:val="heading 1"/>
    <w:basedOn w:val="Heading"/>
    <w:next w:val="Firstlineindent"/>
    <w:pPr>
      <w:outlineLvl w:val="0"/>
    </w:pPr>
  </w:style>
  <w:style w:type="paragraph" w:styleId="2">
    <w:name w:val="heading 2"/>
    <w:basedOn w:val="Heading"/>
    <w:next w:val="Textbody"/>
    <w:pPr>
      <w:outlineLvl w:val="1"/>
    </w:pPr>
  </w:style>
  <w:style w:type="paragraph" w:styleId="3">
    <w:name w:val="heading 3"/>
    <w:basedOn w:val="Heading"/>
    <w:next w:val="Textbody"/>
    <w:pPr>
      <w:outlineLvl w:val="2"/>
    </w:pPr>
  </w:style>
  <w:style w:type="paragraph" w:styleId="4">
    <w:name w:val="heading 4"/>
    <w:basedOn w:val="Heading"/>
    <w:next w:val="Textbody"/>
    <w:pPr>
      <w:outlineLvl w:val="3"/>
    </w:pPr>
  </w:style>
  <w:style w:type="paragraph" w:styleId="5">
    <w:name w:val="heading 5"/>
    <w:basedOn w:val="Heading"/>
    <w:next w:val="Textbody"/>
    <w:pPr>
      <w:outlineLvl w:val="4"/>
    </w:pPr>
  </w:style>
  <w:style w:type="paragraph" w:styleId="6">
    <w:name w:val="heading 6"/>
    <w:basedOn w:val="Heading"/>
    <w:next w:val="Textbody"/>
    <w:pPr>
      <w:outlineLvl w:val="5"/>
    </w:pPr>
  </w:style>
  <w:style w:type="paragraph" w:styleId="7">
    <w:name w:val="heading 7"/>
    <w:basedOn w:val="Heading"/>
    <w:next w:val="Textbody"/>
    <w:pPr>
      <w:outlineLvl w:val="6"/>
    </w:pPr>
  </w:style>
  <w:style w:type="paragraph" w:styleId="8">
    <w:name w:val="heading 8"/>
    <w:basedOn w:val="Heading"/>
    <w:next w:val="Textbody"/>
    <w:pPr>
      <w:outlineLvl w:val="7"/>
    </w:pPr>
  </w:style>
  <w:style w:type="paragraph" w:styleId="9">
    <w:name w:val="heading 9"/>
    <w:basedOn w:val="Heading"/>
    <w:next w:val="Textbody"/>
    <w:pPr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Standard">
    <w:name w:val="Standard"/>
    <w:pPr>
      <w:jc w:val="center"/>
    </w:pPr>
    <w:rPr>
      <w:rFonts w:ascii="PT Astra Serif" w:eastAsia="PT Astra Serif" w:hAnsi="PT Astra Serif" w:cs="PT Astra Serif"/>
      <w:sz w:val="28"/>
    </w:rPr>
  </w:style>
  <w:style w:type="paragraph" w:customStyle="1" w:styleId="Heading">
    <w:name w:val="Heading"/>
    <w:basedOn w:val="Standard"/>
    <w:next w:val="Firstlineindent"/>
    <w:rPr>
      <w:b/>
      <w:sz w:val="21"/>
    </w:rPr>
  </w:style>
  <w:style w:type="paragraph" w:customStyle="1" w:styleId="Textbody">
    <w:name w:val="Text body"/>
    <w:basedOn w:val="Standard"/>
    <w:pPr>
      <w:jc w:val="both"/>
    </w:pPr>
  </w:style>
  <w:style w:type="paragraph" w:styleId="a5">
    <w:name w:val="List"/>
    <w:basedOn w:val="Textbody"/>
    <w:rPr>
      <w:rFonts w:cs="Lohit Devanagari"/>
      <w:sz w:val="21"/>
    </w:rPr>
  </w:style>
  <w:style w:type="paragraph" w:styleId="a6">
    <w:name w:val="caption"/>
    <w:basedOn w:val="Standard"/>
    <w:rPr>
      <w:rFonts w:cs="Lohit Devanagari"/>
    </w:rPr>
  </w:style>
  <w:style w:type="paragraph" w:customStyle="1" w:styleId="Index">
    <w:name w:val="Index"/>
    <w:basedOn w:val="Standard"/>
    <w:pPr>
      <w:jc w:val="left"/>
    </w:pPr>
    <w:rPr>
      <w:rFonts w:cs="Lohit Devanagari"/>
      <w:sz w:val="21"/>
    </w:rPr>
  </w:style>
  <w:style w:type="paragraph" w:customStyle="1" w:styleId="Quotations">
    <w:name w:val="Quotations"/>
    <w:basedOn w:val="Standard"/>
  </w:style>
  <w:style w:type="paragraph" w:styleId="a7">
    <w:name w:val="Title"/>
    <w:basedOn w:val="Standard"/>
    <w:next w:val="Firstlineindent"/>
    <w:pPr>
      <w:spacing w:after="170"/>
    </w:pPr>
    <w:rPr>
      <w:b/>
      <w:sz w:val="21"/>
    </w:rPr>
  </w:style>
  <w:style w:type="paragraph" w:styleId="a8">
    <w:name w:val="Subtitle"/>
    <w:basedOn w:val="Standard"/>
    <w:next w:val="Firstlineindent"/>
    <w:pPr>
      <w:ind w:left="709"/>
      <w:jc w:val="both"/>
    </w:pPr>
    <w:rPr>
      <w:b/>
      <w:sz w:val="21"/>
    </w:rPr>
  </w:style>
  <w:style w:type="paragraph" w:customStyle="1" w:styleId="Firstlineindent">
    <w:name w:val="First line indent"/>
    <w:basedOn w:val="Standard"/>
    <w:pPr>
      <w:ind w:firstLine="709"/>
      <w:jc w:val="both"/>
    </w:pPr>
    <w:rPr>
      <w:sz w:val="21"/>
    </w:rPr>
  </w:style>
  <w:style w:type="paragraph" w:customStyle="1" w:styleId="Hangingindent">
    <w:name w:val="Hanging indent"/>
    <w:basedOn w:val="Textbody"/>
    <w:pPr>
      <w:tabs>
        <w:tab w:val="left" w:pos="0"/>
      </w:tabs>
    </w:pPr>
  </w:style>
  <w:style w:type="paragraph" w:customStyle="1" w:styleId="Textbodyindent">
    <w:name w:val="Text body indent"/>
    <w:basedOn w:val="Textbody"/>
  </w:style>
  <w:style w:type="paragraph" w:styleId="a9">
    <w:name w:val="Salutation"/>
    <w:basedOn w:val="Standard"/>
  </w:style>
  <w:style w:type="paragraph" w:styleId="aa">
    <w:name w:val="Signature"/>
    <w:basedOn w:val="Standard"/>
    <w:pPr>
      <w:tabs>
        <w:tab w:val="right" w:pos="31680"/>
      </w:tabs>
      <w:jc w:val="left"/>
    </w:pPr>
  </w:style>
  <w:style w:type="paragraph" w:customStyle="1" w:styleId="ListIndent">
    <w:name w:val="List Indent"/>
    <w:basedOn w:val="Textbody"/>
    <w:pPr>
      <w:tabs>
        <w:tab w:val="left" w:pos="0"/>
      </w:tabs>
    </w:pPr>
  </w:style>
  <w:style w:type="paragraph" w:customStyle="1" w:styleId="Heading10">
    <w:name w:val="Heading 10"/>
    <w:basedOn w:val="Heading"/>
    <w:next w:val="Textbody"/>
  </w:style>
  <w:style w:type="paragraph" w:customStyle="1" w:styleId="Numbering1Start">
    <w:name w:val="Numbering 1 Start"/>
    <w:basedOn w:val="a5"/>
    <w:next w:val="Numbering1"/>
  </w:style>
  <w:style w:type="paragraph" w:customStyle="1" w:styleId="Numbering1">
    <w:name w:val="Numbering 1"/>
    <w:basedOn w:val="a5"/>
    <w:pPr>
      <w:numPr>
        <w:numId w:val="1"/>
      </w:numPr>
    </w:pPr>
  </w:style>
  <w:style w:type="paragraph" w:customStyle="1" w:styleId="Numbering1End">
    <w:name w:val="Numbering 1 End"/>
    <w:basedOn w:val="a5"/>
    <w:next w:val="Numbering1"/>
  </w:style>
  <w:style w:type="paragraph" w:customStyle="1" w:styleId="Numbering1Cont">
    <w:name w:val="Numbering 1 Cont."/>
    <w:basedOn w:val="a5"/>
  </w:style>
  <w:style w:type="paragraph" w:customStyle="1" w:styleId="Numbering2Start">
    <w:name w:val="Numbering 2 Start"/>
    <w:basedOn w:val="a5"/>
    <w:next w:val="Numbering2"/>
  </w:style>
  <w:style w:type="paragraph" w:customStyle="1" w:styleId="Numbering2">
    <w:name w:val="Numbering 2"/>
    <w:basedOn w:val="a5"/>
  </w:style>
  <w:style w:type="paragraph" w:customStyle="1" w:styleId="Numbering2End">
    <w:name w:val="Numbering 2 End"/>
    <w:basedOn w:val="a5"/>
    <w:next w:val="Numbering2"/>
  </w:style>
  <w:style w:type="paragraph" w:customStyle="1" w:styleId="Numbering2Cont">
    <w:name w:val="Numbering 2 Cont."/>
    <w:basedOn w:val="a5"/>
  </w:style>
  <w:style w:type="paragraph" w:customStyle="1" w:styleId="Numbering3Start">
    <w:name w:val="Numbering 3 Start"/>
    <w:basedOn w:val="a5"/>
    <w:next w:val="Numbering3"/>
  </w:style>
  <w:style w:type="paragraph" w:customStyle="1" w:styleId="Numbering3">
    <w:name w:val="Numbering 3"/>
    <w:basedOn w:val="a5"/>
  </w:style>
  <w:style w:type="paragraph" w:customStyle="1" w:styleId="Numbering3End">
    <w:name w:val="Numbering 3 End"/>
    <w:basedOn w:val="a5"/>
    <w:next w:val="Numbering3"/>
  </w:style>
  <w:style w:type="paragraph" w:customStyle="1" w:styleId="Numbering3Cont">
    <w:name w:val="Numbering 3 Cont."/>
    <w:basedOn w:val="a5"/>
  </w:style>
  <w:style w:type="paragraph" w:customStyle="1" w:styleId="Numbering4Start">
    <w:name w:val="Numbering 4 Start"/>
    <w:basedOn w:val="a5"/>
    <w:next w:val="Numbering4"/>
  </w:style>
  <w:style w:type="paragraph" w:customStyle="1" w:styleId="Numbering4">
    <w:name w:val="Numbering 4"/>
    <w:basedOn w:val="a5"/>
  </w:style>
  <w:style w:type="paragraph" w:customStyle="1" w:styleId="Numbering4End">
    <w:name w:val="Numbering 4 End"/>
    <w:basedOn w:val="a5"/>
    <w:next w:val="Numbering4"/>
  </w:style>
  <w:style w:type="paragraph" w:customStyle="1" w:styleId="Numbering4Cont">
    <w:name w:val="Numbering 4 Cont."/>
    <w:basedOn w:val="a5"/>
  </w:style>
  <w:style w:type="paragraph" w:customStyle="1" w:styleId="Numbering5Start">
    <w:name w:val="Numbering 5 Start"/>
    <w:basedOn w:val="a5"/>
    <w:next w:val="Numbering5"/>
  </w:style>
  <w:style w:type="paragraph" w:customStyle="1" w:styleId="Numbering5">
    <w:name w:val="Numbering 5"/>
    <w:basedOn w:val="a5"/>
  </w:style>
  <w:style w:type="paragraph" w:customStyle="1" w:styleId="Numbering5End">
    <w:name w:val="Numbering 5 End"/>
    <w:basedOn w:val="a5"/>
    <w:next w:val="Numbering5"/>
  </w:style>
  <w:style w:type="paragraph" w:customStyle="1" w:styleId="Numbering5Cont">
    <w:name w:val="Numbering 5 Cont."/>
    <w:basedOn w:val="a5"/>
  </w:style>
  <w:style w:type="paragraph" w:customStyle="1" w:styleId="List1Start">
    <w:name w:val="List 1 Start"/>
    <w:basedOn w:val="a5"/>
    <w:next w:val="List1"/>
  </w:style>
  <w:style w:type="paragraph" w:customStyle="1" w:styleId="List1">
    <w:name w:val="List 1"/>
    <w:basedOn w:val="a5"/>
    <w:pPr>
      <w:numPr>
        <w:numId w:val="6"/>
      </w:numPr>
    </w:pPr>
  </w:style>
  <w:style w:type="paragraph" w:customStyle="1" w:styleId="List1End">
    <w:name w:val="List 1 End"/>
    <w:basedOn w:val="a5"/>
    <w:next w:val="List1"/>
  </w:style>
  <w:style w:type="paragraph" w:customStyle="1" w:styleId="List1Cont">
    <w:name w:val="List 1 Cont."/>
    <w:basedOn w:val="a5"/>
  </w:style>
  <w:style w:type="paragraph" w:customStyle="1" w:styleId="List2Start">
    <w:name w:val="List 2 Start"/>
    <w:basedOn w:val="a5"/>
    <w:next w:val="20"/>
  </w:style>
  <w:style w:type="paragraph" w:styleId="20">
    <w:name w:val="List 2"/>
    <w:basedOn w:val="a5"/>
  </w:style>
  <w:style w:type="paragraph" w:customStyle="1" w:styleId="List2End">
    <w:name w:val="List 2 End"/>
    <w:basedOn w:val="a5"/>
    <w:next w:val="20"/>
  </w:style>
  <w:style w:type="paragraph" w:customStyle="1" w:styleId="List2Cont">
    <w:name w:val="List 2 Cont."/>
    <w:basedOn w:val="a5"/>
  </w:style>
  <w:style w:type="paragraph" w:customStyle="1" w:styleId="List3Start">
    <w:name w:val="List 3 Start"/>
    <w:basedOn w:val="a5"/>
    <w:next w:val="30"/>
  </w:style>
  <w:style w:type="paragraph" w:styleId="30">
    <w:name w:val="List 3"/>
    <w:basedOn w:val="a5"/>
  </w:style>
  <w:style w:type="paragraph" w:customStyle="1" w:styleId="List3End">
    <w:name w:val="List 3 End"/>
    <w:basedOn w:val="a5"/>
    <w:next w:val="30"/>
  </w:style>
  <w:style w:type="paragraph" w:customStyle="1" w:styleId="List3Cont">
    <w:name w:val="List 3 Cont."/>
    <w:basedOn w:val="a5"/>
  </w:style>
  <w:style w:type="paragraph" w:customStyle="1" w:styleId="List4Start">
    <w:name w:val="List 4 Start"/>
    <w:basedOn w:val="a5"/>
    <w:next w:val="40"/>
  </w:style>
  <w:style w:type="paragraph" w:styleId="40">
    <w:name w:val="List 4"/>
    <w:basedOn w:val="a5"/>
  </w:style>
  <w:style w:type="paragraph" w:customStyle="1" w:styleId="List4End">
    <w:name w:val="List 4 End"/>
    <w:basedOn w:val="a5"/>
    <w:next w:val="40"/>
  </w:style>
  <w:style w:type="paragraph" w:customStyle="1" w:styleId="List4Cont">
    <w:name w:val="List 4 Cont."/>
    <w:basedOn w:val="a5"/>
  </w:style>
  <w:style w:type="paragraph" w:customStyle="1" w:styleId="List5Start">
    <w:name w:val="List 5 Start"/>
    <w:basedOn w:val="a5"/>
    <w:next w:val="50"/>
  </w:style>
  <w:style w:type="paragraph" w:styleId="50">
    <w:name w:val="List 5"/>
    <w:basedOn w:val="a5"/>
  </w:style>
  <w:style w:type="paragraph" w:customStyle="1" w:styleId="List5End">
    <w:name w:val="List 5 End"/>
    <w:basedOn w:val="a5"/>
    <w:next w:val="50"/>
  </w:style>
  <w:style w:type="paragraph" w:customStyle="1" w:styleId="List5Cont">
    <w:name w:val="List 5 Cont."/>
    <w:basedOn w:val="a5"/>
  </w:style>
  <w:style w:type="paragraph" w:styleId="ab">
    <w:name w:val="index heading"/>
    <w:basedOn w:val="Heading"/>
  </w:style>
  <w:style w:type="paragraph" w:styleId="11">
    <w:name w:val="index 1"/>
    <w:basedOn w:val="Index"/>
  </w:style>
  <w:style w:type="paragraph" w:styleId="21">
    <w:name w:val="index 2"/>
    <w:basedOn w:val="Index"/>
  </w:style>
  <w:style w:type="paragraph" w:styleId="31">
    <w:name w:val="index 3"/>
    <w:basedOn w:val="Index"/>
  </w:style>
  <w:style w:type="paragraph" w:customStyle="1" w:styleId="IndexSeparator">
    <w:name w:val="Index Separator"/>
    <w:basedOn w:val="Index"/>
  </w:style>
  <w:style w:type="paragraph" w:customStyle="1" w:styleId="ContentsHeading">
    <w:name w:val="Contents Heading"/>
    <w:basedOn w:val="Heading"/>
    <w:next w:val="Contents1"/>
  </w:style>
  <w:style w:type="paragraph" w:customStyle="1" w:styleId="Contents1">
    <w:name w:val="Contents 1"/>
    <w:basedOn w:val="Index"/>
    <w:pPr>
      <w:tabs>
        <w:tab w:val="right" w:leader="dot" w:pos="9638"/>
      </w:tabs>
    </w:pPr>
  </w:style>
  <w:style w:type="paragraph" w:customStyle="1" w:styleId="Contents2">
    <w:name w:val="Contents 2"/>
    <w:basedOn w:val="Index"/>
    <w:pPr>
      <w:tabs>
        <w:tab w:val="right" w:leader="dot" w:pos="9355"/>
      </w:tabs>
    </w:pPr>
  </w:style>
  <w:style w:type="paragraph" w:customStyle="1" w:styleId="Contents3">
    <w:name w:val="Contents 3"/>
    <w:basedOn w:val="Index"/>
    <w:pPr>
      <w:tabs>
        <w:tab w:val="right" w:leader="dot" w:pos="9072"/>
      </w:tabs>
    </w:pPr>
  </w:style>
  <w:style w:type="paragraph" w:customStyle="1" w:styleId="Contents4">
    <w:name w:val="Contents 4"/>
    <w:basedOn w:val="Index"/>
    <w:pPr>
      <w:tabs>
        <w:tab w:val="right" w:leader="dot" w:pos="8789"/>
      </w:tabs>
    </w:pPr>
  </w:style>
  <w:style w:type="paragraph" w:customStyle="1" w:styleId="Contents5">
    <w:name w:val="Contents 5"/>
    <w:basedOn w:val="Index"/>
    <w:pPr>
      <w:tabs>
        <w:tab w:val="right" w:leader="dot" w:pos="8506"/>
      </w:tabs>
    </w:pPr>
  </w:style>
  <w:style w:type="paragraph" w:customStyle="1" w:styleId="UserIndexHeading">
    <w:name w:val="User Index Heading"/>
    <w:basedOn w:val="Heading"/>
  </w:style>
  <w:style w:type="paragraph" w:customStyle="1" w:styleId="UserIndex1">
    <w:name w:val="User Index 1"/>
    <w:basedOn w:val="Index"/>
    <w:pPr>
      <w:tabs>
        <w:tab w:val="right" w:leader="dot" w:pos="9638"/>
      </w:tabs>
    </w:pPr>
  </w:style>
  <w:style w:type="paragraph" w:customStyle="1" w:styleId="UserIndex2">
    <w:name w:val="User Index 2"/>
    <w:basedOn w:val="Index"/>
    <w:pPr>
      <w:tabs>
        <w:tab w:val="right" w:leader="dot" w:pos="9355"/>
      </w:tabs>
    </w:pPr>
  </w:style>
  <w:style w:type="paragraph" w:customStyle="1" w:styleId="UserIndex3">
    <w:name w:val="User Index 3"/>
    <w:basedOn w:val="Index"/>
    <w:pPr>
      <w:tabs>
        <w:tab w:val="right" w:leader="dot" w:pos="9072"/>
      </w:tabs>
    </w:pPr>
  </w:style>
  <w:style w:type="paragraph" w:customStyle="1" w:styleId="UserIndex4">
    <w:name w:val="User Index 4"/>
    <w:basedOn w:val="Index"/>
    <w:pPr>
      <w:tabs>
        <w:tab w:val="right" w:leader="dot" w:pos="8789"/>
      </w:tabs>
    </w:pPr>
  </w:style>
  <w:style w:type="paragraph" w:customStyle="1" w:styleId="UserIndex5">
    <w:name w:val="User Index 5"/>
    <w:basedOn w:val="Index"/>
    <w:pPr>
      <w:tabs>
        <w:tab w:val="right" w:leader="dot" w:pos="8506"/>
      </w:tabs>
    </w:pPr>
  </w:style>
  <w:style w:type="paragraph" w:customStyle="1" w:styleId="Contents6">
    <w:name w:val="Contents 6"/>
    <w:basedOn w:val="Index"/>
    <w:pPr>
      <w:tabs>
        <w:tab w:val="right" w:leader="dot" w:pos="8223"/>
      </w:tabs>
    </w:pPr>
  </w:style>
  <w:style w:type="paragraph" w:customStyle="1" w:styleId="Contents7">
    <w:name w:val="Contents 7"/>
    <w:basedOn w:val="Index"/>
    <w:pPr>
      <w:tabs>
        <w:tab w:val="right" w:leader="dot" w:pos="7940"/>
      </w:tabs>
    </w:pPr>
  </w:style>
  <w:style w:type="paragraph" w:customStyle="1" w:styleId="Contents8">
    <w:name w:val="Contents 8"/>
    <w:basedOn w:val="Index"/>
    <w:pPr>
      <w:tabs>
        <w:tab w:val="right" w:leader="dot" w:pos="7657"/>
      </w:tabs>
    </w:pPr>
  </w:style>
  <w:style w:type="paragraph" w:customStyle="1" w:styleId="Contents9">
    <w:name w:val="Contents 9"/>
    <w:basedOn w:val="Index"/>
    <w:pPr>
      <w:tabs>
        <w:tab w:val="right" w:leader="dot" w:pos="7374"/>
      </w:tabs>
    </w:pPr>
  </w:style>
  <w:style w:type="paragraph" w:customStyle="1" w:styleId="Contents10">
    <w:name w:val="Contents 10"/>
    <w:basedOn w:val="Index"/>
    <w:pPr>
      <w:tabs>
        <w:tab w:val="right" w:leader="dot" w:pos="7091"/>
      </w:tabs>
    </w:pPr>
  </w:style>
  <w:style w:type="paragraph" w:customStyle="1" w:styleId="IllustrationIndex1">
    <w:name w:val="Illustration Index 1"/>
    <w:basedOn w:val="Index"/>
    <w:pPr>
      <w:tabs>
        <w:tab w:val="right" w:leader="dot" w:pos="9638"/>
      </w:tabs>
    </w:pPr>
  </w:style>
  <w:style w:type="paragraph" w:customStyle="1" w:styleId="Objectindexheading">
    <w:name w:val="Object index heading"/>
    <w:basedOn w:val="Heading"/>
  </w:style>
  <w:style w:type="paragraph" w:customStyle="1" w:styleId="Objectindex1">
    <w:name w:val="Object index 1"/>
    <w:basedOn w:val="Index"/>
    <w:pPr>
      <w:tabs>
        <w:tab w:val="right" w:leader="dot" w:pos="9638"/>
      </w:tabs>
    </w:pPr>
  </w:style>
  <w:style w:type="paragraph" w:customStyle="1" w:styleId="Tableindexheading">
    <w:name w:val="Table index heading"/>
    <w:basedOn w:val="Heading"/>
  </w:style>
  <w:style w:type="paragraph" w:customStyle="1" w:styleId="Tableindex1">
    <w:name w:val="Table index 1"/>
    <w:basedOn w:val="Index"/>
    <w:pPr>
      <w:tabs>
        <w:tab w:val="right" w:leader="dot" w:pos="9638"/>
      </w:tabs>
    </w:pPr>
  </w:style>
  <w:style w:type="paragraph" w:customStyle="1" w:styleId="BibliographyHeading">
    <w:name w:val="Bibliography Heading"/>
    <w:basedOn w:val="Heading"/>
  </w:style>
  <w:style w:type="paragraph" w:customStyle="1" w:styleId="Bibliography1">
    <w:name w:val="Bibliography 1"/>
    <w:basedOn w:val="Index"/>
    <w:pPr>
      <w:tabs>
        <w:tab w:val="right" w:leader="dot" w:pos="9638"/>
      </w:tabs>
    </w:pPr>
  </w:style>
  <w:style w:type="paragraph" w:customStyle="1" w:styleId="UserIndex6">
    <w:name w:val="User Index 6"/>
    <w:basedOn w:val="Index"/>
    <w:pPr>
      <w:tabs>
        <w:tab w:val="right" w:leader="dot" w:pos="8223"/>
      </w:tabs>
    </w:pPr>
  </w:style>
  <w:style w:type="paragraph" w:customStyle="1" w:styleId="UserIndex7">
    <w:name w:val="User Index 7"/>
    <w:basedOn w:val="Index"/>
    <w:pPr>
      <w:tabs>
        <w:tab w:val="right" w:leader="dot" w:pos="7940"/>
      </w:tabs>
    </w:pPr>
  </w:style>
  <w:style w:type="paragraph" w:customStyle="1" w:styleId="UserIndex8">
    <w:name w:val="User Index 8"/>
    <w:basedOn w:val="Index"/>
    <w:pPr>
      <w:tabs>
        <w:tab w:val="right" w:leader="dot" w:pos="7657"/>
      </w:tabs>
    </w:pPr>
  </w:style>
  <w:style w:type="paragraph" w:customStyle="1" w:styleId="UserIndex9">
    <w:name w:val="User Index 9"/>
    <w:basedOn w:val="Index"/>
    <w:pPr>
      <w:tabs>
        <w:tab w:val="right" w:leader="dot" w:pos="7374"/>
      </w:tabs>
    </w:pPr>
  </w:style>
  <w:style w:type="paragraph" w:customStyle="1" w:styleId="UserIndex10">
    <w:name w:val="User Index 10"/>
    <w:basedOn w:val="Index"/>
    <w:pPr>
      <w:tabs>
        <w:tab w:val="right" w:leader="dot" w:pos="7091"/>
      </w:tabs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Standard"/>
    <w:pPr>
      <w:tabs>
        <w:tab w:val="center" w:pos="4819"/>
        <w:tab w:val="right" w:pos="9638"/>
      </w:tabs>
    </w:pPr>
    <w:rPr>
      <w:sz w:val="21"/>
    </w:rPr>
  </w:style>
  <w:style w:type="paragraph" w:customStyle="1" w:styleId="Headerleft">
    <w:name w:val="Header left"/>
    <w:basedOn w:val="Standard"/>
    <w:pPr>
      <w:tabs>
        <w:tab w:val="center" w:pos="4819"/>
        <w:tab w:val="right" w:pos="9638"/>
      </w:tabs>
      <w:jc w:val="left"/>
    </w:pPr>
  </w:style>
  <w:style w:type="paragraph" w:customStyle="1" w:styleId="Headerright">
    <w:name w:val="Header right"/>
    <w:basedOn w:val="Standard"/>
    <w:pPr>
      <w:tabs>
        <w:tab w:val="center" w:pos="4819"/>
        <w:tab w:val="right" w:pos="9638"/>
      </w:tabs>
      <w:jc w:val="right"/>
    </w:pPr>
  </w:style>
  <w:style w:type="paragraph" w:styleId="ad">
    <w:name w:val="footer"/>
    <w:basedOn w:val="Standard"/>
    <w:pPr>
      <w:tabs>
        <w:tab w:val="center" w:pos="4819"/>
        <w:tab w:val="right" w:pos="9638"/>
      </w:tabs>
    </w:pPr>
  </w:style>
  <w:style w:type="paragraph" w:customStyle="1" w:styleId="Footerleft">
    <w:name w:val="Footer left"/>
    <w:basedOn w:val="Standard"/>
    <w:pPr>
      <w:tabs>
        <w:tab w:val="center" w:pos="4819"/>
        <w:tab w:val="right" w:pos="9638"/>
      </w:tabs>
      <w:jc w:val="left"/>
    </w:pPr>
    <w:rPr>
      <w:sz w:val="21"/>
    </w:rPr>
  </w:style>
  <w:style w:type="paragraph" w:customStyle="1" w:styleId="Footerright">
    <w:name w:val="Footer right"/>
    <w:basedOn w:val="Standard"/>
    <w:pPr>
      <w:tabs>
        <w:tab w:val="center" w:pos="4819"/>
        <w:tab w:val="right" w:pos="9638"/>
      </w:tabs>
      <w:jc w:val="right"/>
    </w:pPr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  <w:rPr>
      <w:b/>
      <w:sz w:val="21"/>
    </w:rPr>
  </w:style>
  <w:style w:type="paragraph" w:customStyle="1" w:styleId="Illustration">
    <w:name w:val="Illustration"/>
    <w:basedOn w:val="a6"/>
  </w:style>
  <w:style w:type="paragraph" w:customStyle="1" w:styleId="Table">
    <w:name w:val="Table"/>
    <w:basedOn w:val="a6"/>
  </w:style>
  <w:style w:type="paragraph" w:customStyle="1" w:styleId="Text">
    <w:name w:val="Text"/>
    <w:basedOn w:val="a6"/>
  </w:style>
  <w:style w:type="paragraph" w:customStyle="1" w:styleId="Framecontents">
    <w:name w:val="Frame contents"/>
    <w:basedOn w:val="Standard"/>
  </w:style>
  <w:style w:type="paragraph" w:customStyle="1" w:styleId="Footnote">
    <w:name w:val="Footnote"/>
    <w:basedOn w:val="Standard"/>
    <w:pPr>
      <w:jc w:val="left"/>
    </w:pPr>
  </w:style>
  <w:style w:type="paragraph" w:customStyle="1" w:styleId="Addressee">
    <w:name w:val="Addressee"/>
    <w:basedOn w:val="Standard"/>
  </w:style>
  <w:style w:type="paragraph" w:customStyle="1" w:styleId="Sender">
    <w:name w:val="Sender"/>
    <w:basedOn w:val="Standard"/>
  </w:style>
  <w:style w:type="paragraph" w:customStyle="1" w:styleId="Endnote">
    <w:name w:val="Endnote"/>
    <w:basedOn w:val="Standard"/>
  </w:style>
  <w:style w:type="paragraph" w:customStyle="1" w:styleId="Drawing">
    <w:name w:val="Drawing"/>
    <w:basedOn w:val="a6"/>
  </w:style>
  <w:style w:type="paragraph" w:customStyle="1" w:styleId="PreformattedText">
    <w:name w:val="Preformatted Text"/>
    <w:basedOn w:val="Standard"/>
    <w:rPr>
      <w:rFonts w:eastAsia="Source Han Sans CN Regular" w:cs="Lohit Devanagari"/>
    </w:rPr>
  </w:style>
  <w:style w:type="paragraph" w:customStyle="1" w:styleId="HorizontalLine">
    <w:name w:val="Horizontal Line"/>
    <w:basedOn w:val="Standard"/>
    <w:next w:val="Textbody"/>
    <w:rPr>
      <w:sz w:val="21"/>
    </w:rPr>
  </w:style>
  <w:style w:type="paragraph" w:customStyle="1" w:styleId="ListContents">
    <w:name w:val="List Contents"/>
    <w:basedOn w:val="Standard"/>
  </w:style>
  <w:style w:type="paragraph" w:customStyle="1" w:styleId="ListHeading">
    <w:name w:val="List Heading"/>
    <w:basedOn w:val="Standard"/>
    <w:next w:val="ListContents"/>
    <w:rPr>
      <w:sz w:val="21"/>
    </w:rPr>
  </w:style>
  <w:style w:type="paragraph" w:customStyle="1" w:styleId="ae">
    <w:name w:val="Гриф_Экземпляр"/>
    <w:basedOn w:val="Standard"/>
    <w:rPr>
      <w:sz w:val="24"/>
    </w:rPr>
  </w:style>
  <w:style w:type="paragraph" w:customStyle="1" w:styleId="FigureIndexHeading">
    <w:name w:val="Figure Index Heading"/>
    <w:basedOn w:val="Heading"/>
    <w:pPr>
      <w:suppressLineNumbers/>
    </w:p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af">
    <w:name w:val="page number"/>
  </w:style>
  <w:style w:type="character" w:customStyle="1" w:styleId="Captioncharacters">
    <w:name w:val="Caption characters"/>
  </w:style>
  <w:style w:type="character" w:customStyle="1" w:styleId="DropCaps">
    <w:name w:val="Drop Caps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IndexLink">
    <w:name w:val="Index Link"/>
  </w:style>
  <w:style w:type="character" w:customStyle="1" w:styleId="EndnoteSymbol">
    <w:name w:val="Endnote Symbol"/>
  </w:style>
  <w:style w:type="character" w:customStyle="1" w:styleId="Linenumbering">
    <w:name w:val="Line numbering"/>
  </w:style>
  <w:style w:type="character" w:customStyle="1" w:styleId="Mainindexentry">
    <w:name w:val="Main index entry"/>
    <w:rPr>
      <w:b/>
      <w:bCs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Rubies">
    <w:name w:val="Rubies"/>
    <w:rPr>
      <w:sz w:val="12"/>
      <w:szCs w:val="12"/>
      <w:u w:val="none"/>
      <w:em w:val="none"/>
    </w:rPr>
  </w:style>
  <w:style w:type="character" w:customStyle="1" w:styleId="VerticalNumberingSymbols">
    <w:name w:val="Vertical Numbering Symbols"/>
    <w:rPr>
      <w:eastAsianLayout w:id="0" w:vert="1" w:vertCompress="1"/>
    </w:rPr>
  </w:style>
  <w:style w:type="character" w:styleId="af0">
    <w:name w:val="Emphasis"/>
    <w:rPr>
      <w:i/>
      <w:iCs/>
    </w:rPr>
  </w:style>
  <w:style w:type="character" w:customStyle="1" w:styleId="Citation">
    <w:name w:val="Citation"/>
    <w:rPr>
      <w:i/>
      <w:iCs/>
    </w:rPr>
  </w:style>
  <w:style w:type="character" w:customStyle="1" w:styleId="StrongEmphasis">
    <w:name w:val="Strong Emphasis"/>
    <w:rPr>
      <w:b/>
      <w:bCs/>
    </w:rPr>
  </w:style>
  <w:style w:type="character" w:customStyle="1" w:styleId="SourceText">
    <w:name w:val="Source Text"/>
    <w:rPr>
      <w:rFonts w:ascii="Liberation Mono" w:eastAsia="Liberation Mono" w:hAnsi="Liberation Mono" w:cs="Liberation Mono"/>
      <w:sz w:val="21"/>
    </w:rPr>
  </w:style>
  <w:style w:type="character" w:customStyle="1" w:styleId="Example">
    <w:name w:val="Example"/>
    <w:rPr>
      <w:rFonts w:ascii="Liberation Mono" w:eastAsia="Liberation Mono" w:hAnsi="Liberation Mono" w:cs="Liberation Mono"/>
      <w:sz w:val="21"/>
    </w:rPr>
  </w:style>
  <w:style w:type="character" w:customStyle="1" w:styleId="UserEntry">
    <w:name w:val="User Entry"/>
    <w:rPr>
      <w:rFonts w:ascii="Liberation Mono" w:eastAsia="Liberation Mono" w:hAnsi="Liberation Mono" w:cs="Liberation Mono"/>
      <w:sz w:val="21"/>
    </w:rPr>
  </w:style>
  <w:style w:type="character" w:customStyle="1" w:styleId="Variable">
    <w:name w:val="Variable"/>
    <w:rPr>
      <w:i/>
      <w:iCs/>
    </w:rPr>
  </w:style>
  <w:style w:type="character" w:customStyle="1" w:styleId="Definition">
    <w:name w:val="Definition"/>
  </w:style>
  <w:style w:type="character" w:customStyle="1" w:styleId="Teletype">
    <w:name w:val="Teletype"/>
    <w:rPr>
      <w:rFonts w:ascii="Liberation Mono" w:eastAsia="Liberation Mono" w:hAnsi="Liberation Mono" w:cs="Liberation Mono"/>
    </w:rPr>
  </w:style>
  <w:style w:type="numbering" w:customStyle="1" w:styleId="Numbering123">
    <w:name w:val="Numbering 123"/>
    <w:basedOn w:val="a4"/>
    <w:pPr>
      <w:numPr>
        <w:numId w:val="1"/>
      </w:numPr>
    </w:pPr>
  </w:style>
  <w:style w:type="numbering" w:customStyle="1" w:styleId="NumberingABC">
    <w:name w:val="Numbering ABC"/>
    <w:basedOn w:val="a4"/>
    <w:pPr>
      <w:numPr>
        <w:numId w:val="2"/>
      </w:numPr>
    </w:pPr>
  </w:style>
  <w:style w:type="numbering" w:customStyle="1" w:styleId="Numberingabc1">
    <w:name w:val="Numbering abc_1"/>
    <w:basedOn w:val="a4"/>
    <w:pPr>
      <w:numPr>
        <w:numId w:val="3"/>
      </w:numPr>
    </w:pPr>
  </w:style>
  <w:style w:type="numbering" w:customStyle="1" w:styleId="NumberingIVX">
    <w:name w:val="Numbering IVX"/>
    <w:basedOn w:val="a4"/>
    <w:pPr>
      <w:numPr>
        <w:numId w:val="4"/>
      </w:numPr>
    </w:pPr>
  </w:style>
  <w:style w:type="numbering" w:customStyle="1" w:styleId="Numberingivx1">
    <w:name w:val="Numbering ivx_1"/>
    <w:basedOn w:val="a4"/>
    <w:pPr>
      <w:numPr>
        <w:numId w:val="5"/>
      </w:numPr>
    </w:pPr>
  </w:style>
  <w:style w:type="numbering" w:customStyle="1" w:styleId="List11">
    <w:name w:val="List 1_1"/>
    <w:basedOn w:val="a4"/>
    <w:pPr>
      <w:numPr>
        <w:numId w:val="6"/>
      </w:numPr>
    </w:pPr>
  </w:style>
  <w:style w:type="numbering" w:customStyle="1" w:styleId="List2">
    <w:name w:val="List 2"/>
    <w:basedOn w:val="a4"/>
    <w:pPr>
      <w:numPr>
        <w:numId w:val="7"/>
      </w:numPr>
    </w:pPr>
  </w:style>
  <w:style w:type="numbering" w:customStyle="1" w:styleId="List3">
    <w:name w:val="List 3"/>
    <w:basedOn w:val="a4"/>
    <w:pPr>
      <w:numPr>
        <w:numId w:val="8"/>
      </w:numPr>
    </w:pPr>
  </w:style>
  <w:style w:type="numbering" w:customStyle="1" w:styleId="List4">
    <w:name w:val="List 4"/>
    <w:basedOn w:val="a4"/>
    <w:pPr>
      <w:numPr>
        <w:numId w:val="9"/>
      </w:numPr>
    </w:pPr>
  </w:style>
  <w:style w:type="numbering" w:customStyle="1" w:styleId="List5">
    <w:name w:val="List 5"/>
    <w:basedOn w:val="a4"/>
    <w:pPr>
      <w:numPr>
        <w:numId w:val="10"/>
      </w:numPr>
    </w:pPr>
  </w:style>
  <w:style w:type="numbering" w:customStyle="1" w:styleId="1">
    <w:name w:val="Нумерованный 1)"/>
    <w:basedOn w:val="a4"/>
    <w:pPr>
      <w:numPr>
        <w:numId w:val="11"/>
      </w:numPr>
    </w:pPr>
  </w:style>
  <w:style w:type="numbering" w:customStyle="1" w:styleId="a0">
    <w:name w:val="Нумерованный а)"/>
    <w:basedOn w:val="a4"/>
    <w:pPr>
      <w:numPr>
        <w:numId w:val="12"/>
      </w:numPr>
    </w:pPr>
  </w:style>
  <w:style w:type="numbering" w:customStyle="1" w:styleId="a">
    <w:name w:val="Нумерованный для таблиц"/>
    <w:basedOn w:val="a4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Default</vt:lpstr>
    </vt:vector>
  </TitlesOfParts>
  <Company/>
  <LinksUpToDate>false</LinksUpToDate>
  <CharactersWithSpaces>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creator>Соловьева Екатерина Викторовна</dc:creator>
  <cp:lastModifiedBy>Соловьева Екатерина Викторовна</cp:lastModifiedBy>
  <cp:revision>2</cp:revision>
  <cp:lastPrinted>2026-07-08T11:36:00Z</cp:lastPrinted>
  <dcterms:created xsi:type="dcterms:W3CDTF">2026-07-29T05:47:00Z</dcterms:created>
  <dcterms:modified xsi:type="dcterms:W3CDTF">2026-07-29T05:47:00Z</dcterms:modified>
</cp:coreProperties>
</file>