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68"/>
        <w:tblW w:w="0" w:type="auto"/>
        <w:tblLook w:val="01E0" w:firstRow="1" w:lastRow="1" w:firstColumn="1" w:lastColumn="1" w:noHBand="0" w:noVBand="0"/>
      </w:tblPr>
      <w:tblGrid>
        <w:gridCol w:w="4752"/>
        <w:gridCol w:w="4819"/>
      </w:tblGrid>
      <w:tr w:rsidR="006C2C37" w:rsidRPr="006C2C37" w:rsidTr="00306A77">
        <w:tc>
          <w:tcPr>
            <w:tcW w:w="4892" w:type="dxa"/>
            <w:shd w:val="clear" w:color="auto" w:fill="auto"/>
          </w:tcPr>
          <w:p w:rsidR="00A159E8" w:rsidRPr="006C2C37" w:rsidRDefault="00A159E8" w:rsidP="00306A77">
            <w:pPr>
              <w:pStyle w:val="ConsPlusNormal"/>
              <w:ind w:right="-57"/>
              <w:jc w:val="right"/>
              <w:outlineLvl w:val="0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4906" w:type="dxa"/>
            <w:shd w:val="clear" w:color="auto" w:fill="auto"/>
          </w:tcPr>
          <w:p w:rsidR="00A159E8" w:rsidRPr="006C2C37" w:rsidRDefault="00A159E8" w:rsidP="00306A77">
            <w:pPr>
              <w:pStyle w:val="ConsPlusNormal"/>
              <w:spacing w:line="360" w:lineRule="auto"/>
              <w:ind w:left="57" w:right="-57"/>
              <w:jc w:val="center"/>
              <w:outlineLvl w:val="0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УТВЕРЖДЕНА</w:t>
            </w:r>
          </w:p>
          <w:p w:rsidR="00A159E8" w:rsidRPr="006C2C37" w:rsidRDefault="00A159E8" w:rsidP="00306A77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постановлением администрации</w:t>
            </w:r>
          </w:p>
          <w:p w:rsidR="00A159E8" w:rsidRPr="006C2C37" w:rsidRDefault="00A159E8" w:rsidP="00306A77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Находкинского городского округа</w:t>
            </w:r>
          </w:p>
          <w:p w:rsidR="00A159E8" w:rsidRPr="006C2C37" w:rsidRDefault="00A159E8" w:rsidP="00306A77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от «14» октября 2021 № 1048</w:t>
            </w:r>
          </w:p>
          <w:p w:rsidR="00A159E8" w:rsidRPr="006C2C37" w:rsidRDefault="00A159E8" w:rsidP="00306A77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A159E8" w:rsidRPr="006C2C37" w:rsidRDefault="00A159E8" w:rsidP="00306A77">
            <w:pPr>
              <w:pStyle w:val="ConsPlusNormal"/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A159E8" w:rsidRPr="008555BD" w:rsidRDefault="006C2C37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Default="00A159E8" w:rsidP="00A159E8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color w:val="000000"/>
          <w:sz w:val="26"/>
          <w:szCs w:val="26"/>
        </w:rPr>
      </w:pPr>
      <w:bookmarkStart w:id="0" w:name="P39"/>
      <w:bookmarkEnd w:id="0"/>
      <w:r w:rsidRPr="00910B07">
        <w:rPr>
          <w:color w:val="000000"/>
          <w:sz w:val="26"/>
          <w:szCs w:val="26"/>
        </w:rPr>
        <w:t>МУНИЦИПАЛЬНАЯ ПРОГРАММА</w:t>
      </w:r>
    </w:p>
    <w:p w:rsidR="00A159E8" w:rsidRPr="00910B07" w:rsidRDefault="00A159E8" w:rsidP="00A159E8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color w:val="000000"/>
          <w:sz w:val="26"/>
          <w:szCs w:val="26"/>
        </w:rPr>
      </w:pPr>
      <w:r w:rsidRPr="00910B07">
        <w:rPr>
          <w:color w:val="000000"/>
          <w:sz w:val="26"/>
          <w:szCs w:val="26"/>
        </w:rPr>
        <w:t xml:space="preserve"> НАХОДКИНСКОГО ГОРОДСКОГО ОКРУГА</w:t>
      </w:r>
    </w:p>
    <w:p w:rsidR="00A159E8" w:rsidRPr="008555BD" w:rsidRDefault="00A159E8" w:rsidP="00A159E8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color w:val="000000"/>
          <w:sz w:val="26"/>
          <w:szCs w:val="26"/>
        </w:rPr>
      </w:pPr>
      <w:r w:rsidRPr="00910B07">
        <w:rPr>
          <w:color w:val="000000"/>
          <w:sz w:val="26"/>
          <w:szCs w:val="26"/>
        </w:rPr>
        <w:t xml:space="preserve">«Поддержка общественных инициатив на территории </w:t>
      </w:r>
    </w:p>
    <w:p w:rsidR="00A159E8" w:rsidRPr="00910B07" w:rsidRDefault="00A159E8" w:rsidP="00A159E8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color w:val="000000"/>
          <w:sz w:val="26"/>
          <w:szCs w:val="26"/>
        </w:rPr>
      </w:pPr>
      <w:r w:rsidRPr="00910B07">
        <w:rPr>
          <w:color w:val="000000"/>
          <w:sz w:val="26"/>
          <w:szCs w:val="26"/>
        </w:rPr>
        <w:t>Находкинского городского округа»</w:t>
      </w:r>
      <w:r>
        <w:rPr>
          <w:color w:val="000000"/>
          <w:sz w:val="26"/>
          <w:szCs w:val="26"/>
        </w:rPr>
        <w:t xml:space="preserve"> </w:t>
      </w:r>
      <w:r w:rsidRPr="00910B07">
        <w:rPr>
          <w:color w:val="000000"/>
          <w:sz w:val="26"/>
          <w:szCs w:val="26"/>
        </w:rPr>
        <w:t>на 202</w:t>
      </w:r>
      <w:r w:rsidR="0047081D">
        <w:rPr>
          <w:color w:val="000000"/>
          <w:sz w:val="26"/>
          <w:szCs w:val="26"/>
        </w:rPr>
        <w:t>7</w:t>
      </w:r>
      <w:r w:rsidRPr="00910B07">
        <w:rPr>
          <w:color w:val="000000"/>
          <w:sz w:val="26"/>
          <w:szCs w:val="26"/>
        </w:rPr>
        <w:t>-20</w:t>
      </w:r>
      <w:r w:rsidR="0047081D">
        <w:rPr>
          <w:color w:val="000000"/>
          <w:sz w:val="26"/>
          <w:szCs w:val="26"/>
        </w:rPr>
        <w:t>30</w:t>
      </w:r>
      <w:r w:rsidRPr="00910B07">
        <w:rPr>
          <w:color w:val="000000"/>
          <w:sz w:val="26"/>
          <w:szCs w:val="26"/>
        </w:rPr>
        <w:t xml:space="preserve"> годы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1. Паспорт муниципальной программы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5725"/>
      </w:tblGrid>
      <w:tr w:rsidR="00A159E8" w:rsidRPr="008555BD" w:rsidTr="00306A77">
        <w:tc>
          <w:tcPr>
            <w:tcW w:w="3288" w:type="dxa"/>
          </w:tcPr>
          <w:p w:rsidR="00A159E8" w:rsidRPr="008555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725" w:type="dxa"/>
          </w:tcPr>
          <w:p w:rsidR="00A159E8" w:rsidRPr="008555BD" w:rsidRDefault="00A159E8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3655">
              <w:rPr>
                <w:rFonts w:ascii="Times New Roman" w:hAnsi="Times New Roman" w:cs="Times New Roman"/>
                <w:sz w:val="26"/>
                <w:szCs w:val="26"/>
              </w:rPr>
              <w:t>Управление по связям с общественностью и делам молодежи администрации Находкинского городского округа, начальник управления</w:t>
            </w:r>
          </w:p>
        </w:tc>
      </w:tr>
      <w:tr w:rsidR="00A159E8" w:rsidRPr="008555BD" w:rsidTr="00306A77">
        <w:tc>
          <w:tcPr>
            <w:tcW w:w="3288" w:type="dxa"/>
          </w:tcPr>
          <w:p w:rsidR="00A159E8" w:rsidRPr="008555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725" w:type="dxa"/>
          </w:tcPr>
          <w:p w:rsidR="00A159E8" w:rsidRPr="008555BD" w:rsidRDefault="00AA2A34" w:rsidP="00AA2A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униципальное казенное учреждение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Управление по обеспечению деятельности органов местного самоуправления Находкинского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 м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униципальное казенное учреждение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>Управление капитального строительства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Находкинского городского округа, управление благоустройства администрации Находкинского городского округа, управление образования администрации Находкинского городского округа</w:t>
            </w:r>
          </w:p>
        </w:tc>
      </w:tr>
      <w:tr w:rsidR="00A159E8" w:rsidRPr="008555BD" w:rsidTr="00306A77">
        <w:tc>
          <w:tcPr>
            <w:tcW w:w="3288" w:type="dxa"/>
          </w:tcPr>
          <w:p w:rsidR="00A159E8" w:rsidRPr="008555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Структура муниципальной программы:</w:t>
            </w:r>
          </w:p>
        </w:tc>
        <w:tc>
          <w:tcPr>
            <w:tcW w:w="5725" w:type="dxa"/>
          </w:tcPr>
          <w:p w:rsidR="00A159E8" w:rsidRPr="008555BD" w:rsidRDefault="00A159E8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Мероприятия муниципальной программы</w:t>
            </w:r>
          </w:p>
        </w:tc>
      </w:tr>
      <w:tr w:rsidR="00A159E8" w:rsidRPr="008555BD" w:rsidTr="00306A77">
        <w:tc>
          <w:tcPr>
            <w:tcW w:w="3288" w:type="dxa"/>
          </w:tcPr>
          <w:p w:rsidR="00A159E8" w:rsidRPr="008555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Сведения о программах, принятых (принимаемых) в соответствии с требованиями федерального законодательства, краевого законодательства в сфере реализации муниципальной программы (при наличии)</w:t>
            </w:r>
          </w:p>
        </w:tc>
        <w:tc>
          <w:tcPr>
            <w:tcW w:w="5725" w:type="dxa"/>
          </w:tcPr>
          <w:p w:rsidR="00A159E8" w:rsidRPr="008555BD" w:rsidRDefault="00A159E8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A159E8" w:rsidRPr="008555BD" w:rsidTr="00306A77">
        <w:tc>
          <w:tcPr>
            <w:tcW w:w="3288" w:type="dxa"/>
          </w:tcPr>
          <w:p w:rsidR="00A159E8" w:rsidRPr="00623C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3CBD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5725" w:type="dxa"/>
          </w:tcPr>
          <w:p w:rsidR="00A159E8" w:rsidRPr="00623CBD" w:rsidRDefault="00A159E8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3CBD">
              <w:rPr>
                <w:rFonts w:ascii="Times New Roman" w:hAnsi="Times New Roman" w:cs="Times New Roman"/>
                <w:sz w:val="26"/>
                <w:szCs w:val="26"/>
              </w:rPr>
              <w:t>Повышение активности участия жителей в осуществлении собственных инициатив по решению вопросов непосредственного обеспечения жизнедеятельности населения</w:t>
            </w:r>
          </w:p>
        </w:tc>
      </w:tr>
      <w:tr w:rsidR="00A159E8" w:rsidRPr="008555BD" w:rsidTr="00306A77">
        <w:tc>
          <w:tcPr>
            <w:tcW w:w="3288" w:type="dxa"/>
          </w:tcPr>
          <w:p w:rsidR="00A159E8" w:rsidRPr="00623C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3C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Задачи муниципальной программы</w:t>
            </w:r>
          </w:p>
        </w:tc>
        <w:tc>
          <w:tcPr>
            <w:tcW w:w="5725" w:type="dxa"/>
          </w:tcPr>
          <w:p w:rsidR="00A159E8" w:rsidRPr="00623CBD" w:rsidRDefault="00A159E8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3CBD">
              <w:rPr>
                <w:rFonts w:ascii="Times New Roman" w:hAnsi="Times New Roman" w:cs="Times New Roman"/>
                <w:sz w:val="26"/>
                <w:szCs w:val="26"/>
              </w:rPr>
              <w:t>Задача 1. Создание благоприятных условий для деятельности территориального общественного самоуправления (ТОС).</w:t>
            </w:r>
          </w:p>
          <w:p w:rsidR="00A159E8" w:rsidRPr="00623CBD" w:rsidRDefault="00A159E8" w:rsidP="009C6C4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3CBD"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  <w:r w:rsidR="009C6C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23CBD">
              <w:rPr>
                <w:rFonts w:ascii="Times New Roman" w:hAnsi="Times New Roman" w:cs="Times New Roman"/>
                <w:sz w:val="26"/>
                <w:szCs w:val="26"/>
              </w:rPr>
              <w:t>. Вовлечение жителей в развитие механизмов инициативного бюджетирования и инициативных проектов</w:t>
            </w:r>
          </w:p>
        </w:tc>
      </w:tr>
      <w:tr w:rsidR="00A159E8" w:rsidRPr="008555BD" w:rsidTr="00306A77">
        <w:tc>
          <w:tcPr>
            <w:tcW w:w="3288" w:type="dxa"/>
          </w:tcPr>
          <w:p w:rsidR="00A159E8" w:rsidRPr="008555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5725" w:type="dxa"/>
          </w:tcPr>
          <w:p w:rsidR="00A159E8" w:rsidRPr="008555BD" w:rsidRDefault="00A159E8" w:rsidP="001E33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Муниципальная программа реализуется в течение 202</w:t>
            </w:r>
            <w:r w:rsidR="001E338B" w:rsidRPr="001E33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- 20</w:t>
            </w:r>
            <w:r w:rsidR="001E338B" w:rsidRPr="001E338B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годов в один этап</w:t>
            </w:r>
          </w:p>
        </w:tc>
      </w:tr>
      <w:tr w:rsidR="00A159E8" w:rsidRPr="008555BD" w:rsidTr="00306A77">
        <w:tc>
          <w:tcPr>
            <w:tcW w:w="3288" w:type="dxa"/>
          </w:tcPr>
          <w:p w:rsidR="00A159E8" w:rsidRPr="008555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334C6">
              <w:rPr>
                <w:rFonts w:ascii="Times New Roman" w:hAnsi="Times New Roman" w:cs="Times New Roman"/>
                <w:sz w:val="26"/>
                <w:szCs w:val="26"/>
              </w:rPr>
              <w:t>Целевые показатели (индикаторы) муниципальной программы</w:t>
            </w:r>
          </w:p>
        </w:tc>
        <w:tc>
          <w:tcPr>
            <w:tcW w:w="5725" w:type="dxa"/>
          </w:tcPr>
          <w:p w:rsidR="00CD2CC4" w:rsidRDefault="0038195C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К</w:t>
            </w:r>
            <w:r w:rsidR="005C6389">
              <w:rPr>
                <w:rFonts w:ascii="Times New Roman" w:hAnsi="Times New Roman" w:cs="Times New Roman"/>
                <w:sz w:val="26"/>
                <w:szCs w:val="26"/>
              </w:rPr>
              <w:t>оличество действующих ТОС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Находкинского городского округа</w:t>
            </w:r>
          </w:p>
          <w:p w:rsidR="00A159E8" w:rsidRPr="00717855" w:rsidRDefault="0038195C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К</w:t>
            </w:r>
            <w:r w:rsidR="00BF1055" w:rsidRPr="00BF1055">
              <w:rPr>
                <w:rFonts w:ascii="Times New Roman" w:hAnsi="Times New Roman" w:cs="Times New Roman"/>
                <w:sz w:val="26"/>
                <w:szCs w:val="26"/>
              </w:rPr>
              <w:t>оличество полученных субсидий</w:t>
            </w:r>
            <w:r w:rsidR="00A159E8" w:rsidRPr="0071785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159E8" w:rsidRPr="00717855" w:rsidRDefault="0038195C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  <w:r w:rsidR="00A159E8" w:rsidRPr="00717855">
              <w:rPr>
                <w:rFonts w:ascii="Times New Roman" w:hAnsi="Times New Roman" w:cs="Times New Roman"/>
                <w:sz w:val="26"/>
                <w:szCs w:val="26"/>
              </w:rPr>
              <w:t xml:space="preserve"> на мероприятия по осуществлению территориального общественного самоуправления Находкинского городского округа;</w:t>
            </w:r>
          </w:p>
          <w:p w:rsidR="00A159E8" w:rsidRPr="00717855" w:rsidRDefault="0038195C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 w:rsidR="00A159E8" w:rsidRPr="00717855">
              <w:rPr>
                <w:rFonts w:ascii="Times New Roman" w:hAnsi="Times New Roman" w:cs="Times New Roman"/>
                <w:sz w:val="26"/>
                <w:szCs w:val="26"/>
              </w:rPr>
              <w:t xml:space="preserve">  на финансовое обеспечение затрат,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округа;</w:t>
            </w:r>
          </w:p>
          <w:p w:rsidR="00A159E8" w:rsidRPr="008555BD" w:rsidRDefault="0038195C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 w:rsidR="00A159E8" w:rsidRPr="00717855">
              <w:rPr>
                <w:rFonts w:ascii="Times New Roman" w:hAnsi="Times New Roman" w:cs="Times New Roman"/>
                <w:sz w:val="26"/>
                <w:szCs w:val="26"/>
              </w:rPr>
              <w:t>реализ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ацию</w:t>
            </w:r>
            <w:r w:rsidR="00A159E8" w:rsidRPr="00717855">
              <w:rPr>
                <w:rFonts w:ascii="Times New Roman" w:hAnsi="Times New Roman" w:cs="Times New Roman"/>
                <w:sz w:val="26"/>
                <w:szCs w:val="26"/>
              </w:rPr>
              <w:t xml:space="preserve"> проектов-победителей краевого конкурса проектов, проводимого в соответствии с постановлением Администрации Приморского края от 21.03.2019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значения»;</w:t>
            </w:r>
          </w:p>
          <w:p w:rsidR="00A159E8" w:rsidRPr="000334C6" w:rsidRDefault="0038195C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34C6">
              <w:rPr>
                <w:rFonts w:ascii="Times New Roman" w:hAnsi="Times New Roman" w:cs="Times New Roman"/>
                <w:sz w:val="26"/>
                <w:szCs w:val="26"/>
              </w:rPr>
              <w:t>3. К</w:t>
            </w:r>
            <w:r w:rsidR="00A159E8" w:rsidRPr="000334C6">
              <w:rPr>
                <w:rFonts w:ascii="Times New Roman" w:hAnsi="Times New Roman" w:cs="Times New Roman"/>
                <w:sz w:val="26"/>
                <w:szCs w:val="26"/>
              </w:rPr>
              <w:t xml:space="preserve">оличество реализованных </w:t>
            </w:r>
            <w:r w:rsidR="000334C6" w:rsidRPr="000334C6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территории  Находкинского городского округа </w:t>
            </w:r>
            <w:r w:rsidR="00A159E8" w:rsidRPr="000334C6">
              <w:rPr>
                <w:rFonts w:ascii="Times New Roman" w:hAnsi="Times New Roman" w:cs="Times New Roman"/>
                <w:sz w:val="26"/>
                <w:szCs w:val="26"/>
              </w:rPr>
              <w:t>общественно значимых инициатив;</w:t>
            </w:r>
          </w:p>
          <w:p w:rsidR="00A159E8" w:rsidRPr="008555BD" w:rsidRDefault="0038195C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К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оличество реализованных на территории Находкинского городского округа проектов инициативного бюджетирования по направлению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>Твой проект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159E8" w:rsidRPr="008555BD" w:rsidRDefault="0038195C" w:rsidP="0038195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К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оличество реализованных на территории Находкинского городского округа проектов инициативного бюджетирования по направлению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>Молодежный бюджет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A159E8" w:rsidRPr="008555BD" w:rsidTr="00306A77">
        <w:tblPrEx>
          <w:tblBorders>
            <w:insideH w:val="nil"/>
          </w:tblBorders>
        </w:tblPrEx>
        <w:tc>
          <w:tcPr>
            <w:tcW w:w="3288" w:type="dxa"/>
            <w:tcBorders>
              <w:bottom w:val="single" w:sz="4" w:space="0" w:color="auto"/>
            </w:tcBorders>
          </w:tcPr>
          <w:p w:rsidR="00A159E8" w:rsidRPr="008555BD" w:rsidRDefault="00A159E8" w:rsidP="00FC77F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Прогнозная оценка расходов муниципальной программы за счет федерального бюджета, 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краевого бюджета, бюджета Находкинского городского округа, в том числе по годам</w:t>
            </w:r>
          </w:p>
        </w:tc>
        <w:tc>
          <w:tcPr>
            <w:tcW w:w="5725" w:type="dxa"/>
            <w:tcBorders>
              <w:bottom w:val="single" w:sz="4" w:space="0" w:color="auto"/>
            </w:tcBorders>
          </w:tcPr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lastRenderedPageBreak/>
              <w:t xml:space="preserve">Общий прогнозный объем финансирования муниципальной программы на весь период составляет </w:t>
            </w:r>
            <w:r w:rsidR="00832791">
              <w:rPr>
                <w:color w:val="000000"/>
                <w:sz w:val="26"/>
                <w:szCs w:val="26"/>
              </w:rPr>
              <w:t>211 446,24</w:t>
            </w:r>
            <w:r w:rsidRPr="00363655">
              <w:rPr>
                <w:color w:val="000000"/>
                <w:sz w:val="26"/>
                <w:szCs w:val="26"/>
              </w:rPr>
              <w:t xml:space="preserve"> тыс. руб., в том числе:</w:t>
            </w:r>
          </w:p>
          <w:p w:rsidR="00A159E8" w:rsidRPr="00363655" w:rsidRDefault="00832791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A159E8" w:rsidRPr="00363655">
              <w:rPr>
                <w:color w:val="000000"/>
                <w:sz w:val="26"/>
                <w:szCs w:val="26"/>
              </w:rPr>
              <w:t>средства федерального бюджета - 0,00 тыс. руб.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lastRenderedPageBreak/>
              <w:t xml:space="preserve">- средства бюджета Приморского края </w:t>
            </w:r>
            <w:r w:rsidR="00832791"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 w:rsidR="00832791">
              <w:rPr>
                <w:color w:val="000000"/>
                <w:sz w:val="26"/>
                <w:szCs w:val="26"/>
              </w:rPr>
              <w:t>148 000</w:t>
            </w:r>
            <w:r w:rsidRPr="00363655">
              <w:rPr>
                <w:color w:val="000000"/>
                <w:sz w:val="26"/>
                <w:szCs w:val="26"/>
              </w:rPr>
              <w:t xml:space="preserve"> тыс. руб. по годам: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7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 w:rsidR="00832791"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 w:rsidR="00832791">
              <w:rPr>
                <w:color w:val="000000"/>
                <w:sz w:val="26"/>
                <w:szCs w:val="26"/>
              </w:rPr>
              <w:t xml:space="preserve">37 000,00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8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 w:rsidR="00832791"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 w:rsidR="00832791">
              <w:rPr>
                <w:color w:val="000000"/>
                <w:sz w:val="26"/>
                <w:szCs w:val="26"/>
              </w:rPr>
              <w:t xml:space="preserve">37 000,00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9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 w:rsidR="00832791"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 w:rsidR="00832791">
              <w:rPr>
                <w:color w:val="000000"/>
                <w:sz w:val="26"/>
                <w:szCs w:val="26"/>
              </w:rPr>
              <w:t xml:space="preserve">37 000,00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</w:t>
            </w:r>
            <w:r>
              <w:rPr>
                <w:color w:val="000000"/>
                <w:sz w:val="26"/>
                <w:szCs w:val="26"/>
              </w:rPr>
              <w:t>30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 w:rsidR="00832791"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 w:rsidR="00832791">
              <w:rPr>
                <w:color w:val="000000"/>
                <w:sz w:val="26"/>
                <w:szCs w:val="26"/>
              </w:rPr>
              <w:t xml:space="preserve">37 000,00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средства бюджета Находкинского городского округа:</w:t>
            </w:r>
            <w:r w:rsidR="00832791">
              <w:rPr>
                <w:color w:val="000000"/>
                <w:sz w:val="26"/>
                <w:szCs w:val="26"/>
              </w:rPr>
              <w:t xml:space="preserve"> 63 075,12</w:t>
            </w:r>
            <w:r w:rsidRPr="00363655">
              <w:rPr>
                <w:color w:val="000000"/>
                <w:sz w:val="26"/>
                <w:szCs w:val="26"/>
              </w:rPr>
              <w:t xml:space="preserve"> тыс. руб. по годам:</w:t>
            </w:r>
          </w:p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5"/>
              <w:textAlignment w:val="baseline"/>
              <w:rPr>
                <w:color w:val="000000"/>
                <w:sz w:val="26"/>
                <w:szCs w:val="26"/>
              </w:rPr>
            </w:pPr>
            <w:r w:rsidRPr="00F36D10">
              <w:rPr>
                <w:color w:val="000000"/>
                <w:sz w:val="26"/>
                <w:szCs w:val="26"/>
              </w:rPr>
              <w:t xml:space="preserve">- 2027 год </w:t>
            </w:r>
            <w:r w:rsidR="00832791">
              <w:rPr>
                <w:color w:val="000000"/>
                <w:sz w:val="26"/>
                <w:szCs w:val="26"/>
              </w:rPr>
              <w:t>–</w:t>
            </w:r>
            <w:r w:rsidRPr="00F36D10">
              <w:rPr>
                <w:color w:val="000000"/>
                <w:sz w:val="26"/>
                <w:szCs w:val="26"/>
              </w:rPr>
              <w:t xml:space="preserve"> </w:t>
            </w:r>
            <w:r w:rsidR="00832791">
              <w:rPr>
                <w:color w:val="000000"/>
                <w:sz w:val="26"/>
                <w:szCs w:val="26"/>
              </w:rPr>
              <w:t xml:space="preserve">15 768,78 </w:t>
            </w:r>
            <w:r w:rsidRPr="00F36D10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5"/>
              <w:textAlignment w:val="baseline"/>
              <w:rPr>
                <w:color w:val="000000"/>
                <w:sz w:val="26"/>
                <w:szCs w:val="26"/>
              </w:rPr>
            </w:pPr>
            <w:r w:rsidRPr="00F36D10">
              <w:rPr>
                <w:color w:val="000000"/>
                <w:sz w:val="26"/>
                <w:szCs w:val="26"/>
              </w:rPr>
              <w:t xml:space="preserve">- 2028 год - </w:t>
            </w:r>
            <w:r w:rsidR="00832791">
              <w:rPr>
                <w:color w:val="000000"/>
                <w:sz w:val="26"/>
                <w:szCs w:val="26"/>
              </w:rPr>
              <w:t xml:space="preserve">15 768,78 </w:t>
            </w:r>
            <w:r w:rsidRPr="00F36D10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5"/>
              <w:textAlignment w:val="baseline"/>
              <w:rPr>
                <w:color w:val="000000"/>
                <w:sz w:val="26"/>
                <w:szCs w:val="26"/>
              </w:rPr>
            </w:pPr>
            <w:r w:rsidRPr="00F36D10">
              <w:rPr>
                <w:color w:val="000000"/>
                <w:sz w:val="26"/>
                <w:szCs w:val="26"/>
              </w:rPr>
              <w:t xml:space="preserve">- 2029 год - </w:t>
            </w:r>
            <w:r w:rsidR="00832791">
              <w:rPr>
                <w:color w:val="000000"/>
                <w:sz w:val="26"/>
                <w:szCs w:val="26"/>
              </w:rPr>
              <w:t xml:space="preserve">15 768,78 </w:t>
            </w:r>
            <w:r w:rsidRPr="00F36D10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textAlignment w:val="baseline"/>
              <w:rPr>
                <w:color w:val="000000"/>
                <w:sz w:val="26"/>
                <w:szCs w:val="26"/>
              </w:rPr>
            </w:pPr>
            <w:r w:rsidRPr="00F36D10">
              <w:rPr>
                <w:color w:val="000000"/>
                <w:sz w:val="26"/>
                <w:szCs w:val="26"/>
              </w:rPr>
              <w:t xml:space="preserve">- 2030 год - </w:t>
            </w:r>
            <w:r w:rsidR="00832791">
              <w:rPr>
                <w:color w:val="000000"/>
                <w:sz w:val="26"/>
                <w:szCs w:val="26"/>
              </w:rPr>
              <w:t xml:space="preserve">15 768,78 </w:t>
            </w:r>
            <w:r w:rsidRPr="00F36D10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 xml:space="preserve">- иные внебюджетные средства </w:t>
            </w:r>
            <w:r w:rsidR="00832791"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 w:rsidR="00832791">
              <w:rPr>
                <w:color w:val="000000"/>
                <w:sz w:val="26"/>
                <w:szCs w:val="26"/>
              </w:rPr>
              <w:t xml:space="preserve">371,12 </w:t>
            </w:r>
            <w:r w:rsidRPr="00363655">
              <w:rPr>
                <w:color w:val="000000"/>
                <w:sz w:val="26"/>
                <w:szCs w:val="26"/>
              </w:rPr>
              <w:t xml:space="preserve"> тыс. руб. по годам:</w:t>
            </w:r>
          </w:p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 w:rsidRPr="00F36D10">
              <w:rPr>
                <w:color w:val="000000"/>
                <w:sz w:val="26"/>
                <w:szCs w:val="26"/>
              </w:rPr>
              <w:t xml:space="preserve">- 2027 год </w:t>
            </w:r>
            <w:r w:rsidR="00832791">
              <w:rPr>
                <w:color w:val="000000"/>
                <w:sz w:val="26"/>
                <w:szCs w:val="26"/>
              </w:rPr>
              <w:t>–</w:t>
            </w:r>
            <w:r w:rsidRPr="00F36D10">
              <w:rPr>
                <w:color w:val="000000"/>
                <w:sz w:val="26"/>
                <w:szCs w:val="26"/>
              </w:rPr>
              <w:t xml:space="preserve"> </w:t>
            </w:r>
            <w:r w:rsidR="00832791">
              <w:rPr>
                <w:color w:val="000000"/>
                <w:sz w:val="26"/>
                <w:szCs w:val="26"/>
              </w:rPr>
              <w:t xml:space="preserve">92,78 </w:t>
            </w:r>
            <w:r w:rsidRPr="00F36D10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 w:rsidRPr="00F36D10">
              <w:rPr>
                <w:color w:val="000000"/>
                <w:sz w:val="26"/>
                <w:szCs w:val="26"/>
              </w:rPr>
              <w:t xml:space="preserve">- 2028 год - </w:t>
            </w:r>
            <w:r w:rsidR="00832791">
              <w:rPr>
                <w:color w:val="000000"/>
                <w:sz w:val="26"/>
                <w:szCs w:val="26"/>
              </w:rPr>
              <w:t xml:space="preserve">92,78 </w:t>
            </w:r>
            <w:r w:rsidRPr="00F36D10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 w:rsidRPr="00F36D10">
              <w:rPr>
                <w:color w:val="000000"/>
                <w:sz w:val="26"/>
                <w:szCs w:val="26"/>
              </w:rPr>
              <w:t xml:space="preserve">- 2029 год - </w:t>
            </w:r>
            <w:r w:rsidR="00832791">
              <w:rPr>
                <w:color w:val="000000"/>
                <w:sz w:val="26"/>
                <w:szCs w:val="26"/>
              </w:rPr>
              <w:t xml:space="preserve">92,78 </w:t>
            </w:r>
            <w:r w:rsidRPr="00F36D10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8555BD" w:rsidRDefault="00A159E8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D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- 2030 год - </w:t>
            </w:r>
            <w:r w:rsidR="00832791" w:rsidRPr="008327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92,78</w:t>
            </w:r>
            <w:r w:rsidR="00832791">
              <w:rPr>
                <w:color w:val="000000"/>
                <w:sz w:val="26"/>
                <w:szCs w:val="26"/>
              </w:rPr>
              <w:t xml:space="preserve"> </w:t>
            </w:r>
            <w:r w:rsidRPr="00F36D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 руб.;</w:t>
            </w:r>
          </w:p>
        </w:tc>
      </w:tr>
      <w:tr w:rsidR="00A159E8" w:rsidRPr="008555BD" w:rsidTr="00306A77">
        <w:tblPrEx>
          <w:tblBorders>
            <w:insideH w:val="nil"/>
          </w:tblBorders>
        </w:tblPrEx>
        <w:trPr>
          <w:trHeight w:val="5685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A159E8" w:rsidRPr="008555BD" w:rsidRDefault="00A159E8" w:rsidP="00FC77F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Ресурсное обеспечение реализации муниципальной программы за счет федерального бюджета, краевого бюджета, бюджета Находкинского городского округа, в том числе по годам</w:t>
            </w:r>
          </w:p>
        </w:tc>
        <w:tc>
          <w:tcPr>
            <w:tcW w:w="5725" w:type="dxa"/>
            <w:tcBorders>
              <w:top w:val="single" w:sz="4" w:space="0" w:color="auto"/>
              <w:bottom w:val="single" w:sz="4" w:space="0" w:color="auto"/>
            </w:tcBorders>
          </w:tcPr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sz w:val="26"/>
                <w:szCs w:val="26"/>
              </w:rPr>
            </w:pPr>
            <w:r w:rsidRPr="00363655">
              <w:rPr>
                <w:sz w:val="26"/>
                <w:szCs w:val="26"/>
              </w:rPr>
              <w:t xml:space="preserve">Общий объем финансирования мероприятий муниципальной программы на весь период </w:t>
            </w:r>
            <w:r w:rsidRPr="00F36D10">
              <w:rPr>
                <w:sz w:val="26"/>
                <w:szCs w:val="26"/>
              </w:rPr>
              <w:t xml:space="preserve">составляет </w:t>
            </w:r>
            <w:r>
              <w:rPr>
                <w:sz w:val="26"/>
                <w:szCs w:val="26"/>
              </w:rPr>
              <w:t>0,00</w:t>
            </w:r>
            <w:r w:rsidRPr="00F36D10">
              <w:rPr>
                <w:sz w:val="26"/>
                <w:szCs w:val="26"/>
              </w:rPr>
              <w:t xml:space="preserve"> тыс. руб., в том числе:</w:t>
            </w:r>
          </w:p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sz w:val="26"/>
                <w:szCs w:val="26"/>
              </w:rPr>
            </w:pPr>
            <w:r w:rsidRPr="00F36D10">
              <w:rPr>
                <w:sz w:val="26"/>
                <w:szCs w:val="26"/>
              </w:rPr>
              <w:t>- средства федерального бюджета - 0,00 тыс. руб.</w:t>
            </w:r>
          </w:p>
          <w:p w:rsidR="00A159E8" w:rsidRPr="00F36D10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sz w:val="26"/>
                <w:szCs w:val="26"/>
              </w:rPr>
            </w:pPr>
            <w:r w:rsidRPr="00F36D10">
              <w:rPr>
                <w:sz w:val="26"/>
                <w:szCs w:val="26"/>
              </w:rPr>
              <w:t>- средства бюд</w:t>
            </w:r>
            <w:r>
              <w:rPr>
                <w:sz w:val="26"/>
                <w:szCs w:val="26"/>
              </w:rPr>
              <w:t>жета Приморского края – 0,00</w:t>
            </w:r>
            <w:r w:rsidRPr="00F36D10">
              <w:rPr>
                <w:sz w:val="26"/>
                <w:szCs w:val="26"/>
              </w:rPr>
              <w:t xml:space="preserve"> тыс. руб. по годам: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7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8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9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0,00 тыс</w:t>
            </w:r>
            <w:r w:rsidRPr="00363655">
              <w:rPr>
                <w:color w:val="000000"/>
                <w:sz w:val="26"/>
                <w:szCs w:val="26"/>
              </w:rPr>
              <w:t>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</w:t>
            </w:r>
            <w:r>
              <w:rPr>
                <w:color w:val="000000"/>
                <w:sz w:val="26"/>
                <w:szCs w:val="26"/>
              </w:rPr>
              <w:t>30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средства бюджета Находкинского городского округа: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 xml:space="preserve"> - </w:t>
            </w:r>
            <w:r>
              <w:rPr>
                <w:color w:val="000000"/>
                <w:sz w:val="26"/>
                <w:szCs w:val="26"/>
              </w:rPr>
              <w:t>0,00</w:t>
            </w:r>
            <w:r w:rsidRPr="00363655">
              <w:rPr>
                <w:color w:val="000000"/>
                <w:sz w:val="26"/>
                <w:szCs w:val="26"/>
              </w:rPr>
              <w:t xml:space="preserve"> тыс. руб. по годам: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7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8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A159E8" w:rsidRPr="00363655" w:rsidRDefault="00A159E8" w:rsidP="00306A77">
            <w:pPr>
              <w:pStyle w:val="a3"/>
              <w:spacing w:before="0" w:beforeAutospacing="0" w:after="0" w:afterAutospacing="0"/>
              <w:ind w:left="57" w:right="12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9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0,00 тыс</w:t>
            </w:r>
            <w:r w:rsidRPr="00363655">
              <w:rPr>
                <w:color w:val="000000"/>
                <w:sz w:val="26"/>
                <w:szCs w:val="26"/>
              </w:rPr>
              <w:t>. руб.;</w:t>
            </w:r>
          </w:p>
          <w:p w:rsidR="00A159E8" w:rsidRDefault="00A159E8" w:rsidP="00306A77">
            <w:pPr>
              <w:pStyle w:val="a3"/>
              <w:spacing w:before="0" w:beforeAutospacing="0" w:after="0" w:afterAutospacing="0"/>
              <w:ind w:left="57" w:right="122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</w:t>
            </w:r>
            <w:r>
              <w:rPr>
                <w:color w:val="000000"/>
                <w:sz w:val="26"/>
                <w:szCs w:val="26"/>
              </w:rPr>
              <w:t>30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0,00 тыс. руб.;</w:t>
            </w:r>
          </w:p>
          <w:p w:rsidR="00832791" w:rsidRPr="00363655" w:rsidRDefault="00832791" w:rsidP="00832791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 xml:space="preserve">- иные внебюджетные средства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0,00</w:t>
            </w:r>
            <w:r w:rsidRPr="00363655">
              <w:rPr>
                <w:color w:val="000000"/>
                <w:sz w:val="26"/>
                <w:szCs w:val="26"/>
              </w:rPr>
              <w:t xml:space="preserve"> тыс. руб. по годам:</w:t>
            </w:r>
          </w:p>
          <w:p w:rsidR="00832791" w:rsidRPr="00363655" w:rsidRDefault="00832791" w:rsidP="00832791">
            <w:pPr>
              <w:pStyle w:val="a3"/>
              <w:spacing w:before="0" w:beforeAutospacing="0" w:after="0" w:afterAutospacing="0"/>
              <w:ind w:left="57" w:right="122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36365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7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832791" w:rsidRPr="00363655" w:rsidRDefault="00832791" w:rsidP="00832791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8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0,00 </w:t>
            </w:r>
            <w:r w:rsidRPr="00363655">
              <w:rPr>
                <w:color w:val="000000"/>
                <w:sz w:val="26"/>
                <w:szCs w:val="26"/>
              </w:rPr>
              <w:t>тыс. руб.;</w:t>
            </w:r>
          </w:p>
          <w:p w:rsidR="00832791" w:rsidRPr="00363655" w:rsidRDefault="00832791" w:rsidP="00832791">
            <w:pPr>
              <w:pStyle w:val="a3"/>
              <w:spacing w:before="0" w:beforeAutospacing="0" w:after="0" w:afterAutospacing="0"/>
              <w:ind w:left="57" w:right="125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- 202</w:t>
            </w:r>
            <w:r>
              <w:rPr>
                <w:color w:val="000000"/>
                <w:sz w:val="26"/>
                <w:szCs w:val="26"/>
              </w:rPr>
              <w:t>9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0,00 тыс</w:t>
            </w:r>
            <w:r w:rsidRPr="00363655">
              <w:rPr>
                <w:color w:val="000000"/>
                <w:sz w:val="26"/>
                <w:szCs w:val="26"/>
              </w:rPr>
              <w:t>. руб.;</w:t>
            </w:r>
          </w:p>
          <w:p w:rsidR="00A159E8" w:rsidRPr="008555BD" w:rsidRDefault="00832791" w:rsidP="00832791">
            <w:pPr>
              <w:pStyle w:val="a3"/>
              <w:spacing w:before="0" w:beforeAutospacing="0" w:after="0" w:afterAutospacing="0"/>
              <w:ind w:left="57" w:right="122"/>
              <w:jc w:val="both"/>
              <w:textAlignment w:val="baseline"/>
              <w:rPr>
                <w:sz w:val="26"/>
                <w:szCs w:val="26"/>
              </w:rPr>
            </w:pPr>
            <w:r w:rsidRPr="00363655">
              <w:rPr>
                <w:color w:val="000000"/>
                <w:sz w:val="26"/>
                <w:szCs w:val="26"/>
              </w:rPr>
              <w:t>- 20</w:t>
            </w:r>
            <w:r>
              <w:rPr>
                <w:color w:val="000000"/>
                <w:sz w:val="26"/>
                <w:szCs w:val="26"/>
              </w:rPr>
              <w:t>30</w:t>
            </w:r>
            <w:r w:rsidRPr="00363655">
              <w:rPr>
                <w:color w:val="000000"/>
                <w:sz w:val="26"/>
                <w:szCs w:val="26"/>
              </w:rPr>
              <w:t xml:space="preserve"> год </w:t>
            </w:r>
            <w:r>
              <w:rPr>
                <w:color w:val="000000"/>
                <w:sz w:val="26"/>
                <w:szCs w:val="26"/>
              </w:rPr>
              <w:t>–</w:t>
            </w:r>
            <w:r w:rsidRPr="0036365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0,00 тыс. руб.</w:t>
            </w:r>
          </w:p>
        </w:tc>
      </w:tr>
      <w:tr w:rsidR="00A159E8" w:rsidRPr="008555BD" w:rsidTr="00306A77">
        <w:tc>
          <w:tcPr>
            <w:tcW w:w="3288" w:type="dxa"/>
          </w:tcPr>
          <w:p w:rsidR="00A159E8" w:rsidRPr="008555BD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5725" w:type="dxa"/>
          </w:tcPr>
          <w:p w:rsidR="00A82054" w:rsidRDefault="00A82054" w:rsidP="00306A77">
            <w:pPr>
              <w:pStyle w:val="a4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1. Рост количества действующих ТОС </w:t>
            </w:r>
            <w:r w:rsidR="0038195C">
              <w:rPr>
                <w:sz w:val="26"/>
                <w:szCs w:val="26"/>
                <w:lang w:eastAsia="en-US"/>
              </w:rPr>
              <w:t xml:space="preserve">на территории Находкинского городского округа </w:t>
            </w:r>
            <w:r w:rsidR="00444EC6">
              <w:rPr>
                <w:sz w:val="26"/>
                <w:szCs w:val="26"/>
                <w:lang w:eastAsia="en-US"/>
              </w:rPr>
              <w:t>до 55 ед. к 2030 году</w:t>
            </w:r>
            <w:r w:rsidR="00832791">
              <w:rPr>
                <w:sz w:val="26"/>
                <w:szCs w:val="26"/>
                <w:lang w:eastAsia="en-US"/>
              </w:rPr>
              <w:t>.</w:t>
            </w:r>
          </w:p>
          <w:p w:rsidR="00A159E8" w:rsidRPr="00075BD8" w:rsidRDefault="00444EC6" w:rsidP="00306A77">
            <w:pPr>
              <w:pStyle w:val="a4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  <w:r w:rsidR="00A159E8" w:rsidRPr="00075BD8">
              <w:rPr>
                <w:sz w:val="26"/>
                <w:szCs w:val="26"/>
                <w:lang w:eastAsia="en-US"/>
              </w:rPr>
              <w:t xml:space="preserve">.Количество </w:t>
            </w:r>
            <w:r w:rsidR="00571D00">
              <w:rPr>
                <w:sz w:val="26"/>
                <w:szCs w:val="26"/>
                <w:lang w:eastAsia="en-US"/>
              </w:rPr>
              <w:t>полученных субсидий</w:t>
            </w:r>
            <w:r w:rsidR="00A159E8">
              <w:rPr>
                <w:sz w:val="26"/>
                <w:szCs w:val="26"/>
                <w:lang w:eastAsia="en-US"/>
              </w:rPr>
              <w:t xml:space="preserve"> до </w:t>
            </w:r>
            <w:r w:rsidR="00110D48">
              <w:rPr>
                <w:sz w:val="26"/>
                <w:szCs w:val="26"/>
                <w:lang w:eastAsia="en-US"/>
              </w:rPr>
              <w:t>120</w:t>
            </w:r>
            <w:r w:rsidR="00A159E8">
              <w:rPr>
                <w:sz w:val="26"/>
                <w:szCs w:val="26"/>
                <w:lang w:eastAsia="en-US"/>
              </w:rPr>
              <w:t xml:space="preserve"> ед. к </w:t>
            </w:r>
            <w:r w:rsidR="00A159E8">
              <w:rPr>
                <w:sz w:val="26"/>
                <w:szCs w:val="26"/>
                <w:lang w:eastAsia="en-US"/>
              </w:rPr>
              <w:lastRenderedPageBreak/>
              <w:t>2030г.</w:t>
            </w:r>
            <w:r w:rsidR="00A159E8" w:rsidRPr="00075BD8">
              <w:rPr>
                <w:sz w:val="26"/>
                <w:szCs w:val="26"/>
                <w:lang w:eastAsia="en-US"/>
              </w:rPr>
              <w:t>:</w:t>
            </w:r>
          </w:p>
          <w:p w:rsidR="00A159E8" w:rsidRPr="00075BD8" w:rsidRDefault="000334C6" w:rsidP="00306A77">
            <w:pPr>
              <w:pStyle w:val="a4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2.1. </w:t>
            </w:r>
            <w:r w:rsidR="00A159E8" w:rsidRPr="00075BD8">
              <w:rPr>
                <w:sz w:val="26"/>
                <w:szCs w:val="26"/>
                <w:lang w:eastAsia="en-US"/>
              </w:rPr>
              <w:t xml:space="preserve">на мероприятия по осуществлению территориального общественного самоуправления Находкинского городского округа; </w:t>
            </w:r>
          </w:p>
          <w:p w:rsidR="00A159E8" w:rsidRDefault="000334C6" w:rsidP="00306A77">
            <w:pPr>
              <w:pStyle w:val="a4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2.2. </w:t>
            </w:r>
            <w:r w:rsidR="00A159E8" w:rsidRPr="00F027BD">
              <w:rPr>
                <w:sz w:val="26"/>
                <w:szCs w:val="26"/>
                <w:lang w:eastAsia="en-US"/>
              </w:rPr>
              <w:t>на финансовое обеспечение затрат,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округа.</w:t>
            </w:r>
          </w:p>
          <w:p w:rsidR="00A159E8" w:rsidRPr="00F36D10" w:rsidRDefault="000334C6" w:rsidP="00306A77">
            <w:pPr>
              <w:pStyle w:val="ConsPlusNormal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0334C6">
              <w:rPr>
                <w:rFonts w:ascii="Times New Roman" w:hAnsi="Times New Roman" w:cs="Times New Roman"/>
                <w:sz w:val="26"/>
                <w:szCs w:val="26"/>
              </w:rPr>
              <w:t xml:space="preserve">2.3. </w:t>
            </w:r>
            <w:r w:rsidR="00A159E8" w:rsidRPr="0079550E">
              <w:rPr>
                <w:rFonts w:ascii="Times New Roman" w:hAnsi="Times New Roman" w:cs="Times New Roman"/>
                <w:sz w:val="26"/>
                <w:szCs w:val="26"/>
              </w:rPr>
              <w:t xml:space="preserve">на реализацию проектов-победителей краевого конкурса проектов, проводимого в соответствии с постановлением Администрации Приморского края от 21.03.2019 N 170-па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159E8" w:rsidRPr="0079550E">
              <w:rPr>
                <w:rFonts w:ascii="Times New Roman" w:hAnsi="Times New Roman" w:cs="Times New Roman"/>
                <w:sz w:val="26"/>
                <w:szCs w:val="26"/>
              </w:rPr>
              <w:t>О грантах победителям конкурса проектов, инициируемых жителями муниципальных образований Приморского края, по решению вопросов местного значения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159E8" w:rsidRPr="0079550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159E8" w:rsidRPr="000334C6" w:rsidRDefault="009C6C43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34C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159E8" w:rsidRPr="000334C6">
              <w:rPr>
                <w:rFonts w:ascii="Times New Roman" w:hAnsi="Times New Roman" w:cs="Times New Roman"/>
                <w:sz w:val="26"/>
                <w:szCs w:val="26"/>
              </w:rPr>
              <w:t xml:space="preserve">. Рост количества реализованных на территории Находкинского городского округа общественно значимых инициатив </w:t>
            </w:r>
            <w:r w:rsidR="005E1DD6" w:rsidRPr="000334C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A159E8" w:rsidRPr="000334C6">
              <w:rPr>
                <w:rFonts w:ascii="Times New Roman" w:hAnsi="Times New Roman" w:cs="Times New Roman"/>
                <w:sz w:val="26"/>
                <w:szCs w:val="26"/>
              </w:rPr>
              <w:t xml:space="preserve">  2030 г. до </w:t>
            </w:r>
            <w:r w:rsidR="000334C6" w:rsidRPr="000334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159E8" w:rsidRPr="000334C6">
              <w:rPr>
                <w:rFonts w:ascii="Times New Roman" w:hAnsi="Times New Roman" w:cs="Times New Roman"/>
                <w:sz w:val="26"/>
                <w:szCs w:val="26"/>
              </w:rPr>
              <w:t xml:space="preserve"> ед.</w:t>
            </w:r>
          </w:p>
          <w:p w:rsidR="00A159E8" w:rsidRPr="008555BD" w:rsidRDefault="009C6C43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. Количество реализованных на территории Находкинского городского округа проектов инициативного бюджетирования по направлению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>Твой проект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 xml:space="preserve"> период с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7 по 2030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г. -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ед.</w:t>
            </w:r>
          </w:p>
          <w:p w:rsidR="00A159E8" w:rsidRPr="008555BD" w:rsidRDefault="009C6C43" w:rsidP="00306A7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. Количество реализованных на территории Находкинского городского округа проектов инициативного бюджетирования по направлению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>Молодежный проект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159E8"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59E8" w:rsidRPr="00F36D10">
              <w:rPr>
                <w:rFonts w:ascii="Times New Roman" w:hAnsi="Times New Roman" w:cs="Times New Roman"/>
                <w:sz w:val="26"/>
                <w:szCs w:val="26"/>
              </w:rPr>
              <w:t xml:space="preserve">в период с 2027 по 2030 г.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159E8" w:rsidRPr="00F36D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  <w:r w:rsidR="00A159E8" w:rsidRPr="00F36D10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2. Общая характеристика сферы реализации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55BD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B3ED8" w:rsidRPr="00834730" w:rsidRDefault="000B3ED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Одним из приоритетов государственной политики, определенных в Концепции развития и регулирования инициативного бюджетирования в Российской Федерации является развитие существующих практик инициативного бюджетирования и появление новых, основанных на участии граждан в бюджетных инициативах.</w:t>
      </w:r>
    </w:p>
    <w:p w:rsidR="00BD4A56" w:rsidRPr="00834730" w:rsidRDefault="00BD4A56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Сфера реализации муниципальной программы включает создание условий для участия граждан в решении вопросов</w:t>
      </w:r>
      <w:r w:rsidRPr="00834730">
        <w:t xml:space="preserve"> </w:t>
      </w:r>
      <w:r w:rsidRPr="00834730">
        <w:rPr>
          <w:rFonts w:ascii="Times New Roman" w:hAnsi="Times New Roman" w:cs="Times New Roman"/>
          <w:sz w:val="26"/>
          <w:szCs w:val="26"/>
        </w:rPr>
        <w:t>непосредственного обеспечения жизнедеятельности населения, развити</w:t>
      </w:r>
      <w:r w:rsidR="000B3ED8" w:rsidRPr="00834730">
        <w:rPr>
          <w:rFonts w:ascii="Times New Roman" w:hAnsi="Times New Roman" w:cs="Times New Roman"/>
          <w:sz w:val="26"/>
          <w:szCs w:val="26"/>
        </w:rPr>
        <w:t>я</w:t>
      </w:r>
      <w:r w:rsidRPr="00834730">
        <w:rPr>
          <w:rFonts w:ascii="Times New Roman" w:hAnsi="Times New Roman" w:cs="Times New Roman"/>
          <w:sz w:val="26"/>
          <w:szCs w:val="26"/>
        </w:rPr>
        <w:t xml:space="preserve"> институтов территориального общественного самоуправления (</w:t>
      </w:r>
      <w:r w:rsidR="007C1955" w:rsidRPr="00834730">
        <w:rPr>
          <w:rFonts w:ascii="Times New Roman" w:hAnsi="Times New Roman" w:cs="Times New Roman"/>
          <w:sz w:val="26"/>
          <w:szCs w:val="26"/>
        </w:rPr>
        <w:t xml:space="preserve">далее - </w:t>
      </w:r>
      <w:r w:rsidRPr="00834730">
        <w:rPr>
          <w:rFonts w:ascii="Times New Roman" w:hAnsi="Times New Roman" w:cs="Times New Roman"/>
          <w:sz w:val="26"/>
          <w:szCs w:val="26"/>
        </w:rPr>
        <w:t>ТОС) и поддержк</w:t>
      </w:r>
      <w:r w:rsidR="000B3ED8" w:rsidRPr="00834730">
        <w:rPr>
          <w:rFonts w:ascii="Times New Roman" w:hAnsi="Times New Roman" w:cs="Times New Roman"/>
          <w:sz w:val="26"/>
          <w:szCs w:val="26"/>
        </w:rPr>
        <w:t>и</w:t>
      </w:r>
      <w:r w:rsidRPr="00834730">
        <w:rPr>
          <w:rFonts w:ascii="Times New Roman" w:hAnsi="Times New Roman" w:cs="Times New Roman"/>
          <w:sz w:val="26"/>
          <w:szCs w:val="26"/>
        </w:rPr>
        <w:t xml:space="preserve"> инициативного </w:t>
      </w:r>
      <w:r w:rsidRPr="00834730">
        <w:rPr>
          <w:rFonts w:ascii="Times New Roman" w:hAnsi="Times New Roman" w:cs="Times New Roman"/>
          <w:sz w:val="26"/>
          <w:szCs w:val="26"/>
        </w:rPr>
        <w:lastRenderedPageBreak/>
        <w:t>бюджетирования.</w:t>
      </w:r>
    </w:p>
    <w:p w:rsidR="000B3ED8" w:rsidRPr="00834730" w:rsidRDefault="000B3ED8" w:rsidP="000B3E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Развитие институтов территориального общественного самоуправления и механизмов инициативного бюджетирования является ключевым фактором повышения качества управления на муниципальном уровне.</w:t>
      </w:r>
    </w:p>
    <w:p w:rsidR="000B3ED8" w:rsidRPr="00834730" w:rsidRDefault="000B3ED8" w:rsidP="000B3E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Проблемы создания и функционирования ТОС</w:t>
      </w:r>
      <w:r w:rsidR="002B41C2" w:rsidRPr="00834730">
        <w:rPr>
          <w:rFonts w:ascii="Times New Roman" w:hAnsi="Times New Roman" w:cs="Times New Roman"/>
          <w:sz w:val="26"/>
          <w:szCs w:val="26"/>
        </w:rPr>
        <w:t>,</w:t>
      </w:r>
      <w:r w:rsidRPr="00834730">
        <w:rPr>
          <w:rFonts w:ascii="Times New Roman" w:hAnsi="Times New Roman" w:cs="Times New Roman"/>
          <w:sz w:val="26"/>
          <w:szCs w:val="26"/>
        </w:rPr>
        <w:t xml:space="preserve"> реализации проектов инициативного бюджетирования:</w:t>
      </w:r>
    </w:p>
    <w:p w:rsidR="000B3ED8" w:rsidRPr="00834730" w:rsidRDefault="000B3ED8" w:rsidP="000B3E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низкая гражданская активность населения</w:t>
      </w:r>
      <w:r w:rsidR="002B41C2" w:rsidRPr="00834730">
        <w:rPr>
          <w:rFonts w:ascii="Times New Roman" w:hAnsi="Times New Roman" w:cs="Times New Roman"/>
          <w:sz w:val="26"/>
          <w:szCs w:val="26"/>
        </w:rPr>
        <w:t>: ж</w:t>
      </w:r>
      <w:r w:rsidRPr="00834730">
        <w:rPr>
          <w:rFonts w:ascii="Times New Roman" w:hAnsi="Times New Roman" w:cs="Times New Roman"/>
          <w:sz w:val="26"/>
          <w:szCs w:val="26"/>
        </w:rPr>
        <w:t>ители муниципальных образований демонстрируют пассивность и патерналистские настроения. Граждане ожидают решения всех локальных вопросов исключительно от органов власти.</w:t>
      </w:r>
    </w:p>
    <w:p w:rsidR="00C62CBA" w:rsidRPr="00834730" w:rsidRDefault="00C62CBA" w:rsidP="00C62CB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информационный вакуум: жители муниципальных образований слабо информированы о возможностях ТОС и инициативного бюджетирования. Существующие каналы коммуникации (официальные сайты администраций) не обеспечивают должного охвата аудитории.</w:t>
      </w:r>
    </w:p>
    <w:p w:rsidR="000B3ED8" w:rsidRPr="00834730" w:rsidRDefault="002B41C2" w:rsidP="000B3E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низкое качество проектных заявок: из-за отсутствия инженерных и сметных навыков инициативные группы готовят проекты с некорректными расчетами. Это приводит к отказам на конкурсном отборе.</w:t>
      </w:r>
    </w:p>
    <w:p w:rsidR="000B3ED8" w:rsidRPr="00834730" w:rsidRDefault="000B3ED8" w:rsidP="000B3E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дефицит компетенций: председателям и активистам ТОС не хватает знаний в сфере юриспруденции, менеджмента, бухгалтерского учета и подготовки проектной документации, отчетности.</w:t>
      </w:r>
    </w:p>
    <w:p w:rsidR="007E08D1" w:rsidRPr="00834730" w:rsidRDefault="00C62CBA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Решение проблем развития ТОС и инициативного бюджетирования напрямую связано со стратегическими приоритетами социально-экономического развития</w:t>
      </w:r>
      <w:r w:rsidR="007C1955" w:rsidRPr="00834730">
        <w:rPr>
          <w:rFonts w:ascii="Times New Roman" w:hAnsi="Times New Roman" w:cs="Times New Roman"/>
          <w:sz w:val="26"/>
          <w:szCs w:val="26"/>
        </w:rPr>
        <w:t>,</w:t>
      </w:r>
      <w:r w:rsidRPr="00834730">
        <w:rPr>
          <w:rFonts w:ascii="Times New Roman" w:hAnsi="Times New Roman" w:cs="Times New Roman"/>
          <w:sz w:val="26"/>
          <w:szCs w:val="26"/>
        </w:rPr>
        <w:t xml:space="preserve"> как Российской Федерации, так и конкретного муниципального образования:</w:t>
      </w:r>
    </w:p>
    <w:p w:rsidR="007E08D1" w:rsidRPr="00834730" w:rsidRDefault="007E08D1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п</w:t>
      </w:r>
      <w:r w:rsidR="00C62CBA" w:rsidRPr="00834730">
        <w:rPr>
          <w:rFonts w:ascii="Times New Roman" w:hAnsi="Times New Roman" w:cs="Times New Roman"/>
          <w:sz w:val="26"/>
          <w:szCs w:val="26"/>
        </w:rPr>
        <w:t xml:space="preserve">овышение качества жизни и создание комфортной городской среды. Проекты ТОС и </w:t>
      </w:r>
      <w:r w:rsidR="007C1955" w:rsidRPr="00834730">
        <w:rPr>
          <w:rFonts w:ascii="Times New Roman" w:hAnsi="Times New Roman" w:cs="Times New Roman"/>
          <w:sz w:val="26"/>
          <w:szCs w:val="26"/>
        </w:rPr>
        <w:t>инициативного бюджетирования</w:t>
      </w:r>
      <w:r w:rsidR="00C62CBA" w:rsidRPr="00834730">
        <w:rPr>
          <w:rFonts w:ascii="Times New Roman" w:hAnsi="Times New Roman" w:cs="Times New Roman"/>
          <w:sz w:val="26"/>
          <w:szCs w:val="26"/>
        </w:rPr>
        <w:t xml:space="preserve"> направлены на благоустройство </w:t>
      </w:r>
      <w:r w:rsidRPr="00834730">
        <w:rPr>
          <w:rFonts w:ascii="Times New Roman" w:hAnsi="Times New Roman" w:cs="Times New Roman"/>
          <w:sz w:val="26"/>
          <w:szCs w:val="26"/>
        </w:rPr>
        <w:t>территорий</w:t>
      </w:r>
      <w:r w:rsidR="00C62CBA" w:rsidRPr="00834730">
        <w:rPr>
          <w:rFonts w:ascii="Times New Roman" w:hAnsi="Times New Roman" w:cs="Times New Roman"/>
          <w:sz w:val="26"/>
          <w:szCs w:val="26"/>
        </w:rPr>
        <w:t>, создание скверов, ремонт локальных дорог</w:t>
      </w:r>
      <w:r w:rsidRPr="00834730">
        <w:rPr>
          <w:rFonts w:ascii="Times New Roman" w:hAnsi="Times New Roman" w:cs="Times New Roman"/>
          <w:sz w:val="26"/>
          <w:szCs w:val="26"/>
        </w:rPr>
        <w:t>,</w:t>
      </w:r>
      <w:r w:rsidR="00C62CBA" w:rsidRPr="00834730">
        <w:rPr>
          <w:rFonts w:ascii="Times New Roman" w:hAnsi="Times New Roman" w:cs="Times New Roman"/>
          <w:sz w:val="26"/>
          <w:szCs w:val="26"/>
        </w:rPr>
        <w:t xml:space="preserve"> детских </w:t>
      </w:r>
      <w:r w:rsidRPr="00834730">
        <w:rPr>
          <w:rFonts w:ascii="Times New Roman" w:hAnsi="Times New Roman" w:cs="Times New Roman"/>
          <w:sz w:val="26"/>
          <w:szCs w:val="26"/>
        </w:rPr>
        <w:t xml:space="preserve">и спортивных </w:t>
      </w:r>
      <w:r w:rsidR="00C62CBA" w:rsidRPr="00834730">
        <w:rPr>
          <w:rFonts w:ascii="Times New Roman" w:hAnsi="Times New Roman" w:cs="Times New Roman"/>
          <w:sz w:val="26"/>
          <w:szCs w:val="26"/>
        </w:rPr>
        <w:t>площадок</w:t>
      </w:r>
      <w:r w:rsidRPr="00834730">
        <w:rPr>
          <w:rFonts w:ascii="Times New Roman" w:hAnsi="Times New Roman" w:cs="Times New Roman"/>
          <w:sz w:val="26"/>
          <w:szCs w:val="26"/>
        </w:rPr>
        <w:t>, установки систем видеонаблюдения и освещения, ремонт площадок для сбора ТКО и др.</w:t>
      </w:r>
      <w:r w:rsidR="00C62CBA" w:rsidRPr="00834730">
        <w:rPr>
          <w:rFonts w:ascii="Times New Roman" w:hAnsi="Times New Roman" w:cs="Times New Roman"/>
          <w:sz w:val="26"/>
          <w:szCs w:val="26"/>
        </w:rPr>
        <w:t xml:space="preserve"> Это напрямую отвечает целям национальных проектов.</w:t>
      </w:r>
    </w:p>
    <w:p w:rsidR="00180EC0" w:rsidRPr="00834730" w:rsidRDefault="007E08D1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-п</w:t>
      </w:r>
      <w:r w:rsidR="00C62CBA" w:rsidRPr="00834730">
        <w:rPr>
          <w:rFonts w:ascii="Times New Roman" w:hAnsi="Times New Roman" w:cs="Times New Roman"/>
          <w:sz w:val="26"/>
          <w:szCs w:val="26"/>
        </w:rPr>
        <w:t xml:space="preserve">овышение эффективности муниципального управления. Вовлечение граждан в бюджетный процесс оптимизирует расходы. </w:t>
      </w:r>
      <w:r w:rsidR="0011497C" w:rsidRPr="00834730">
        <w:rPr>
          <w:rFonts w:ascii="Times New Roman" w:hAnsi="Times New Roman" w:cs="Times New Roman"/>
          <w:sz w:val="26"/>
          <w:szCs w:val="26"/>
        </w:rPr>
        <w:t>Ж</w:t>
      </w:r>
      <w:r w:rsidR="00C62CBA" w:rsidRPr="00834730">
        <w:rPr>
          <w:rFonts w:ascii="Times New Roman" w:hAnsi="Times New Roman" w:cs="Times New Roman"/>
          <w:sz w:val="26"/>
          <w:szCs w:val="26"/>
        </w:rPr>
        <w:t>ители лучше знают приоритетные болевые точки своей территории. Это исключает нецелевое и неэффективное расходование бюджетных средств.</w:t>
      </w:r>
      <w:r w:rsidR="00180EC0" w:rsidRPr="008347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0EC0" w:rsidRPr="00834730" w:rsidRDefault="00180EC0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р</w:t>
      </w:r>
      <w:r w:rsidR="00C62CBA" w:rsidRPr="00834730">
        <w:rPr>
          <w:rFonts w:ascii="Times New Roman" w:hAnsi="Times New Roman" w:cs="Times New Roman"/>
          <w:sz w:val="26"/>
          <w:szCs w:val="26"/>
        </w:rPr>
        <w:t xml:space="preserve">азвитие человеческого капитала. Формирование ответственного </w:t>
      </w:r>
      <w:r w:rsidR="00C62CBA" w:rsidRPr="00834730">
        <w:rPr>
          <w:rFonts w:ascii="Times New Roman" w:hAnsi="Times New Roman" w:cs="Times New Roman"/>
          <w:sz w:val="26"/>
          <w:szCs w:val="26"/>
        </w:rPr>
        <w:lastRenderedPageBreak/>
        <w:t>собственника и активного гражданина трансформирует социальную среду. Муниципалитет получает общественных лидеров, готовых к партнерству с властью.</w:t>
      </w:r>
    </w:p>
    <w:p w:rsidR="00BD4A56" w:rsidRPr="00834730" w:rsidRDefault="00180EC0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р</w:t>
      </w:r>
      <w:r w:rsidR="00C62CBA" w:rsidRPr="00834730">
        <w:rPr>
          <w:rFonts w:ascii="Times New Roman" w:hAnsi="Times New Roman" w:cs="Times New Roman"/>
          <w:sz w:val="26"/>
          <w:szCs w:val="26"/>
        </w:rPr>
        <w:t xml:space="preserve">ост доверия к институтам власти. Открытые конкурсы </w:t>
      </w:r>
      <w:r w:rsidRPr="00834730">
        <w:rPr>
          <w:rFonts w:ascii="Times New Roman" w:hAnsi="Times New Roman" w:cs="Times New Roman"/>
          <w:sz w:val="26"/>
          <w:szCs w:val="26"/>
        </w:rPr>
        <w:t>инициативного бюджетирования</w:t>
      </w:r>
      <w:r w:rsidR="00C62CBA" w:rsidRPr="00834730">
        <w:rPr>
          <w:rFonts w:ascii="Times New Roman" w:hAnsi="Times New Roman" w:cs="Times New Roman"/>
          <w:sz w:val="26"/>
          <w:szCs w:val="26"/>
        </w:rPr>
        <w:t xml:space="preserve"> и прозрачное распределение средств снижают социальную напряженность и повышают уровень удовлетворенности населения деятельностью органов </w:t>
      </w:r>
      <w:r w:rsidRPr="00834730"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 w:rsidR="00C62CBA" w:rsidRPr="00834730">
        <w:rPr>
          <w:rFonts w:ascii="Times New Roman" w:hAnsi="Times New Roman" w:cs="Times New Roman"/>
          <w:sz w:val="26"/>
          <w:szCs w:val="26"/>
        </w:rPr>
        <w:t>.</w:t>
      </w:r>
    </w:p>
    <w:p w:rsidR="00180EC0" w:rsidRPr="00834730" w:rsidRDefault="00180EC0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Решение обозначенного комплекса невозможно без  применения программно-целевого метода по следующим причинам:</w:t>
      </w:r>
    </w:p>
    <w:p w:rsidR="00180EC0" w:rsidRPr="00834730" w:rsidRDefault="00180EC0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межведомственный характер проблемы. Развитие ТОС и ини</w:t>
      </w:r>
      <w:r w:rsidR="007C1955" w:rsidRPr="00834730">
        <w:rPr>
          <w:rFonts w:ascii="Times New Roman" w:hAnsi="Times New Roman" w:cs="Times New Roman"/>
          <w:sz w:val="26"/>
          <w:szCs w:val="26"/>
        </w:rPr>
        <w:t>ц</w:t>
      </w:r>
      <w:r w:rsidRPr="00834730">
        <w:rPr>
          <w:rFonts w:ascii="Times New Roman" w:hAnsi="Times New Roman" w:cs="Times New Roman"/>
          <w:sz w:val="26"/>
          <w:szCs w:val="26"/>
        </w:rPr>
        <w:t>иативного бюджетирования затрагивает сферы ЖКХ, благоустройства, финансов, социальной политики и внутренней политики администрации. Программа выступает инструментом координации всех ведомств.</w:t>
      </w:r>
    </w:p>
    <w:p w:rsidR="00180EC0" w:rsidRPr="00834730" w:rsidRDefault="00180EC0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необходимость долгосрочного планирования. Изменение правосознания граждан и преодоление социальной апатии — это длительный процесс. Он требует последовательного проведения образовательных, информационных и финансовых мероприятий на протяжении нескольких лет.</w:t>
      </w:r>
    </w:p>
    <w:p w:rsidR="007C1955" w:rsidRPr="00834730" w:rsidRDefault="00180EC0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 концентрация и целевое распределение ресурсов. Программно-целевой метод позволяет объединить в один пул финансовые ресурсы (бюджет муниципалитета, субсидии региона, средства бизнеса и населения) и направить их на достижение конкретных индикаторов.</w:t>
      </w:r>
      <w:r w:rsidR="007C1955" w:rsidRPr="008347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497C" w:rsidRPr="00834730" w:rsidRDefault="007C1955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-к</w:t>
      </w:r>
      <w:r w:rsidR="00180EC0" w:rsidRPr="00834730">
        <w:rPr>
          <w:rFonts w:ascii="Times New Roman" w:hAnsi="Times New Roman" w:cs="Times New Roman"/>
          <w:sz w:val="26"/>
          <w:szCs w:val="26"/>
        </w:rPr>
        <w:t>онтроль результатов через систему индикаторов. Программа фиксирует четкие, измеримые показатели эффективности (например, «количество созданных ТОС», «</w:t>
      </w:r>
      <w:r w:rsidR="000334C6">
        <w:rPr>
          <w:rFonts w:ascii="Times New Roman" w:hAnsi="Times New Roman" w:cs="Times New Roman"/>
          <w:sz w:val="26"/>
          <w:szCs w:val="26"/>
        </w:rPr>
        <w:t>количество реализованных проектов</w:t>
      </w:r>
      <w:r w:rsidR="00180EC0" w:rsidRPr="00834730">
        <w:rPr>
          <w:rFonts w:ascii="Times New Roman" w:hAnsi="Times New Roman" w:cs="Times New Roman"/>
          <w:sz w:val="26"/>
          <w:szCs w:val="26"/>
        </w:rPr>
        <w:t>»). Это позволяет оценивать эффективность каждого потраченного рубля.</w:t>
      </w:r>
    </w:p>
    <w:p w:rsidR="00180EC0" w:rsidRPr="00834730" w:rsidRDefault="00180EC0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730">
        <w:rPr>
          <w:rFonts w:ascii="Times New Roman" w:hAnsi="Times New Roman" w:cs="Times New Roman"/>
          <w:sz w:val="26"/>
          <w:szCs w:val="26"/>
        </w:rPr>
        <w:t>Отсутствие программно-целевого подхода приведет к фрагментарности мероприятий. Поддержка гражданских инициатив останется точечной, а система ТОС не получит необходимого импульса для качественного развития.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3. Сроки и этапы реализации муниципальной программы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Срок реализации муниципа</w:t>
      </w:r>
      <w:r w:rsidR="001E338B">
        <w:rPr>
          <w:rFonts w:ascii="Times New Roman" w:hAnsi="Times New Roman" w:cs="Times New Roman"/>
          <w:sz w:val="26"/>
          <w:szCs w:val="26"/>
        </w:rPr>
        <w:t>льной программы рассчитан на 20</w:t>
      </w:r>
      <w:r w:rsidRPr="008555BD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7 - 2030</w:t>
      </w:r>
      <w:r w:rsidRPr="008555BD">
        <w:rPr>
          <w:rFonts w:ascii="Times New Roman" w:hAnsi="Times New Roman" w:cs="Times New Roman"/>
          <w:sz w:val="26"/>
          <w:szCs w:val="26"/>
        </w:rPr>
        <w:t xml:space="preserve"> годы в один этап.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lastRenderedPageBreak/>
        <w:t>4. Целевые показатели (индикаторы) с расшифровкой плановых</w:t>
      </w:r>
    </w:p>
    <w:p w:rsidR="00A159E8" w:rsidRPr="008555BD" w:rsidRDefault="00A159E8" w:rsidP="00A159E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значений по годам и этапам ее реализации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 xml:space="preserve">Сведения о целевых показателях (индикаторах) Программы с расшифровкой плановых значений по годам и этапам ее реализации представлены в приложении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555BD">
        <w:rPr>
          <w:rFonts w:ascii="Times New Roman" w:hAnsi="Times New Roman" w:cs="Times New Roman"/>
          <w:sz w:val="26"/>
          <w:szCs w:val="26"/>
        </w:rPr>
        <w:t xml:space="preserve"> 1 к Программе.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Методика расчета целевых показателей (индикаторов)</w:t>
      </w:r>
    </w:p>
    <w:p w:rsidR="00A159E8" w:rsidRPr="008555BD" w:rsidRDefault="00A159E8" w:rsidP="00A159E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664"/>
        <w:gridCol w:w="2834"/>
        <w:gridCol w:w="2891"/>
      </w:tblGrid>
      <w:tr w:rsidR="00A159E8" w:rsidRPr="002829A2" w:rsidTr="00306A77">
        <w:tc>
          <w:tcPr>
            <w:tcW w:w="623" w:type="dxa"/>
          </w:tcPr>
          <w:p w:rsidR="00A159E8" w:rsidRPr="002829A2" w:rsidRDefault="00A159E8" w:rsidP="00306A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2664" w:type="dxa"/>
          </w:tcPr>
          <w:p w:rsidR="00A159E8" w:rsidRPr="002829A2" w:rsidRDefault="00A159E8" w:rsidP="00306A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2834" w:type="dxa"/>
          </w:tcPr>
          <w:p w:rsidR="00A159E8" w:rsidRPr="002829A2" w:rsidRDefault="00A159E8" w:rsidP="00306A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Методика расчета</w:t>
            </w:r>
          </w:p>
        </w:tc>
        <w:tc>
          <w:tcPr>
            <w:tcW w:w="2891" w:type="dxa"/>
          </w:tcPr>
          <w:p w:rsidR="00A159E8" w:rsidRPr="002829A2" w:rsidRDefault="00A159E8" w:rsidP="00306A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Источник информации</w:t>
            </w:r>
          </w:p>
        </w:tc>
      </w:tr>
      <w:tr w:rsidR="00A159E8" w:rsidRPr="002829A2" w:rsidTr="00306A77">
        <w:tc>
          <w:tcPr>
            <w:tcW w:w="623" w:type="dxa"/>
          </w:tcPr>
          <w:p w:rsidR="00A159E8" w:rsidRPr="002829A2" w:rsidRDefault="00A159E8" w:rsidP="00306A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4" w:type="dxa"/>
          </w:tcPr>
          <w:p w:rsidR="00A159E8" w:rsidRPr="002829A2" w:rsidRDefault="00A159E8" w:rsidP="00306A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4" w:type="dxa"/>
          </w:tcPr>
          <w:p w:rsidR="00A159E8" w:rsidRPr="002829A2" w:rsidRDefault="00A159E8" w:rsidP="00306A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91" w:type="dxa"/>
          </w:tcPr>
          <w:p w:rsidR="00A159E8" w:rsidRPr="002829A2" w:rsidRDefault="00A159E8" w:rsidP="00306A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3206A" w:rsidRPr="002829A2" w:rsidTr="00306A77">
        <w:tc>
          <w:tcPr>
            <w:tcW w:w="623" w:type="dxa"/>
          </w:tcPr>
          <w:p w:rsidR="00D3206A" w:rsidRDefault="00D3206A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2664" w:type="dxa"/>
          </w:tcPr>
          <w:p w:rsidR="00D3206A" w:rsidRPr="002829A2" w:rsidRDefault="00D3206A" w:rsidP="00D3206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действующих ТОС</w:t>
            </w:r>
            <w:r w:rsidR="000334C6">
              <w:rPr>
                <w:sz w:val="26"/>
                <w:szCs w:val="26"/>
              </w:rPr>
              <w:t xml:space="preserve"> на территории Находкинского городского округа</w:t>
            </w:r>
          </w:p>
        </w:tc>
        <w:tc>
          <w:tcPr>
            <w:tcW w:w="2834" w:type="dxa"/>
          </w:tcPr>
          <w:p w:rsidR="00D3206A" w:rsidRPr="002829A2" w:rsidRDefault="00AE62C5" w:rsidP="00306A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Определяется в соответствии с реестром ТОС, зарегистрированных на территории Находкинского городского округа</w:t>
            </w:r>
          </w:p>
        </w:tc>
        <w:tc>
          <w:tcPr>
            <w:tcW w:w="2891" w:type="dxa"/>
          </w:tcPr>
          <w:p w:rsidR="00D3206A" w:rsidRPr="002829A2" w:rsidRDefault="00A82054" w:rsidP="00306A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Официальный сайт Находкинского городского округа в сети Интернет в разделе «Информация для граждан»</w:t>
            </w:r>
          </w:p>
        </w:tc>
      </w:tr>
      <w:tr w:rsidR="00A159E8" w:rsidRPr="002829A2" w:rsidTr="00306A77">
        <w:tc>
          <w:tcPr>
            <w:tcW w:w="623" w:type="dxa"/>
          </w:tcPr>
          <w:p w:rsidR="00A159E8" w:rsidRPr="002829A2" w:rsidRDefault="00A82054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159E8" w:rsidRPr="002829A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64" w:type="dxa"/>
          </w:tcPr>
          <w:p w:rsidR="005E1DD6" w:rsidRPr="000334C6" w:rsidRDefault="00A159E8" w:rsidP="005E1DD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34C6">
              <w:rPr>
                <w:sz w:val="26"/>
                <w:szCs w:val="26"/>
              </w:rPr>
              <w:t xml:space="preserve">Количество </w:t>
            </w:r>
            <w:r w:rsidR="000334C6" w:rsidRPr="000334C6">
              <w:rPr>
                <w:sz w:val="26"/>
                <w:szCs w:val="26"/>
              </w:rPr>
              <w:t>полученных субсидий</w:t>
            </w:r>
          </w:p>
          <w:p w:rsidR="00A159E8" w:rsidRPr="000334C6" w:rsidRDefault="00A159E8" w:rsidP="005E1DD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34C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4" w:type="dxa"/>
          </w:tcPr>
          <w:p w:rsidR="00A159E8" w:rsidRPr="002829A2" w:rsidRDefault="00A159E8" w:rsidP="00306A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9A2">
              <w:rPr>
                <w:sz w:val="26"/>
                <w:szCs w:val="26"/>
              </w:rPr>
              <w:t>Определяется в соответствии с протоколом подведения итогов отбора</w:t>
            </w:r>
          </w:p>
        </w:tc>
        <w:tc>
          <w:tcPr>
            <w:tcW w:w="2891" w:type="dxa"/>
          </w:tcPr>
          <w:p w:rsidR="00A159E8" w:rsidRPr="002829A2" w:rsidRDefault="00A159E8" w:rsidP="00306A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9A2">
              <w:rPr>
                <w:sz w:val="26"/>
                <w:szCs w:val="26"/>
              </w:rPr>
              <w:t>Государственная интегрированная информационная система управления общественными финансами «Электронный бюджет»</w:t>
            </w:r>
          </w:p>
        </w:tc>
      </w:tr>
      <w:tr w:rsidR="00A159E8" w:rsidRPr="002829A2" w:rsidTr="00306A77">
        <w:tc>
          <w:tcPr>
            <w:tcW w:w="623" w:type="dxa"/>
          </w:tcPr>
          <w:p w:rsidR="00A159E8" w:rsidRPr="002829A2" w:rsidRDefault="00D44DFD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159E8" w:rsidRPr="002829A2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664" w:type="dxa"/>
          </w:tcPr>
          <w:p w:rsidR="00D06CF0" w:rsidRPr="002829A2" w:rsidRDefault="00A159E8" w:rsidP="00FC77F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9A2">
              <w:rPr>
                <w:sz w:val="26"/>
                <w:szCs w:val="26"/>
              </w:rPr>
              <w:t xml:space="preserve">на мероприятия по осуществлению территориального </w:t>
            </w:r>
            <w:r w:rsidR="00D06CF0" w:rsidRPr="002829A2">
              <w:rPr>
                <w:sz w:val="26"/>
                <w:szCs w:val="26"/>
              </w:rPr>
              <w:t>общественного самоуправления Находкинского городского округа</w:t>
            </w:r>
          </w:p>
        </w:tc>
        <w:tc>
          <w:tcPr>
            <w:tcW w:w="2834" w:type="dxa"/>
          </w:tcPr>
          <w:p w:rsidR="00A159E8" w:rsidRPr="002829A2" w:rsidRDefault="00A159E8" w:rsidP="004C224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9A2">
              <w:rPr>
                <w:sz w:val="26"/>
                <w:szCs w:val="26"/>
              </w:rPr>
              <w:t xml:space="preserve">Определяется в соответствии с протоколом подведения </w:t>
            </w:r>
            <w:r w:rsidR="00D06CF0" w:rsidRPr="002829A2">
              <w:rPr>
                <w:sz w:val="26"/>
                <w:szCs w:val="26"/>
              </w:rPr>
              <w:t>итогов отбора</w:t>
            </w:r>
          </w:p>
        </w:tc>
        <w:tc>
          <w:tcPr>
            <w:tcW w:w="2891" w:type="dxa"/>
          </w:tcPr>
          <w:p w:rsidR="00A159E8" w:rsidRPr="002829A2" w:rsidRDefault="00A159E8" w:rsidP="004C224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9A2">
              <w:rPr>
                <w:sz w:val="26"/>
                <w:szCs w:val="26"/>
              </w:rPr>
              <w:t xml:space="preserve">Государственная интегрированная информационная </w:t>
            </w:r>
            <w:r w:rsidR="00D06CF0" w:rsidRPr="002829A2">
              <w:rPr>
                <w:sz w:val="26"/>
                <w:szCs w:val="26"/>
              </w:rPr>
              <w:t>система управления общественными финансами «Электронный бюджет»</w:t>
            </w:r>
          </w:p>
        </w:tc>
      </w:tr>
      <w:tr w:rsidR="00A159E8" w:rsidRPr="002829A2" w:rsidTr="00306A77">
        <w:tc>
          <w:tcPr>
            <w:tcW w:w="623" w:type="dxa"/>
          </w:tcPr>
          <w:p w:rsidR="00A159E8" w:rsidRPr="002829A2" w:rsidRDefault="00D44DFD" w:rsidP="00306A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159E8" w:rsidRPr="002829A2">
              <w:rPr>
                <w:sz w:val="26"/>
                <w:szCs w:val="26"/>
              </w:rPr>
              <w:t>.2.</w:t>
            </w:r>
          </w:p>
        </w:tc>
        <w:tc>
          <w:tcPr>
            <w:tcW w:w="2664" w:type="dxa"/>
          </w:tcPr>
          <w:p w:rsidR="00A159E8" w:rsidRPr="002829A2" w:rsidRDefault="00A159E8" w:rsidP="0083279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9A2">
              <w:rPr>
                <w:sz w:val="26"/>
                <w:szCs w:val="26"/>
              </w:rPr>
              <w:t xml:space="preserve">на финансовое обеспечение затрат, связанных с деятельностью председателей Советов территориальных общественных </w:t>
            </w:r>
          </w:p>
        </w:tc>
        <w:tc>
          <w:tcPr>
            <w:tcW w:w="2834" w:type="dxa"/>
          </w:tcPr>
          <w:p w:rsidR="00A159E8" w:rsidRPr="002829A2" w:rsidRDefault="00A159E8" w:rsidP="00306A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9A2">
              <w:rPr>
                <w:sz w:val="26"/>
                <w:szCs w:val="26"/>
              </w:rPr>
              <w:t>Определяется в соответствии с протоколом подведения итогов отбора</w:t>
            </w:r>
          </w:p>
        </w:tc>
        <w:tc>
          <w:tcPr>
            <w:tcW w:w="2891" w:type="dxa"/>
          </w:tcPr>
          <w:p w:rsidR="00A159E8" w:rsidRPr="002829A2" w:rsidRDefault="00A159E8" w:rsidP="00306A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829A2">
              <w:rPr>
                <w:sz w:val="26"/>
                <w:szCs w:val="26"/>
              </w:rPr>
              <w:t>Государственная интегрированная информационная система управления общественными финансами «Электронный бюджет»</w:t>
            </w:r>
          </w:p>
        </w:tc>
      </w:tr>
      <w:tr w:rsidR="00832791" w:rsidRPr="002829A2" w:rsidTr="00306A77">
        <w:tc>
          <w:tcPr>
            <w:tcW w:w="623" w:type="dxa"/>
          </w:tcPr>
          <w:p w:rsidR="00832791" w:rsidRDefault="00832791" w:rsidP="0083279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64" w:type="dxa"/>
          </w:tcPr>
          <w:p w:rsidR="00832791" w:rsidRPr="002829A2" w:rsidRDefault="00832791" w:rsidP="00832791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4" w:type="dxa"/>
          </w:tcPr>
          <w:p w:rsidR="00832791" w:rsidRPr="002829A2" w:rsidRDefault="00832791" w:rsidP="0083279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91" w:type="dxa"/>
          </w:tcPr>
          <w:p w:rsidR="00832791" w:rsidRPr="002829A2" w:rsidRDefault="00832791" w:rsidP="0083279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32791" w:rsidRPr="002829A2" w:rsidTr="00306A77">
        <w:tc>
          <w:tcPr>
            <w:tcW w:w="623" w:type="dxa"/>
          </w:tcPr>
          <w:p w:rsidR="00832791" w:rsidRDefault="00832791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4" w:type="dxa"/>
          </w:tcPr>
          <w:p w:rsidR="00832791" w:rsidRPr="00832791" w:rsidRDefault="00832791" w:rsidP="00306A77">
            <w:pPr>
              <w:pStyle w:val="ConsPlusNormal"/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32791">
              <w:rPr>
                <w:rFonts w:ascii="Times New Roman" w:hAnsi="Times New Roman" w:cs="Times New Roman"/>
                <w:sz w:val="26"/>
                <w:szCs w:val="26"/>
              </w:rPr>
              <w:t>самоуправлений по реализации планов мероприятий территориальных общественных самоуправлений Находкинского городского округа.</w:t>
            </w:r>
          </w:p>
        </w:tc>
        <w:tc>
          <w:tcPr>
            <w:tcW w:w="2834" w:type="dxa"/>
          </w:tcPr>
          <w:p w:rsidR="00832791" w:rsidRPr="002829A2" w:rsidRDefault="00832791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1" w:type="dxa"/>
          </w:tcPr>
          <w:p w:rsidR="00832791" w:rsidRPr="002829A2" w:rsidRDefault="00832791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59E8" w:rsidRPr="002829A2" w:rsidTr="00306A77">
        <w:tc>
          <w:tcPr>
            <w:tcW w:w="623" w:type="dxa"/>
          </w:tcPr>
          <w:p w:rsidR="00A159E8" w:rsidRPr="002829A2" w:rsidRDefault="00D44DFD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159E8" w:rsidRPr="002829A2">
              <w:rPr>
                <w:rFonts w:ascii="Times New Roman" w:hAnsi="Times New Roman" w:cs="Times New Roman"/>
                <w:sz w:val="26"/>
                <w:szCs w:val="26"/>
              </w:rPr>
              <w:t>.3.</w:t>
            </w:r>
          </w:p>
        </w:tc>
        <w:tc>
          <w:tcPr>
            <w:tcW w:w="2664" w:type="dxa"/>
          </w:tcPr>
          <w:p w:rsidR="00A159E8" w:rsidRPr="002829A2" w:rsidRDefault="00A159E8" w:rsidP="00306A77">
            <w:pPr>
              <w:pStyle w:val="ConsPlusNormal"/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 xml:space="preserve"> на реализацию проектов-победителей краевого конкурса проектов, проводимого в соответствии с постановлением Администрации Приморского края от 21.03.2019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 получивших финансовую поддержку из средств краевого бюджета</w:t>
            </w:r>
          </w:p>
        </w:tc>
        <w:tc>
          <w:tcPr>
            <w:tcW w:w="2834" w:type="dxa"/>
          </w:tcPr>
          <w:p w:rsidR="00A159E8" w:rsidRPr="002829A2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Определяется в соответствии с приказом о победителях министерства внутренней политики Приморского края</w:t>
            </w:r>
          </w:p>
        </w:tc>
        <w:tc>
          <w:tcPr>
            <w:tcW w:w="2891" w:type="dxa"/>
          </w:tcPr>
          <w:p w:rsidR="00A159E8" w:rsidRPr="002829A2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По данным управления по связям с общественностью и делам молодежи администрации Находкинского городского округа</w:t>
            </w:r>
          </w:p>
        </w:tc>
      </w:tr>
      <w:tr w:rsidR="00D06CF0" w:rsidRPr="002829A2" w:rsidTr="00306A77">
        <w:tc>
          <w:tcPr>
            <w:tcW w:w="623" w:type="dxa"/>
          </w:tcPr>
          <w:p w:rsidR="00D06CF0" w:rsidRDefault="008F31C0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32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64" w:type="dxa"/>
          </w:tcPr>
          <w:p w:rsidR="00D06CF0" w:rsidRPr="002829A2" w:rsidRDefault="00D06CF0" w:rsidP="00306A77">
            <w:pPr>
              <w:pStyle w:val="ConsPlusNormal"/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4C224E">
              <w:rPr>
                <w:rFonts w:ascii="Times New Roman" w:hAnsi="Times New Roman" w:cs="Times New Roman"/>
                <w:sz w:val="26"/>
                <w:szCs w:val="26"/>
              </w:rPr>
              <w:t>Количество реализованных общественно значимых инициатив</w:t>
            </w:r>
            <w:r w:rsidR="00832791" w:rsidRPr="004C224E">
              <w:rPr>
                <w:rFonts w:ascii="Times New Roman" w:hAnsi="Times New Roman" w:cs="Times New Roman"/>
                <w:sz w:val="26"/>
                <w:szCs w:val="26"/>
              </w:rPr>
              <w:t xml:space="preserve"> при поддержке администрации Находкинского городского округа</w:t>
            </w:r>
          </w:p>
        </w:tc>
        <w:tc>
          <w:tcPr>
            <w:tcW w:w="2834" w:type="dxa"/>
          </w:tcPr>
          <w:p w:rsidR="00D06CF0" w:rsidRPr="002829A2" w:rsidRDefault="00D06CF0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224E">
              <w:rPr>
                <w:rFonts w:ascii="Times New Roman" w:hAnsi="Times New Roman" w:cs="Times New Roman"/>
                <w:sz w:val="26"/>
                <w:szCs w:val="26"/>
              </w:rPr>
              <w:t>Определяется путем подсчета количества реализованных на территории</w:t>
            </w:r>
            <w:r w:rsidR="00832791" w:rsidRPr="004C224E">
              <w:rPr>
                <w:rFonts w:ascii="Times New Roman" w:hAnsi="Times New Roman" w:cs="Times New Roman"/>
                <w:sz w:val="26"/>
                <w:szCs w:val="26"/>
              </w:rPr>
              <w:t xml:space="preserve"> Находкинского городского округа общественно значимых инициатив в текущем году</w:t>
            </w:r>
          </w:p>
        </w:tc>
        <w:tc>
          <w:tcPr>
            <w:tcW w:w="2891" w:type="dxa"/>
          </w:tcPr>
          <w:p w:rsidR="00D06CF0" w:rsidRPr="002829A2" w:rsidRDefault="00D06CF0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C224E">
              <w:rPr>
                <w:rFonts w:ascii="Times New Roman" w:hAnsi="Times New Roman" w:cs="Times New Roman"/>
                <w:sz w:val="26"/>
                <w:szCs w:val="26"/>
              </w:rPr>
              <w:t>Официальный сайт единой информа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C224E">
              <w:rPr>
                <w:rFonts w:ascii="Times New Roman" w:hAnsi="Times New Roman" w:cs="Times New Roman"/>
                <w:sz w:val="26"/>
                <w:szCs w:val="26"/>
              </w:rPr>
              <w:t>ционной системы в сфере закупок</w:t>
            </w:r>
          </w:p>
        </w:tc>
      </w:tr>
      <w:tr w:rsidR="00832791" w:rsidRPr="002829A2" w:rsidTr="00306A77">
        <w:tc>
          <w:tcPr>
            <w:tcW w:w="623" w:type="dxa"/>
          </w:tcPr>
          <w:p w:rsidR="00832791" w:rsidRDefault="008F31C0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32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64" w:type="dxa"/>
          </w:tcPr>
          <w:p w:rsidR="00832791" w:rsidRPr="004C224E" w:rsidRDefault="00832791" w:rsidP="00306A77">
            <w:pPr>
              <w:pStyle w:val="ConsPlusNormal"/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Количество реализованных на</w:t>
            </w:r>
          </w:p>
        </w:tc>
        <w:tc>
          <w:tcPr>
            <w:tcW w:w="2834" w:type="dxa"/>
          </w:tcPr>
          <w:p w:rsidR="00832791" w:rsidRPr="004C224E" w:rsidRDefault="00832791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Определяется путем</w:t>
            </w:r>
          </w:p>
        </w:tc>
        <w:tc>
          <w:tcPr>
            <w:tcW w:w="2891" w:type="dxa"/>
          </w:tcPr>
          <w:p w:rsidR="00832791" w:rsidRPr="004C224E" w:rsidRDefault="00832791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Официальный сайт инициативного</w:t>
            </w:r>
          </w:p>
        </w:tc>
      </w:tr>
      <w:tr w:rsidR="00A9272D" w:rsidRPr="002829A2" w:rsidTr="00A9272D">
        <w:trPr>
          <w:trHeight w:val="313"/>
        </w:trPr>
        <w:tc>
          <w:tcPr>
            <w:tcW w:w="623" w:type="dxa"/>
          </w:tcPr>
          <w:p w:rsidR="00A9272D" w:rsidRDefault="00A9272D" w:rsidP="00A9272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64" w:type="dxa"/>
          </w:tcPr>
          <w:p w:rsidR="00A9272D" w:rsidRPr="004C224E" w:rsidRDefault="00A9272D" w:rsidP="00A9272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4" w:type="dxa"/>
          </w:tcPr>
          <w:p w:rsidR="00A9272D" w:rsidRPr="004C224E" w:rsidRDefault="00A9272D" w:rsidP="00A9272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91" w:type="dxa"/>
          </w:tcPr>
          <w:p w:rsidR="00A9272D" w:rsidRPr="004C224E" w:rsidRDefault="00A9272D" w:rsidP="00A9272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159E8" w:rsidRPr="002829A2" w:rsidTr="00306A77">
        <w:tc>
          <w:tcPr>
            <w:tcW w:w="623" w:type="dxa"/>
          </w:tcPr>
          <w:p w:rsidR="00A159E8" w:rsidRPr="002829A2" w:rsidRDefault="00A159E8" w:rsidP="0083279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4" w:type="dxa"/>
          </w:tcPr>
          <w:p w:rsidR="00A159E8" w:rsidRPr="002829A2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территории Находкинского городского округа проектов инициативного бюджетирования по направлению «Твой проект»</w:t>
            </w:r>
          </w:p>
        </w:tc>
        <w:tc>
          <w:tcPr>
            <w:tcW w:w="2834" w:type="dxa"/>
          </w:tcPr>
          <w:p w:rsidR="00A159E8" w:rsidRPr="002829A2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подсчета количества проектов</w:t>
            </w:r>
          </w:p>
        </w:tc>
        <w:tc>
          <w:tcPr>
            <w:tcW w:w="2891" w:type="dxa"/>
          </w:tcPr>
          <w:p w:rsidR="00A159E8" w:rsidRPr="002829A2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бюджетирования Приморского края https://pib.primorsky.ru/</w:t>
            </w:r>
          </w:p>
        </w:tc>
      </w:tr>
      <w:tr w:rsidR="00A159E8" w:rsidRPr="002829A2" w:rsidTr="00306A77">
        <w:tc>
          <w:tcPr>
            <w:tcW w:w="623" w:type="dxa"/>
          </w:tcPr>
          <w:p w:rsidR="00A159E8" w:rsidRPr="002829A2" w:rsidRDefault="008F31C0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159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64" w:type="dxa"/>
          </w:tcPr>
          <w:p w:rsidR="00A159E8" w:rsidRPr="002829A2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Количество реализованных на территории Находкинского городского округа проектов инициативного бюджетирования по направлению «Молодежный проект»</w:t>
            </w:r>
          </w:p>
        </w:tc>
        <w:tc>
          <w:tcPr>
            <w:tcW w:w="2834" w:type="dxa"/>
          </w:tcPr>
          <w:p w:rsidR="00A159E8" w:rsidRPr="002829A2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Определяется путем подсчета количества проектов</w:t>
            </w:r>
          </w:p>
        </w:tc>
        <w:tc>
          <w:tcPr>
            <w:tcW w:w="2891" w:type="dxa"/>
          </w:tcPr>
          <w:p w:rsidR="00A159E8" w:rsidRPr="002829A2" w:rsidRDefault="00A159E8" w:rsidP="00306A7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829A2">
              <w:rPr>
                <w:rFonts w:ascii="Times New Roman" w:hAnsi="Times New Roman" w:cs="Times New Roman"/>
                <w:sz w:val="26"/>
                <w:szCs w:val="26"/>
              </w:rPr>
              <w:t>Официальный сайт инициативного бюджетирования Приморского края https://pib.primorsky.ru/</w:t>
            </w:r>
          </w:p>
        </w:tc>
      </w:tr>
    </w:tbl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5. Механизм реализации муниципальной программы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Ответственный исполнитель муниципальной программы - управление по связям с общественностью и делам молодежи администрации Находкинского городского округа</w:t>
      </w:r>
      <w:r w:rsidR="00E316EE">
        <w:rPr>
          <w:rFonts w:ascii="Times New Roman" w:eastAsia="Times New Roman" w:hAnsi="Times New Roman" w:cs="Times New Roman"/>
          <w:sz w:val="26"/>
          <w:szCs w:val="26"/>
        </w:rPr>
        <w:t xml:space="preserve"> (далее  - управление)</w:t>
      </w:r>
      <w:r w:rsidRPr="000078C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обеспечивает разработку муниципальной программы, ее согласование и утверждение в установленном порядке;</w:t>
      </w: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организует реализацию муниципальной программы, обеспечивает внесение изменений в муниципальную программу и несет ответственность за достижение целевых показателей (индикаторов), а также конечных результатов ее реализации;</w:t>
      </w: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ежегодно проводит оценку эффективности реализации муниципальной программы;</w:t>
      </w: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ежеквартально осуществляет мониторинг реализации муниципальной программы;</w:t>
      </w:r>
    </w:p>
    <w:p w:rsidR="00A9272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подготавливает ежегодный отчет о ходе реализации и оценке эффективности реализации муниципальной программы (далее - ежегодный отчет) и представляет его в управление экономики</w:t>
      </w:r>
      <w:r w:rsidR="00A9272D">
        <w:rPr>
          <w:rFonts w:ascii="Times New Roman" w:eastAsia="Times New Roman" w:hAnsi="Times New Roman" w:cs="Times New Roman"/>
          <w:sz w:val="26"/>
          <w:szCs w:val="26"/>
        </w:rPr>
        <w:t xml:space="preserve"> и инвестиций</w:t>
      </w:r>
      <w:r w:rsidRPr="000078C8">
        <w:rPr>
          <w:rFonts w:ascii="Times New Roman" w:eastAsia="Times New Roman" w:hAnsi="Times New Roman" w:cs="Times New Roman"/>
          <w:sz w:val="26"/>
          <w:szCs w:val="26"/>
        </w:rPr>
        <w:t xml:space="preserve"> и финансовое управление</w:t>
      </w:r>
      <w:r w:rsidR="00A9272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272D" w:rsidRPr="00A9272D" w:rsidRDefault="00A9272D" w:rsidP="00A9272D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27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обеспечивает размещение в сети Интернет на официальном сайте Находкинского городского округа в разделе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A9272D">
        <w:rPr>
          <w:rFonts w:ascii="Times New Roman" w:eastAsia="Times New Roman" w:hAnsi="Times New Roman" w:cs="Times New Roman"/>
          <w:sz w:val="26"/>
          <w:szCs w:val="26"/>
        </w:rPr>
        <w:t>Муниципальные программы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A9272D">
        <w:rPr>
          <w:rFonts w:ascii="Times New Roman" w:eastAsia="Times New Roman" w:hAnsi="Times New Roman" w:cs="Times New Roman"/>
          <w:sz w:val="26"/>
          <w:szCs w:val="26"/>
        </w:rPr>
        <w:t xml:space="preserve"> текст муниципальной программы, утвержденной постановлением администрации Находкинского городского округа, при внесении изменений в муниципальную программу - текст программы в актуальной редакции;</w:t>
      </w:r>
    </w:p>
    <w:p w:rsidR="00A9272D" w:rsidRPr="00A9272D" w:rsidRDefault="007E47F2" w:rsidP="00A9272D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A9272D" w:rsidRPr="00A9272D">
        <w:rPr>
          <w:rFonts w:ascii="Times New Roman" w:eastAsia="Times New Roman" w:hAnsi="Times New Roman" w:cs="Times New Roman"/>
          <w:sz w:val="26"/>
          <w:szCs w:val="26"/>
        </w:rPr>
        <w:t xml:space="preserve">обеспечивает размещение ежегодного отчета по каждой муниципальной программе в сети Интернет на официальном сайте Находкинского городского округа в разделе </w:t>
      </w:r>
      <w:r w:rsidR="00A9272D">
        <w:rPr>
          <w:rFonts w:ascii="Times New Roman" w:eastAsia="Times New Roman" w:hAnsi="Times New Roman" w:cs="Times New Roman"/>
          <w:sz w:val="26"/>
          <w:szCs w:val="26"/>
        </w:rPr>
        <w:t>«</w:t>
      </w:r>
      <w:r w:rsidR="00A9272D" w:rsidRPr="00A9272D">
        <w:rPr>
          <w:rFonts w:ascii="Times New Roman" w:eastAsia="Times New Roman" w:hAnsi="Times New Roman" w:cs="Times New Roman"/>
          <w:sz w:val="26"/>
          <w:szCs w:val="26"/>
        </w:rPr>
        <w:t>Муниципальные программы;</w:t>
      </w:r>
    </w:p>
    <w:p w:rsidR="00A9272D" w:rsidRPr="00A9272D" w:rsidRDefault="007E47F2" w:rsidP="00A9272D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A9272D" w:rsidRPr="00A9272D">
        <w:rPr>
          <w:rFonts w:ascii="Times New Roman" w:eastAsia="Times New Roman" w:hAnsi="Times New Roman" w:cs="Times New Roman"/>
          <w:sz w:val="26"/>
          <w:szCs w:val="26"/>
        </w:rPr>
        <w:t xml:space="preserve">обеспечивает своевременную и достоверную государственную регистрацию муниципальной программы в государственной автоматизированной системе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="00A9272D" w:rsidRPr="00A9272D">
        <w:rPr>
          <w:rFonts w:ascii="Times New Roman" w:eastAsia="Times New Roman" w:hAnsi="Times New Roman" w:cs="Times New Roman"/>
          <w:sz w:val="26"/>
          <w:szCs w:val="26"/>
        </w:rPr>
        <w:t>Управление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="00A9272D" w:rsidRPr="00A9272D">
        <w:rPr>
          <w:rFonts w:ascii="Times New Roman" w:eastAsia="Times New Roman" w:hAnsi="Times New Roman" w:cs="Times New Roman"/>
          <w:sz w:val="26"/>
          <w:szCs w:val="26"/>
        </w:rPr>
        <w:t xml:space="preserve"> через портал государственной автоматизированной системы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="00A9272D" w:rsidRPr="00A9272D">
        <w:rPr>
          <w:rFonts w:ascii="Times New Roman" w:eastAsia="Times New Roman" w:hAnsi="Times New Roman" w:cs="Times New Roman"/>
          <w:sz w:val="26"/>
          <w:szCs w:val="26"/>
        </w:rPr>
        <w:t>Управление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="00A9272D" w:rsidRPr="00A9272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159E8" w:rsidRPr="000078C8" w:rsidRDefault="007E47F2" w:rsidP="00A9272D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A9272D" w:rsidRPr="00A9272D">
        <w:rPr>
          <w:rFonts w:ascii="Times New Roman" w:eastAsia="Times New Roman" w:hAnsi="Times New Roman" w:cs="Times New Roman"/>
          <w:sz w:val="26"/>
          <w:szCs w:val="26"/>
        </w:rPr>
        <w:t>несет ответственность за достоверность и своевременность предоставления информации для государственной регистрации муниципальной программы</w:t>
      </w:r>
      <w:r w:rsidR="00A159E8" w:rsidRPr="000078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Соисполнители по реализации мероприятий муниципальной программы:</w:t>
      </w:r>
    </w:p>
    <w:p w:rsidR="007E47F2" w:rsidRPr="000078C8" w:rsidRDefault="007E47F2" w:rsidP="001520F1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муниципальное казенное учреждение «Управление по обеспечению деятельности органов местного самоуправления Н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 xml:space="preserve">аходкинского городского округа» (далее - </w:t>
      </w:r>
      <w:r w:rsidR="001520F1" w:rsidRPr="001520F1">
        <w:rPr>
          <w:rFonts w:ascii="Times New Roman" w:eastAsia="Times New Roman" w:hAnsi="Times New Roman" w:cs="Times New Roman"/>
          <w:sz w:val="26"/>
          <w:szCs w:val="26"/>
        </w:rPr>
        <w:t xml:space="preserve">МКУ 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>«У</w:t>
      </w:r>
      <w:r w:rsidR="001520F1" w:rsidRPr="001520F1">
        <w:rPr>
          <w:rFonts w:ascii="Times New Roman" w:eastAsia="Times New Roman" w:hAnsi="Times New Roman" w:cs="Times New Roman"/>
          <w:sz w:val="26"/>
          <w:szCs w:val="26"/>
        </w:rPr>
        <w:t>правление по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520F1" w:rsidRPr="001520F1">
        <w:rPr>
          <w:rFonts w:ascii="Times New Roman" w:eastAsia="Times New Roman" w:hAnsi="Times New Roman" w:cs="Times New Roman"/>
          <w:sz w:val="26"/>
          <w:szCs w:val="26"/>
        </w:rPr>
        <w:t>обеспечению деятельности ОМС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520F1" w:rsidRPr="001520F1">
        <w:rPr>
          <w:rFonts w:ascii="Times New Roman" w:eastAsia="Times New Roman" w:hAnsi="Times New Roman" w:cs="Times New Roman"/>
          <w:sz w:val="26"/>
          <w:szCs w:val="26"/>
        </w:rPr>
        <w:t>НГО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>»)</w:t>
      </w:r>
      <w:r w:rsidRPr="000078C8">
        <w:rPr>
          <w:rFonts w:ascii="Times New Roman" w:eastAsia="Times New Roman" w:hAnsi="Times New Roman" w:cs="Times New Roman"/>
          <w:sz w:val="26"/>
          <w:szCs w:val="26"/>
        </w:rPr>
        <w:t xml:space="preserve"> в части работы по взаимодействию с гражданами по осуществлению территориального общественного самоуправления;</w:t>
      </w: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муниципальное казенное учреждение «Управление капитального строительства» Находкинского городского округа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 xml:space="preserve"> (далее МКУ «УКС»)</w:t>
      </w:r>
      <w:r w:rsidRPr="000078C8">
        <w:rPr>
          <w:rFonts w:ascii="Times New Roman" w:eastAsia="Times New Roman" w:hAnsi="Times New Roman" w:cs="Times New Roman"/>
          <w:sz w:val="26"/>
          <w:szCs w:val="26"/>
        </w:rPr>
        <w:t>, в части реализации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520F1" w:rsidRPr="001520F1">
        <w:rPr>
          <w:rFonts w:ascii="Times New Roman" w:eastAsia="Times New Roman" w:hAnsi="Times New Roman" w:cs="Times New Roman"/>
          <w:sz w:val="26"/>
          <w:szCs w:val="26"/>
        </w:rPr>
        <w:t>проектов-победителей краевого конкурса проектов, проводимого в соответствии с постановлением Администрации Приморского края от 21.03.2019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 получивших финансовую поддержку из средств краевого бюджета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0078C8">
        <w:rPr>
          <w:rFonts w:ascii="Times New Roman" w:eastAsia="Times New Roman" w:hAnsi="Times New Roman" w:cs="Times New Roman"/>
          <w:sz w:val="26"/>
          <w:szCs w:val="26"/>
        </w:rPr>
        <w:t xml:space="preserve"> общественно значимых инициатив;</w:t>
      </w: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управление благоустройства администрации Находкинского городского округа</w:t>
      </w:r>
      <w:r w:rsidR="001520F1">
        <w:rPr>
          <w:rFonts w:ascii="Times New Roman" w:eastAsia="Times New Roman" w:hAnsi="Times New Roman" w:cs="Times New Roman"/>
          <w:sz w:val="26"/>
          <w:szCs w:val="26"/>
        </w:rPr>
        <w:t xml:space="preserve"> (далее – управление благоустройства</w:t>
      </w:r>
      <w:r w:rsidR="00E316EE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0078C8">
        <w:rPr>
          <w:rFonts w:ascii="Times New Roman" w:eastAsia="Times New Roman" w:hAnsi="Times New Roman" w:cs="Times New Roman"/>
          <w:sz w:val="26"/>
          <w:szCs w:val="26"/>
        </w:rPr>
        <w:t xml:space="preserve"> в части реализации проектов инициативного бюджетирования по направлениям «Твой проект» и «Молодежный бюджет»;</w:t>
      </w:r>
    </w:p>
    <w:p w:rsidR="00A159E8" w:rsidRPr="000078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lastRenderedPageBreak/>
        <w:t>- управление образования администрации Находкинского городского округа</w:t>
      </w:r>
      <w:r w:rsidR="00E316EE">
        <w:rPr>
          <w:rFonts w:ascii="Times New Roman" w:eastAsia="Times New Roman" w:hAnsi="Times New Roman" w:cs="Times New Roman"/>
          <w:sz w:val="26"/>
          <w:szCs w:val="26"/>
        </w:rPr>
        <w:t xml:space="preserve"> (управление образования)</w:t>
      </w:r>
      <w:r w:rsidRPr="000078C8">
        <w:rPr>
          <w:rFonts w:ascii="Times New Roman" w:eastAsia="Times New Roman" w:hAnsi="Times New Roman" w:cs="Times New Roman"/>
          <w:sz w:val="26"/>
          <w:szCs w:val="26"/>
        </w:rPr>
        <w:t xml:space="preserve"> в части реализации проектов инициативного бюджетирования по направлениям «Твой проект» и «Молодежный бюджет»;</w:t>
      </w:r>
    </w:p>
    <w:p w:rsidR="00A159E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78C8">
        <w:rPr>
          <w:rFonts w:ascii="Times New Roman" w:eastAsia="Times New Roman" w:hAnsi="Times New Roman" w:cs="Times New Roman"/>
          <w:sz w:val="26"/>
          <w:szCs w:val="26"/>
        </w:rPr>
        <w:t>- управление по физической культуре и спорту администрации Находкинского городского округа</w:t>
      </w:r>
      <w:r w:rsidR="00E316EE">
        <w:rPr>
          <w:rFonts w:ascii="Times New Roman" w:eastAsia="Times New Roman" w:hAnsi="Times New Roman" w:cs="Times New Roman"/>
          <w:sz w:val="26"/>
          <w:szCs w:val="26"/>
        </w:rPr>
        <w:t xml:space="preserve"> (управление по физической культуре и спорту)</w:t>
      </w:r>
      <w:r w:rsidRPr="000078C8">
        <w:rPr>
          <w:rFonts w:ascii="Times New Roman" w:eastAsia="Times New Roman" w:hAnsi="Times New Roman" w:cs="Times New Roman"/>
          <w:sz w:val="26"/>
          <w:szCs w:val="26"/>
        </w:rPr>
        <w:t xml:space="preserve"> в части реализации проектов инициативного бюджетировани</w:t>
      </w:r>
      <w:r w:rsidR="00CD5DF5">
        <w:rPr>
          <w:rFonts w:ascii="Times New Roman" w:eastAsia="Times New Roman" w:hAnsi="Times New Roman" w:cs="Times New Roman"/>
          <w:sz w:val="26"/>
          <w:szCs w:val="26"/>
        </w:rPr>
        <w:t>я по направлениям «Твой проект»</w:t>
      </w:r>
    </w:p>
    <w:p w:rsidR="00A159E8" w:rsidRPr="00B321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1C8">
        <w:rPr>
          <w:rFonts w:ascii="Times New Roman" w:hAnsi="Times New Roman" w:cs="Times New Roman"/>
          <w:sz w:val="26"/>
          <w:szCs w:val="26"/>
        </w:rPr>
        <w:t>Механизм реализации муниципальной программы:</w:t>
      </w:r>
    </w:p>
    <w:p w:rsidR="00A159E8" w:rsidRPr="00B321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1C8">
        <w:rPr>
          <w:rFonts w:ascii="Times New Roman" w:hAnsi="Times New Roman" w:cs="Times New Roman"/>
          <w:sz w:val="26"/>
          <w:szCs w:val="26"/>
        </w:rPr>
        <w:t>- оказание консультационно-методической поддержки по вопросам создания и организации деятельности ТОС включает в себя проведение семинаров, конференций</w:t>
      </w:r>
      <w:r w:rsidR="00AB45D9" w:rsidRPr="00B321C8">
        <w:rPr>
          <w:rFonts w:ascii="Times New Roman" w:hAnsi="Times New Roman" w:cs="Times New Roman"/>
          <w:sz w:val="26"/>
          <w:szCs w:val="26"/>
        </w:rPr>
        <w:t xml:space="preserve"> </w:t>
      </w:r>
      <w:r w:rsidRPr="00B321C8">
        <w:rPr>
          <w:rFonts w:ascii="Times New Roman" w:hAnsi="Times New Roman" w:cs="Times New Roman"/>
          <w:sz w:val="26"/>
          <w:szCs w:val="26"/>
        </w:rPr>
        <w:t>по вопросам создания ТОС</w:t>
      </w:r>
      <w:r w:rsidR="005631F5" w:rsidRPr="00B321C8">
        <w:rPr>
          <w:rFonts w:ascii="Times New Roman" w:hAnsi="Times New Roman" w:cs="Times New Roman"/>
          <w:sz w:val="26"/>
          <w:szCs w:val="26"/>
        </w:rPr>
        <w:t>,</w:t>
      </w:r>
      <w:r w:rsidRPr="00B321C8">
        <w:rPr>
          <w:rFonts w:ascii="Times New Roman" w:hAnsi="Times New Roman" w:cs="Times New Roman"/>
          <w:sz w:val="26"/>
          <w:szCs w:val="26"/>
        </w:rPr>
        <w:t xml:space="preserve"> помощь в подготовке документов для проведения собраний, определения границ территории ТОС, регистрации Устава ТОС</w:t>
      </w:r>
      <w:r w:rsidR="00F5703F" w:rsidRPr="00B321C8">
        <w:rPr>
          <w:rFonts w:ascii="Times New Roman" w:hAnsi="Times New Roman" w:cs="Times New Roman"/>
          <w:sz w:val="26"/>
          <w:szCs w:val="26"/>
        </w:rPr>
        <w:t>, конкурсных отборов,</w:t>
      </w:r>
      <w:r w:rsidRPr="00B321C8">
        <w:rPr>
          <w:rFonts w:ascii="Times New Roman" w:hAnsi="Times New Roman" w:cs="Times New Roman"/>
          <w:sz w:val="26"/>
          <w:szCs w:val="26"/>
        </w:rPr>
        <w:t xml:space="preserve"> </w:t>
      </w:r>
      <w:r w:rsidR="00F5703F" w:rsidRPr="00B321C8">
        <w:rPr>
          <w:rFonts w:ascii="Times New Roman" w:hAnsi="Times New Roman" w:cs="Times New Roman"/>
          <w:sz w:val="26"/>
          <w:szCs w:val="26"/>
        </w:rPr>
        <w:t>сдачи налоговой и иной отчетности</w:t>
      </w:r>
      <w:r w:rsidRPr="00B321C8">
        <w:rPr>
          <w:rFonts w:ascii="Times New Roman" w:hAnsi="Times New Roman" w:cs="Times New Roman"/>
          <w:sz w:val="26"/>
          <w:szCs w:val="26"/>
        </w:rPr>
        <w:t>;</w:t>
      </w:r>
    </w:p>
    <w:p w:rsidR="00B321C8" w:rsidRPr="00B321C8" w:rsidRDefault="00B321C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1C8">
        <w:rPr>
          <w:rFonts w:ascii="Times New Roman" w:hAnsi="Times New Roman" w:cs="Times New Roman"/>
          <w:sz w:val="26"/>
          <w:szCs w:val="26"/>
        </w:rPr>
        <w:t xml:space="preserve">- </w:t>
      </w:r>
      <w:r w:rsidRPr="00FC77F5">
        <w:rPr>
          <w:rFonts w:ascii="Times New Roman" w:hAnsi="Times New Roman" w:cs="Times New Roman"/>
          <w:sz w:val="26"/>
          <w:szCs w:val="26"/>
        </w:rPr>
        <w:t xml:space="preserve">обеспечение финансовой поддержки деятельности </w:t>
      </w:r>
      <w:r w:rsidRPr="00B321C8">
        <w:rPr>
          <w:rFonts w:ascii="Times New Roman" w:hAnsi="Times New Roman" w:cs="Times New Roman"/>
          <w:sz w:val="26"/>
          <w:szCs w:val="26"/>
        </w:rPr>
        <w:t>ТОС включает в себя</w:t>
      </w:r>
      <w:r w:rsidR="002A3682">
        <w:rPr>
          <w:rFonts w:ascii="Times New Roman" w:hAnsi="Times New Roman" w:cs="Times New Roman"/>
          <w:sz w:val="26"/>
          <w:szCs w:val="26"/>
        </w:rPr>
        <w:t xml:space="preserve"> </w:t>
      </w:r>
      <w:r w:rsidRPr="00B321C8">
        <w:rPr>
          <w:rFonts w:ascii="Times New Roman" w:hAnsi="Times New Roman" w:cs="Times New Roman"/>
          <w:sz w:val="26"/>
          <w:szCs w:val="26"/>
        </w:rPr>
        <w:t xml:space="preserve"> проведение отборов на получение субсидий на мероприятия по осуществлению территориального общественного самоуправления Находкинского городского округа, на финансовое обеспечение затрат,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округа, на реализацию проектов-победителей краевого конкурса проектов, проводимого в соответствии с постановлением Администрации Приморского края от 21.03.2019 №170-па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значения»;</w:t>
      </w:r>
    </w:p>
    <w:p w:rsidR="00A159E8" w:rsidRPr="00B321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1C8">
        <w:rPr>
          <w:rFonts w:ascii="Times New Roman" w:hAnsi="Times New Roman" w:cs="Times New Roman"/>
          <w:sz w:val="26"/>
          <w:szCs w:val="26"/>
        </w:rPr>
        <w:t xml:space="preserve">- </w:t>
      </w:r>
      <w:r w:rsidR="002A3682">
        <w:rPr>
          <w:rFonts w:ascii="Times New Roman" w:hAnsi="Times New Roman" w:cs="Times New Roman"/>
          <w:sz w:val="26"/>
          <w:szCs w:val="26"/>
        </w:rPr>
        <w:t>реализация</w:t>
      </w:r>
      <w:r w:rsidRPr="00B321C8">
        <w:rPr>
          <w:rFonts w:ascii="Times New Roman" w:hAnsi="Times New Roman" w:cs="Times New Roman"/>
          <w:sz w:val="26"/>
          <w:szCs w:val="26"/>
        </w:rPr>
        <w:t xml:space="preserve"> общественно значимых проектов, инициируемых жителями Находкинского городского округа включает в себя консультирование граждан, проведение конкурсного отбора инициативных проектов, реализаци</w:t>
      </w:r>
      <w:r w:rsidR="00B321C8" w:rsidRPr="00B321C8">
        <w:rPr>
          <w:rFonts w:ascii="Times New Roman" w:hAnsi="Times New Roman" w:cs="Times New Roman"/>
          <w:sz w:val="26"/>
          <w:szCs w:val="26"/>
        </w:rPr>
        <w:t>ю</w:t>
      </w:r>
      <w:r w:rsidRPr="00B321C8">
        <w:rPr>
          <w:rFonts w:ascii="Times New Roman" w:hAnsi="Times New Roman" w:cs="Times New Roman"/>
          <w:sz w:val="26"/>
          <w:szCs w:val="26"/>
        </w:rPr>
        <w:t xml:space="preserve"> инициативного проекта, организаци</w:t>
      </w:r>
      <w:r w:rsidR="00B321C8" w:rsidRPr="00B321C8">
        <w:rPr>
          <w:rFonts w:ascii="Times New Roman" w:hAnsi="Times New Roman" w:cs="Times New Roman"/>
          <w:sz w:val="26"/>
          <w:szCs w:val="26"/>
        </w:rPr>
        <w:t>ю</w:t>
      </w:r>
      <w:r w:rsidRPr="00B321C8">
        <w:rPr>
          <w:rFonts w:ascii="Times New Roman" w:hAnsi="Times New Roman" w:cs="Times New Roman"/>
          <w:sz w:val="26"/>
          <w:szCs w:val="26"/>
        </w:rPr>
        <w:t xml:space="preserve"> контроля за реализацией инициативного проекта;</w:t>
      </w:r>
    </w:p>
    <w:p w:rsidR="00A159E8" w:rsidRPr="00B321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1C8">
        <w:rPr>
          <w:rFonts w:ascii="Times New Roman" w:hAnsi="Times New Roman" w:cs="Times New Roman"/>
          <w:sz w:val="26"/>
          <w:szCs w:val="26"/>
        </w:rPr>
        <w:t xml:space="preserve">- </w:t>
      </w:r>
      <w:r w:rsidR="002A3682">
        <w:rPr>
          <w:rFonts w:ascii="Times New Roman" w:hAnsi="Times New Roman" w:cs="Times New Roman"/>
          <w:sz w:val="26"/>
          <w:szCs w:val="26"/>
        </w:rPr>
        <w:t>реализация</w:t>
      </w:r>
      <w:r w:rsidRPr="00B321C8">
        <w:rPr>
          <w:rFonts w:ascii="Times New Roman" w:hAnsi="Times New Roman" w:cs="Times New Roman"/>
          <w:sz w:val="26"/>
          <w:szCs w:val="26"/>
        </w:rPr>
        <w:t xml:space="preserve"> проектов инициативного бюджетирования по направлениям «Твой проект» и «Молодежный бюджет» включает в себя информирование граждан, проведение технического анализа поданных заявок, разработк</w:t>
      </w:r>
      <w:r w:rsidR="00B321C8" w:rsidRPr="00B321C8">
        <w:rPr>
          <w:rFonts w:ascii="Times New Roman" w:hAnsi="Times New Roman" w:cs="Times New Roman"/>
          <w:sz w:val="26"/>
          <w:szCs w:val="26"/>
        </w:rPr>
        <w:t>у</w:t>
      </w:r>
      <w:r w:rsidRPr="00B321C8">
        <w:rPr>
          <w:rFonts w:ascii="Times New Roman" w:hAnsi="Times New Roman" w:cs="Times New Roman"/>
          <w:sz w:val="26"/>
          <w:szCs w:val="26"/>
        </w:rPr>
        <w:t xml:space="preserve"> сметной </w:t>
      </w:r>
      <w:r w:rsidRPr="00B321C8">
        <w:rPr>
          <w:rFonts w:ascii="Times New Roman" w:hAnsi="Times New Roman" w:cs="Times New Roman"/>
          <w:sz w:val="26"/>
          <w:szCs w:val="26"/>
        </w:rPr>
        <w:lastRenderedPageBreak/>
        <w:t>документации, реализаци</w:t>
      </w:r>
      <w:r w:rsidR="00B321C8" w:rsidRPr="00B321C8">
        <w:rPr>
          <w:rFonts w:ascii="Times New Roman" w:hAnsi="Times New Roman" w:cs="Times New Roman"/>
          <w:sz w:val="26"/>
          <w:szCs w:val="26"/>
        </w:rPr>
        <w:t>ю</w:t>
      </w:r>
      <w:r w:rsidRPr="00B321C8">
        <w:rPr>
          <w:rFonts w:ascii="Times New Roman" w:hAnsi="Times New Roman" w:cs="Times New Roman"/>
          <w:sz w:val="26"/>
          <w:szCs w:val="26"/>
        </w:rPr>
        <w:t xml:space="preserve"> инициативного проекта, организаци</w:t>
      </w:r>
      <w:r w:rsidR="00B321C8" w:rsidRPr="00B321C8">
        <w:rPr>
          <w:rFonts w:ascii="Times New Roman" w:hAnsi="Times New Roman" w:cs="Times New Roman"/>
          <w:sz w:val="26"/>
          <w:szCs w:val="26"/>
        </w:rPr>
        <w:t>ю</w:t>
      </w:r>
      <w:r w:rsidRPr="00B321C8">
        <w:rPr>
          <w:rFonts w:ascii="Times New Roman" w:hAnsi="Times New Roman" w:cs="Times New Roman"/>
          <w:sz w:val="26"/>
          <w:szCs w:val="26"/>
        </w:rPr>
        <w:t xml:space="preserve"> контроля за реализацией инициативного проекта.</w:t>
      </w:r>
    </w:p>
    <w:p w:rsidR="00A159E8" w:rsidRPr="00B321C8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1C8">
        <w:rPr>
          <w:rFonts w:ascii="Times New Roman" w:hAnsi="Times New Roman" w:cs="Times New Roman"/>
          <w:sz w:val="26"/>
          <w:szCs w:val="26"/>
        </w:rPr>
        <w:t>Реализация мероприятий муниципальной программы осуществляется:</w:t>
      </w:r>
    </w:p>
    <w:p w:rsidR="00B321C8" w:rsidRPr="00B321C8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1C8">
        <w:rPr>
          <w:rFonts w:ascii="Times New Roman" w:hAnsi="Times New Roman" w:cs="Times New Roman"/>
          <w:sz w:val="26"/>
          <w:szCs w:val="26"/>
        </w:rPr>
        <w:t>- путем предоставления субсидий за счет средств бюджета Находкинского городского округа на мероприятия по благоустройству территорий, на которых осуществляется территориальное общественное самоуправление</w:t>
      </w:r>
      <w:r w:rsidR="00B321C8" w:rsidRPr="00B321C8">
        <w:rPr>
          <w:rFonts w:ascii="Times New Roman" w:hAnsi="Times New Roman" w:cs="Times New Roman"/>
          <w:sz w:val="26"/>
          <w:szCs w:val="26"/>
        </w:rPr>
        <w:t>,</w:t>
      </w:r>
      <w:r w:rsidRPr="00B321C8">
        <w:rPr>
          <w:rFonts w:ascii="Times New Roman" w:hAnsi="Times New Roman" w:cs="Times New Roman"/>
          <w:sz w:val="26"/>
          <w:szCs w:val="26"/>
        </w:rPr>
        <w:t xml:space="preserve"> на деятельность председателей Советов ТОС по реализации планов мероприятий ТОС Находкинского городского округа</w:t>
      </w:r>
      <w:r w:rsidR="00B321C8" w:rsidRPr="00B321C8">
        <w:rPr>
          <w:rFonts w:ascii="Times New Roman" w:hAnsi="Times New Roman" w:cs="Times New Roman"/>
          <w:sz w:val="26"/>
          <w:szCs w:val="26"/>
        </w:rPr>
        <w:t>, н</w:t>
      </w:r>
      <w:r w:rsidRPr="00B321C8">
        <w:rPr>
          <w:rFonts w:ascii="Times New Roman" w:hAnsi="Times New Roman" w:cs="Times New Roman"/>
          <w:sz w:val="26"/>
          <w:szCs w:val="26"/>
        </w:rPr>
        <w:t>а реализацию проектов-победителей краевого конкурса проектов, проводимого в соответствии с постановлением Администрации Приморского края от 21.03.2019 N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значения».</w:t>
      </w:r>
      <w:r w:rsidR="00B321C8" w:rsidRPr="00B321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21C8" w:rsidRPr="00B321C8" w:rsidRDefault="00B321C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21C8">
        <w:rPr>
          <w:rFonts w:ascii="Times New Roman" w:hAnsi="Times New Roman" w:cs="Times New Roman"/>
          <w:sz w:val="26"/>
          <w:szCs w:val="26"/>
        </w:rPr>
        <w:t>- посредством размещения заказов на поставки товаров, выполнение работ, оказание услуг для государственных и муниципальных нужд в порядке, предусмотренном действующим законодательством РФ о контрактной системе в сфере закупок товаров, работ, услуг для обеспечения государственных и муниципальных нужд на мероприятия по реализации инициативных проектов на территории Находкинского городского округа;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6. Прогнозная оценка расходов муниципальной программы</w:t>
      </w:r>
    </w:p>
    <w:p w:rsidR="00A159E8" w:rsidRPr="008555BD" w:rsidRDefault="00A159E8" w:rsidP="00A159E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Находкинского городского округа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 xml:space="preserve">Прогнозная </w:t>
      </w:r>
      <w:r w:rsidRPr="00977AB8">
        <w:rPr>
          <w:rFonts w:ascii="Times New Roman" w:hAnsi="Times New Roman" w:cs="Times New Roman"/>
          <w:sz w:val="26"/>
          <w:szCs w:val="26"/>
        </w:rPr>
        <w:t xml:space="preserve">оценка муниципальной </w:t>
      </w:r>
      <w:r w:rsidRPr="008555BD">
        <w:rPr>
          <w:rFonts w:ascii="Times New Roman" w:hAnsi="Times New Roman" w:cs="Times New Roman"/>
          <w:sz w:val="26"/>
          <w:szCs w:val="26"/>
        </w:rPr>
        <w:t xml:space="preserve">программы Находкинского городского округа представлена в 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555BD">
        <w:rPr>
          <w:rFonts w:ascii="Times New Roman" w:hAnsi="Times New Roman" w:cs="Times New Roman"/>
          <w:sz w:val="26"/>
          <w:szCs w:val="26"/>
        </w:rPr>
        <w:t xml:space="preserve"> 2 к Программе.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7. Ресурсное обеспечение реализации муниципальной программы</w:t>
      </w:r>
    </w:p>
    <w:p w:rsidR="00A159E8" w:rsidRPr="008555BD" w:rsidRDefault="00A159E8" w:rsidP="00A159E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Находкинского городского округа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 xml:space="preserve">Ресурсное </w:t>
      </w:r>
      <w:r w:rsidRPr="00977AB8">
        <w:rPr>
          <w:rFonts w:ascii="Times New Roman" w:hAnsi="Times New Roman" w:cs="Times New Roman"/>
          <w:sz w:val="26"/>
          <w:szCs w:val="26"/>
        </w:rPr>
        <w:t>обеспечение</w:t>
      </w:r>
      <w:r w:rsidRPr="008555BD">
        <w:rPr>
          <w:rFonts w:ascii="Times New Roman" w:hAnsi="Times New Roman" w:cs="Times New Roman"/>
          <w:sz w:val="26"/>
          <w:szCs w:val="26"/>
        </w:rPr>
        <w:t xml:space="preserve"> реализации муниципальной программы за счет средств бюджета Находкинского городского округа с расшифровкой по кодам бюджетной классификации представлено в 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555BD">
        <w:rPr>
          <w:rFonts w:ascii="Times New Roman" w:hAnsi="Times New Roman" w:cs="Times New Roman"/>
          <w:sz w:val="26"/>
          <w:szCs w:val="26"/>
        </w:rPr>
        <w:t xml:space="preserve"> 3 к Программе.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8. Методика оценки эффективности муниципальной программы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8.1. Оценка эффективности реализации муниципальной программы и входящих в нее подпрограмм проводится на основе оценок по трем критериям: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lastRenderedPageBreak/>
        <w:t>степени достижения целей и решения задач муниципальной программы (подпрограммы);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степени соответствия запланированному уровню затрат;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степени реализации мероприятий муниципальной программы (подпрограммы).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8.1.1. Оценка степени достижения целей и решения задач муниципальной программы (подпрограммы).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Для оценки степени достижения целей и решения задач (далее - степень реализации) муниципальной программы (подпрограммы) определяется степень достижения плановых значений каждого целевого показателя (индикатора), характеризующего цели и задачи муниципальной программы.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Степень достижения планового значения каждого целевого показателя (индикатора), характеризующего цели и задачи муниципальной программы (подпрограммы), рассчитывается по следующим формулам: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noProof/>
          <w:position w:val="-31"/>
          <w:sz w:val="26"/>
          <w:szCs w:val="26"/>
        </w:rPr>
        <w:drawing>
          <wp:inline distT="0" distB="0" distL="0" distR="0" wp14:anchorId="145D7174" wp14:editId="5FD62C81">
            <wp:extent cx="869950" cy="5448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Iцi - степень достижения планового значения целевого показателя (индикатора), характеризующего цели и задачи муниципальной программы (подпрограммы);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- фактическое значение i-го целевого показателя (индикатора) муниципальной программы;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- плановое значение i-го целевого показателя (индикатора) муниципальной программы (для целевых показателей (индикаторов), желаемой тенденцией развития которых является рост значений).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При использовании данной формулы в случаях, если Iцi больше 1, значение Iцi принимается равным 1.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Степень реализации муниципальной программы (подпрограммы) рассчитывается по формуле: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noProof/>
          <w:position w:val="-14"/>
          <w:sz w:val="26"/>
          <w:szCs w:val="26"/>
        </w:rPr>
        <w:drawing>
          <wp:inline distT="0" distB="0" distL="0" distR="0" wp14:anchorId="36764800" wp14:editId="72B4FA7E">
            <wp:extent cx="1163320" cy="32512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lastRenderedPageBreak/>
        <w:t>IЦ - степень реализации муниципальной программы (подпрограммы);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Iцi - степень достижения планового значения целевого показателя (индикатора), характеризующего цели и задачи муниципальной программы (подпрограммы);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N - число показателей, характеризующих цели и задачи муниципальной программы (подпрограммы).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8.1.2. Оценка степени соответствия запланированному уровню затрат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Степень соответствия запланированному уровню затрат оценивается как отношение фактических (с учетом кредиторской задолженности по состоянию на 1 января текущего финансового года, сложившейся по причине недофинансирования за счет средств бюджета округа в отчетном году) и плановых объемов финансирования муниципальной программы (подпрограммы) в отчетном периоде по формуле: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Сфин = Зфакт / Зплан,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где:</w:t>
      </w: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Сфин - степень соответствия запланированному уровню расходов;</w:t>
      </w: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Зфакт - фактические расходы на реализацию программы (подпрограммы) в отчетном году;</w:t>
      </w: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Зплан - плановые расходы на реализацию программы (подпрограммы) в отчетном году.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В качестве плановых расходов из средств местного бюджета указываются данные по бюджетным ассигнованиям, предусмотренным на реализацию соответствующей программы (подпрограммы) в решении Думы Находкинского городского округа о бюджете на отчетный год.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8.1.3. Оценка степени реализации основных мероприятий (мероприятий)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Степень реализации основных мероприятий (мероприятий) оценивается для каждой подпрограммы как доля основных мероприятий (мероприятий), выполненных в полном объеме, по следующей формуле: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Мр = Мв / М,</w:t>
      </w:r>
    </w:p>
    <w:p w:rsidR="00A159E8" w:rsidRPr="008555BD" w:rsidRDefault="00A159E8" w:rsidP="00A159E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где: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Мр - степень реализации основных мероприятий (мероприятий) муниципальной программы (подпрограммы);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lastRenderedPageBreak/>
        <w:t>Мв - количество основных мероприятий (мероприятий), выполненных в полном объеме, из числа основных мероприятий (мероприятий), запланированных к реализации в отчетном году;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М - общее количество основных мероприятий (мероприятий), запланированных к реализации в отчетном году.</w:t>
      </w:r>
    </w:p>
    <w:p w:rsidR="00A159E8" w:rsidRPr="008555BD" w:rsidRDefault="00A159E8" w:rsidP="00B321C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Основные мероприятия (мероприятия), результаты которых оцениваются на основании числовых (в абсолютных или относительных величинах) значений показателей, может считаться выполненным в полном объеме при условии, если фактически достигнутый результат составляет не менее 95% от запланированного.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По иным основным мероприятиям (мероприятиям) результаты реализации могут оцениваться как наступление или ненаступление события (событий) и (или) достижение качественного результата (оценка проводится экспертно).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8.1.4. Оценка эффективности реализации муниципальной программы (подпрограммы) рассчитывается по следующей формуле:</w:t>
      </w:r>
    </w:p>
    <w:p w:rsidR="00A159E8" w:rsidRPr="00356435" w:rsidRDefault="00A159E8" w:rsidP="00A159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noProof/>
          <w:position w:val="-25"/>
          <w:sz w:val="26"/>
          <w:szCs w:val="26"/>
        </w:rPr>
        <w:drawing>
          <wp:inline distT="0" distB="0" distL="0" distR="0" wp14:anchorId="23FAB374" wp14:editId="63C33065">
            <wp:extent cx="1750060" cy="4610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9E8" w:rsidRPr="00356435" w:rsidRDefault="00A159E8" w:rsidP="00A159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где:</w:t>
      </w: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Э - эффективность реализации муниципальной программы (подпрограммы);</w:t>
      </w: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Iц - степень реализации муниципальной программы (подпрограммы);</w:t>
      </w: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Сфин - степень соответствия запланированному уровню расходов;</w:t>
      </w:r>
    </w:p>
    <w:p w:rsidR="00A159E8" w:rsidRPr="008555BD" w:rsidRDefault="00A159E8" w:rsidP="00A159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Мр - степень реализации основных мероприятий (мероприятий) муниципальной программы (подпрограммы).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8.2. Эффективность реализации муниципальной программы признается высокой, в случае если значение Э составляет не менее 0,90.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признается средней, в случае если значение Э составляет не менее 0,75.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признается удовлетворительной, в случае если значение Э составляет не менее 0,65.</w:t>
      </w:r>
    </w:p>
    <w:p w:rsidR="00A159E8" w:rsidRPr="008555BD" w:rsidRDefault="00A159E8" w:rsidP="00A159E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В остальных случаях эффективность реализации муниципальной программы признается неудовлетворительной.</w:t>
      </w:r>
    </w:p>
    <w:p w:rsidR="00A159E8" w:rsidRPr="00356435" w:rsidRDefault="00A159E8" w:rsidP="00A159E8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A159E8" w:rsidRPr="008555BD" w:rsidRDefault="00A159E8" w:rsidP="00A159E8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555BD">
        <w:rPr>
          <w:rFonts w:ascii="Times New Roman" w:hAnsi="Times New Roman" w:cs="Times New Roman"/>
          <w:sz w:val="26"/>
          <w:szCs w:val="26"/>
        </w:rPr>
        <w:t>9. План реализации муниципальной программы</w:t>
      </w:r>
    </w:p>
    <w:p w:rsidR="00A159E8" w:rsidRPr="00356435" w:rsidRDefault="00A159E8" w:rsidP="00A159E8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9831BA" w:rsidRDefault="00A159E8" w:rsidP="003564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77AB8">
        <w:rPr>
          <w:rFonts w:ascii="Times New Roman" w:hAnsi="Times New Roman" w:cs="Times New Roman"/>
          <w:sz w:val="26"/>
          <w:szCs w:val="26"/>
        </w:rPr>
        <w:t xml:space="preserve">План реализации муниципальной программы представлен в приложении </w:t>
      </w:r>
      <w:r w:rsidR="00B321C8">
        <w:rPr>
          <w:rFonts w:ascii="Times New Roman" w:hAnsi="Times New Roman" w:cs="Times New Roman"/>
          <w:sz w:val="26"/>
          <w:szCs w:val="26"/>
        </w:rPr>
        <w:t>№</w:t>
      </w:r>
      <w:r w:rsidRPr="00977AB8">
        <w:rPr>
          <w:rFonts w:ascii="Times New Roman" w:hAnsi="Times New Roman" w:cs="Times New Roman"/>
          <w:sz w:val="26"/>
          <w:szCs w:val="26"/>
        </w:rPr>
        <w:t xml:space="preserve"> 4 к Программе.</w:t>
      </w:r>
    </w:p>
    <w:p w:rsidR="00DE1E7D" w:rsidRPr="006C2C37" w:rsidRDefault="00DE1E7D" w:rsidP="00356435">
      <w:pPr>
        <w:pStyle w:val="ConsPlusNormal"/>
        <w:ind w:firstLine="540"/>
        <w:jc w:val="both"/>
        <w:sectPr w:rsidR="00DE1E7D" w:rsidRPr="006C2C37" w:rsidSect="007069A1">
          <w:headerReference w:type="default" r:id="rId10"/>
          <w:pgSz w:w="11907" w:h="16839" w:code="9"/>
          <w:pgMar w:top="1134" w:right="851" w:bottom="1134" w:left="1701" w:header="720" w:footer="720" w:gutter="0"/>
          <w:cols w:space="708"/>
          <w:titlePg/>
          <w:docGrid w:linePitch="326"/>
        </w:sectPr>
      </w:pPr>
    </w:p>
    <w:tbl>
      <w:tblPr>
        <w:tblW w:w="14063" w:type="dxa"/>
        <w:tblInd w:w="951" w:type="dxa"/>
        <w:tblLook w:val="04A0" w:firstRow="1" w:lastRow="0" w:firstColumn="1" w:lastColumn="0" w:noHBand="0" w:noVBand="1"/>
      </w:tblPr>
      <w:tblGrid>
        <w:gridCol w:w="7031"/>
        <w:gridCol w:w="7032"/>
      </w:tblGrid>
      <w:tr w:rsidR="006C2C37" w:rsidRPr="006C2C37" w:rsidTr="00B961C5">
        <w:trPr>
          <w:trHeight w:val="2410"/>
        </w:trPr>
        <w:tc>
          <w:tcPr>
            <w:tcW w:w="7031" w:type="dxa"/>
            <w:shd w:val="clear" w:color="auto" w:fill="auto"/>
          </w:tcPr>
          <w:p w:rsidR="00DE1E7D" w:rsidRPr="006C2C37" w:rsidRDefault="00DE1E7D" w:rsidP="00B961C5">
            <w:pPr>
              <w:pStyle w:val="ConsPlusNormal"/>
              <w:ind w:right="-57"/>
              <w:jc w:val="right"/>
              <w:outlineLvl w:val="1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7032" w:type="dxa"/>
            <w:shd w:val="clear" w:color="auto" w:fill="auto"/>
          </w:tcPr>
          <w:p w:rsidR="00DE1E7D" w:rsidRPr="006C2C37" w:rsidRDefault="00DE1E7D" w:rsidP="00B961C5">
            <w:pPr>
              <w:pStyle w:val="ConsPlusNormal"/>
              <w:spacing w:line="360" w:lineRule="auto"/>
              <w:ind w:left="57" w:right="-57"/>
              <w:jc w:val="center"/>
              <w:outlineLvl w:val="1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      Приложение № 1</w:t>
            </w:r>
          </w:p>
          <w:p w:rsidR="00DE1E7D" w:rsidRPr="006C2C37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к муниципальной программе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 xml:space="preserve">           «Поддержка общественных инициатив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 xml:space="preserve">           на территории Находкинского городского округа» 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 xml:space="preserve">          на 2027-2030 годы, утвержденной постановлением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 xml:space="preserve">          администрации Находкинского городского округа</w:t>
            </w:r>
          </w:p>
          <w:p w:rsidR="00DE1E7D" w:rsidRPr="006C2C37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от 14 октября 2021 года № 1048 </w:t>
            </w:r>
          </w:p>
        </w:tc>
      </w:tr>
    </w:tbl>
    <w:p w:rsidR="00DE1E7D" w:rsidRPr="008B329F" w:rsidRDefault="00DE1E7D" w:rsidP="00DE1E7D">
      <w:pPr>
        <w:pStyle w:val="ConsPlusNormal"/>
        <w:ind w:left="57" w:right="-5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E1E7D" w:rsidRPr="008B329F" w:rsidRDefault="00DE1E7D" w:rsidP="00DE1E7D">
      <w:pPr>
        <w:pStyle w:val="ConsPlusNormal"/>
        <w:ind w:left="57" w:right="-5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E1E7D" w:rsidRPr="008B329F" w:rsidRDefault="00DE1E7D" w:rsidP="00DE1E7D">
      <w:pPr>
        <w:pStyle w:val="ConsPlusNormal"/>
        <w:ind w:left="57" w:right="-57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E1E7D" w:rsidRPr="008B329F" w:rsidRDefault="00DE1E7D" w:rsidP="00DE1E7D">
      <w:pPr>
        <w:pStyle w:val="ConsPlusTitle"/>
        <w:ind w:left="57" w:right="-57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57"/>
      <w:bookmarkEnd w:id="1"/>
      <w:r w:rsidRPr="008B329F">
        <w:rPr>
          <w:rFonts w:ascii="Times New Roman" w:hAnsi="Times New Roman" w:cs="Times New Roman"/>
          <w:sz w:val="26"/>
          <w:szCs w:val="26"/>
        </w:rPr>
        <w:t>СВЕДЕНИЯ</w:t>
      </w:r>
    </w:p>
    <w:p w:rsidR="00DE1E7D" w:rsidRPr="008B329F" w:rsidRDefault="00DE1E7D" w:rsidP="00DE1E7D">
      <w:pPr>
        <w:pStyle w:val="ConsPlusTitle"/>
        <w:ind w:left="57" w:right="-57"/>
        <w:jc w:val="center"/>
        <w:rPr>
          <w:rFonts w:ascii="Times New Roman" w:hAnsi="Times New Roman" w:cs="Times New Roman"/>
          <w:sz w:val="26"/>
          <w:szCs w:val="26"/>
        </w:rPr>
      </w:pPr>
      <w:r w:rsidRPr="008B329F">
        <w:rPr>
          <w:rFonts w:ascii="Times New Roman" w:hAnsi="Times New Roman" w:cs="Times New Roman"/>
          <w:sz w:val="26"/>
          <w:szCs w:val="26"/>
        </w:rPr>
        <w:t>о целевых индикаторах, показателях муниципальной программы</w:t>
      </w:r>
    </w:p>
    <w:p w:rsidR="00DE1E7D" w:rsidRPr="00AB0386" w:rsidRDefault="00DE1E7D" w:rsidP="00DE1E7D">
      <w:pPr>
        <w:ind w:left="57" w:right="-57"/>
        <w:jc w:val="center"/>
        <w:rPr>
          <w:b/>
          <w:sz w:val="26"/>
          <w:szCs w:val="26"/>
        </w:rPr>
      </w:pPr>
      <w:r w:rsidRPr="00AB0386">
        <w:rPr>
          <w:b/>
          <w:sz w:val="26"/>
          <w:szCs w:val="26"/>
        </w:rPr>
        <w:t xml:space="preserve">«Поддержка общественных инициатив на территории </w:t>
      </w:r>
    </w:p>
    <w:p w:rsidR="00DE1E7D" w:rsidRPr="00AB0386" w:rsidRDefault="00DE1E7D" w:rsidP="00DE1E7D">
      <w:pPr>
        <w:ind w:left="57" w:right="-57"/>
        <w:jc w:val="center"/>
        <w:rPr>
          <w:b/>
          <w:sz w:val="26"/>
          <w:szCs w:val="26"/>
        </w:rPr>
      </w:pPr>
      <w:r w:rsidRPr="00AB0386">
        <w:rPr>
          <w:b/>
          <w:sz w:val="26"/>
          <w:szCs w:val="26"/>
        </w:rPr>
        <w:t>Находкинского городского округа» на 202</w:t>
      </w:r>
      <w:r>
        <w:rPr>
          <w:b/>
          <w:sz w:val="26"/>
          <w:szCs w:val="26"/>
        </w:rPr>
        <w:t>7</w:t>
      </w:r>
      <w:r w:rsidRPr="00AB0386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30</w:t>
      </w:r>
      <w:r w:rsidRPr="00AB0386">
        <w:rPr>
          <w:b/>
          <w:sz w:val="26"/>
          <w:szCs w:val="26"/>
        </w:rPr>
        <w:t xml:space="preserve"> годы</w:t>
      </w:r>
    </w:p>
    <w:p w:rsidR="00DE1E7D" w:rsidRPr="008B329F" w:rsidRDefault="00DE1E7D" w:rsidP="00DE1E7D">
      <w:pPr>
        <w:ind w:left="57" w:right="-57"/>
        <w:jc w:val="center"/>
        <w:rPr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9"/>
        <w:gridCol w:w="4395"/>
        <w:gridCol w:w="992"/>
        <w:gridCol w:w="1247"/>
        <w:gridCol w:w="1247"/>
        <w:gridCol w:w="1248"/>
        <w:gridCol w:w="1247"/>
        <w:gridCol w:w="3941"/>
      </w:tblGrid>
      <w:tr w:rsidR="00DE1E7D" w:rsidRPr="009E72B1" w:rsidTr="00B961C5">
        <w:tc>
          <w:tcPr>
            <w:tcW w:w="629" w:type="dxa"/>
            <w:vMerge w:val="restart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Целевой индикатор, показатель (наименование)</w:t>
            </w:r>
          </w:p>
        </w:tc>
        <w:tc>
          <w:tcPr>
            <w:tcW w:w="992" w:type="dxa"/>
            <w:vMerge w:val="restart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89" w:type="dxa"/>
            <w:gridSpan w:val="4"/>
            <w:vAlign w:val="center"/>
          </w:tcPr>
          <w:p w:rsidR="00DE1E7D" w:rsidRPr="009E72B1" w:rsidRDefault="00DE1E7D" w:rsidP="00B961C5">
            <w:pPr>
              <w:pStyle w:val="ConsPlusNormal"/>
              <w:ind w:left="57"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индикатора, показателя</w:t>
            </w:r>
          </w:p>
        </w:tc>
        <w:tc>
          <w:tcPr>
            <w:tcW w:w="3941" w:type="dxa"/>
            <w:vMerge w:val="restart"/>
            <w:vAlign w:val="center"/>
          </w:tcPr>
          <w:p w:rsidR="00DE1E7D" w:rsidRPr="009E72B1" w:rsidRDefault="00DE1E7D" w:rsidP="00B961C5">
            <w:pPr>
              <w:pStyle w:val="ConsPlusNormal"/>
              <w:ind w:left="57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</w:tr>
      <w:tr w:rsidR="00DE1E7D" w:rsidRPr="009E72B1" w:rsidTr="00B961C5">
        <w:trPr>
          <w:tblHeader/>
        </w:trPr>
        <w:tc>
          <w:tcPr>
            <w:tcW w:w="629" w:type="dxa"/>
            <w:vMerge/>
            <w:vAlign w:val="center"/>
          </w:tcPr>
          <w:p w:rsidR="00DE1E7D" w:rsidRPr="009E72B1" w:rsidRDefault="00DE1E7D" w:rsidP="00B961C5">
            <w:pPr>
              <w:ind w:left="57" w:right="-57"/>
              <w:jc w:val="center"/>
            </w:pPr>
          </w:p>
        </w:tc>
        <w:tc>
          <w:tcPr>
            <w:tcW w:w="4395" w:type="dxa"/>
            <w:vMerge/>
            <w:vAlign w:val="center"/>
          </w:tcPr>
          <w:p w:rsidR="00DE1E7D" w:rsidRPr="009E72B1" w:rsidRDefault="00DE1E7D" w:rsidP="00B961C5">
            <w:pPr>
              <w:ind w:left="57" w:right="-57"/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DE1E7D" w:rsidRPr="009E72B1" w:rsidRDefault="00DE1E7D" w:rsidP="00B961C5">
            <w:pPr>
              <w:ind w:left="57" w:right="-57"/>
              <w:jc w:val="center"/>
            </w:pP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48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941" w:type="dxa"/>
            <w:vMerge/>
            <w:vAlign w:val="center"/>
          </w:tcPr>
          <w:p w:rsidR="00DE1E7D" w:rsidRPr="009E72B1" w:rsidRDefault="00DE1E7D" w:rsidP="00B961C5">
            <w:pPr>
              <w:pStyle w:val="ConsPlusNormal"/>
              <w:ind w:left="57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E7D" w:rsidRPr="009E72B1" w:rsidTr="00B961C5">
        <w:trPr>
          <w:trHeight w:val="211"/>
        </w:trPr>
        <w:tc>
          <w:tcPr>
            <w:tcW w:w="629" w:type="dxa"/>
            <w:tcBorders>
              <w:bottom w:val="single" w:sz="4" w:space="0" w:color="auto"/>
            </w:tcBorders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41" w:type="dxa"/>
            <w:tcBorders>
              <w:bottom w:val="single" w:sz="4" w:space="0" w:color="auto"/>
            </w:tcBorders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E1E7D" w:rsidRPr="009E72B1" w:rsidTr="00B961C5">
        <w:trPr>
          <w:trHeight w:val="786"/>
        </w:trPr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действующих ТОС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Находкинского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41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количества действующих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ТОС</w:t>
            </w:r>
            <w:r w:rsidRPr="009E72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0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3D0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D0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3D0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E1E7D" w:rsidRPr="009E72B1" w:rsidTr="00B961C5"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полученных субсидий</w:t>
            </w: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</w:tcBorders>
          </w:tcPr>
          <w:p w:rsidR="00DE1E7D" w:rsidRPr="008F20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полученных субсидий </w:t>
            </w:r>
            <w:r w:rsidRPr="009E72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  <w:r w:rsidRPr="008F2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ед. к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F207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E1E7D" w:rsidRPr="009E72B1" w:rsidTr="00B961C5"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на мероприятия по осуществлению территориального общественного самоуправления Находкинского городского округа.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jc w:val="center"/>
            </w:pPr>
            <w:r w:rsidRPr="005D1D77">
              <w:t>15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jc w:val="center"/>
            </w:pPr>
            <w:r w:rsidRPr="005D1D77">
              <w:t>15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jc w:val="center"/>
            </w:pPr>
            <w:r w:rsidRPr="005D1D77">
              <w:t>15</w:t>
            </w:r>
          </w:p>
        </w:tc>
        <w:tc>
          <w:tcPr>
            <w:tcW w:w="3941" w:type="dxa"/>
            <w:vMerge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1E7D" w:rsidRPr="009E72B1" w:rsidTr="00B961C5"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DE1E7D" w:rsidRPr="00EF4E5C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1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1E7D" w:rsidRPr="009E72B1" w:rsidTr="00B961C5"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E5C">
              <w:rPr>
                <w:rFonts w:ascii="Times New Roman" w:hAnsi="Times New Roman" w:cs="Times New Roman"/>
                <w:sz w:val="24"/>
                <w:szCs w:val="24"/>
              </w:rPr>
              <w:t xml:space="preserve"> на финансовое обеспечение затрат,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jc w:val="center"/>
            </w:pPr>
            <w:r w:rsidRPr="00FF7324">
              <w:t>15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jc w:val="center"/>
            </w:pPr>
            <w:r w:rsidRPr="00FF7324">
              <w:t>15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jc w:val="center"/>
            </w:pPr>
            <w:r w:rsidRPr="00FF7324">
              <w:t>15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Default="00DE1E7D" w:rsidP="00B961C5">
            <w:pPr>
              <w:jc w:val="center"/>
            </w:pPr>
            <w:r w:rsidRPr="00FF7324">
              <w:t>15</w:t>
            </w:r>
          </w:p>
        </w:tc>
        <w:tc>
          <w:tcPr>
            <w:tcW w:w="3941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1E7D" w:rsidRPr="009E72B1" w:rsidTr="00B961C5"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717">
              <w:rPr>
                <w:rFonts w:ascii="Times New Roman" w:hAnsi="Times New Roman" w:cs="Times New Roman"/>
                <w:sz w:val="24"/>
                <w:szCs w:val="24"/>
              </w:rPr>
              <w:t>на реализацию проектов-победителей краевого конкурса проектов, проводимого в соответствии с постановлением Администрации Приморского края от 21.03.2019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 получивших финансовую поддержку из средств краевого бюджета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E1E7D" w:rsidRPr="00215AE3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1" w:type="dxa"/>
            <w:tcBorders>
              <w:top w:val="single" w:sz="4" w:space="0" w:color="auto"/>
            </w:tcBorders>
            <w:vAlign w:val="center"/>
          </w:tcPr>
          <w:p w:rsidR="00DE1E7D" w:rsidRPr="003E1669" w:rsidRDefault="00DE1E7D" w:rsidP="00B961C5">
            <w:pPr>
              <w:pStyle w:val="ConsPlusNormal"/>
              <w:ind w:left="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1E7D" w:rsidRPr="009E72B1" w:rsidTr="00B961C5">
        <w:tc>
          <w:tcPr>
            <w:tcW w:w="629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Находкинского городского округа </w:t>
            </w: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 значимых инициатив </w:t>
            </w:r>
          </w:p>
        </w:tc>
        <w:tc>
          <w:tcPr>
            <w:tcW w:w="992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1" w:type="dxa"/>
            <w:vAlign w:val="center"/>
          </w:tcPr>
          <w:p w:rsidR="00DE1E7D" w:rsidRDefault="00DE1E7D" w:rsidP="00B961C5">
            <w:pPr>
              <w:pStyle w:val="ConsPlusTitle"/>
              <w:ind w:left="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Рост количества реализованных на территории Находкинского городского округа общественно значимых инициатив </w:t>
            </w:r>
          </w:p>
          <w:p w:rsidR="00DE1E7D" w:rsidRPr="009E72B1" w:rsidRDefault="00DE1E7D" w:rsidP="00B961C5">
            <w:pPr>
              <w:pStyle w:val="ConsPlusTitle"/>
              <w:ind w:left="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6C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8D6C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ед.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8D6C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  <w:r w:rsidRPr="008D6C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</w:t>
            </w:r>
          </w:p>
        </w:tc>
      </w:tr>
      <w:tr w:rsidR="00DE1E7D" w:rsidRPr="009E72B1" w:rsidTr="00B961C5">
        <w:tc>
          <w:tcPr>
            <w:tcW w:w="629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реализованных на территории Находкинского городского округа проектов инициативного бюджетирования </w:t>
            </w:r>
          </w:p>
        </w:tc>
        <w:tc>
          <w:tcPr>
            <w:tcW w:w="992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1" w:type="dxa"/>
            <w:vAlign w:val="center"/>
          </w:tcPr>
          <w:p w:rsidR="00DE1E7D" w:rsidRPr="000C2014" w:rsidRDefault="00DE1E7D" w:rsidP="00B961C5">
            <w:pPr>
              <w:pStyle w:val="ConsPlusTitle"/>
              <w:ind w:left="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реализованных на территории Находкинского городского округа проектов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9E72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инициативного бюджетирования по </w:t>
            </w:r>
          </w:p>
        </w:tc>
      </w:tr>
      <w:tr w:rsidR="00DE1E7D" w:rsidRPr="009E72B1" w:rsidTr="00B961C5">
        <w:tc>
          <w:tcPr>
            <w:tcW w:w="629" w:type="dxa"/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1" w:type="dxa"/>
            <w:vAlign w:val="center"/>
          </w:tcPr>
          <w:p w:rsidR="00DE1E7D" w:rsidRPr="009E72B1" w:rsidRDefault="00DE1E7D" w:rsidP="00B961C5">
            <w:pPr>
              <w:pStyle w:val="ConsPlusTitle"/>
              <w:ind w:left="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</w:tr>
      <w:tr w:rsidR="00DE1E7D" w:rsidRPr="009E72B1" w:rsidTr="00B961C5">
        <w:tc>
          <w:tcPr>
            <w:tcW w:w="629" w:type="dxa"/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B1F">
              <w:rPr>
                <w:rFonts w:ascii="Times New Roman" w:hAnsi="Times New Roman" w:cs="Times New Roman"/>
                <w:sz w:val="24"/>
                <w:szCs w:val="24"/>
              </w:rPr>
              <w:t>по направлению «Твой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проект»</w:t>
            </w:r>
          </w:p>
        </w:tc>
        <w:tc>
          <w:tcPr>
            <w:tcW w:w="992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DE1E7D" w:rsidRDefault="00DE1E7D" w:rsidP="00B961C5">
            <w:pPr>
              <w:pStyle w:val="ConsPlusTitle"/>
              <w:ind w:left="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направлению 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Твой проект</w:t>
            </w:r>
            <w:r w:rsidRPr="009E72B1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DE1E7D" w:rsidRPr="009E72B1" w:rsidRDefault="00DE1E7D" w:rsidP="00B961C5">
            <w:pPr>
              <w:pStyle w:val="ConsPlusTitle"/>
              <w:ind w:left="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 2027 по 2030 г. – 16 ед.</w:t>
            </w:r>
          </w:p>
        </w:tc>
      </w:tr>
      <w:tr w:rsidR="00DE1E7D" w:rsidRPr="009E72B1" w:rsidTr="00B961C5">
        <w:tc>
          <w:tcPr>
            <w:tcW w:w="629" w:type="dxa"/>
            <w:vAlign w:val="center"/>
          </w:tcPr>
          <w:p w:rsidR="00DE1E7D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на территории Находкинского городского округа проектов инициативного бюджетирования по направлению «Молодежный бюджет»</w:t>
            </w:r>
          </w:p>
        </w:tc>
        <w:tc>
          <w:tcPr>
            <w:tcW w:w="992" w:type="dxa"/>
            <w:vAlign w:val="center"/>
          </w:tcPr>
          <w:p w:rsidR="00DE1E7D" w:rsidRPr="009E72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:rsidR="00DE1E7D" w:rsidRPr="009E72B1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1" w:type="dxa"/>
            <w:vAlign w:val="center"/>
          </w:tcPr>
          <w:p w:rsidR="00DE1E7D" w:rsidRPr="009E72B1" w:rsidRDefault="00DE1E7D" w:rsidP="00B961C5">
            <w:pPr>
              <w:pStyle w:val="ConsPlusTitle"/>
              <w:ind w:left="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72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Количество реализованных на территории Находкинского городского округа проектов инициативного бюджетирования по направлению «Молодежный бюджет»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 2027 по 2030 г. – 20 ед.</w:t>
            </w:r>
          </w:p>
        </w:tc>
      </w:tr>
    </w:tbl>
    <w:p w:rsidR="00DE1E7D" w:rsidRPr="008B329F" w:rsidRDefault="00DE1E7D" w:rsidP="00DE1E7D">
      <w:pPr>
        <w:rPr>
          <w:sz w:val="26"/>
          <w:szCs w:val="26"/>
        </w:rPr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p w:rsidR="00DE1E7D" w:rsidRDefault="00DE1E7D" w:rsidP="00356435">
      <w:pPr>
        <w:pStyle w:val="ConsPlusNormal"/>
        <w:ind w:firstLine="540"/>
        <w:jc w:val="both"/>
      </w:pPr>
    </w:p>
    <w:tbl>
      <w:tblPr>
        <w:tblW w:w="15219" w:type="dxa"/>
        <w:tblInd w:w="57" w:type="dxa"/>
        <w:tblLook w:val="04A0" w:firstRow="1" w:lastRow="0" w:firstColumn="1" w:lastColumn="0" w:noHBand="0" w:noVBand="1"/>
      </w:tblPr>
      <w:tblGrid>
        <w:gridCol w:w="222"/>
        <w:gridCol w:w="14997"/>
      </w:tblGrid>
      <w:tr w:rsidR="00DE1E7D" w:rsidRPr="00FB60D4" w:rsidTr="00B961C5">
        <w:tc>
          <w:tcPr>
            <w:tcW w:w="222" w:type="dxa"/>
            <w:shd w:val="clear" w:color="auto" w:fill="auto"/>
          </w:tcPr>
          <w:p w:rsidR="00DE1E7D" w:rsidRPr="009151C2" w:rsidRDefault="00DE1E7D" w:rsidP="00B961C5">
            <w:pPr>
              <w:pStyle w:val="ConsPlusNormal"/>
              <w:ind w:right="-57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7" w:type="dxa"/>
            <w:shd w:val="clear" w:color="auto" w:fill="auto"/>
          </w:tcPr>
          <w:tbl>
            <w:tblPr>
              <w:tblW w:w="14690" w:type="dxa"/>
              <w:tblInd w:w="57" w:type="dxa"/>
              <w:tblLook w:val="04A0" w:firstRow="1" w:lastRow="0" w:firstColumn="1" w:lastColumn="0" w:noHBand="0" w:noVBand="1"/>
            </w:tblPr>
            <w:tblGrid>
              <w:gridCol w:w="8028"/>
              <w:gridCol w:w="6662"/>
            </w:tblGrid>
            <w:tr w:rsidR="006C2C37" w:rsidRPr="006C2C37" w:rsidTr="00B961C5">
              <w:tc>
                <w:tcPr>
                  <w:tcW w:w="8028" w:type="dxa"/>
                  <w:shd w:val="clear" w:color="auto" w:fill="auto"/>
                </w:tcPr>
                <w:p w:rsidR="00DE1E7D" w:rsidRPr="006C2C37" w:rsidRDefault="00DE1E7D" w:rsidP="00B961C5">
                  <w:pPr>
                    <w:pStyle w:val="ConsPlusNormal"/>
                    <w:spacing w:line="360" w:lineRule="auto"/>
                    <w:ind w:right="-57"/>
                    <w:jc w:val="center"/>
                    <w:outlineLvl w:val="1"/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</w:p>
              </w:tc>
              <w:tc>
                <w:tcPr>
                  <w:tcW w:w="6662" w:type="dxa"/>
                  <w:shd w:val="clear" w:color="auto" w:fill="auto"/>
                </w:tcPr>
                <w:p w:rsidR="00DE1E7D" w:rsidRPr="006C2C37" w:rsidRDefault="00DE1E7D" w:rsidP="00B961C5">
                  <w:pPr>
                    <w:pStyle w:val="ConsPlusNormal"/>
                    <w:spacing w:line="360" w:lineRule="auto"/>
                    <w:ind w:left="57" w:right="-57"/>
                    <w:jc w:val="center"/>
                    <w:outlineLvl w:val="1"/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  <w:r w:rsidRPr="006C2C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 xml:space="preserve"> «Приложение № 2</w:t>
                  </w:r>
                </w:p>
                <w:p w:rsidR="00DE1E7D" w:rsidRPr="006C2C37" w:rsidRDefault="00DE1E7D" w:rsidP="00B961C5">
                  <w:pPr>
                    <w:pStyle w:val="ConsPlusNormal"/>
                    <w:ind w:left="57" w:right="-57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  <w:r w:rsidRPr="006C2C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к муниципальной программе</w:t>
                  </w:r>
                </w:p>
                <w:p w:rsidR="00DE1E7D" w:rsidRPr="006C2C37" w:rsidRDefault="00DE1E7D" w:rsidP="00B961C5">
                  <w:pPr>
                    <w:ind w:left="57" w:right="-57"/>
                    <w:jc w:val="center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6C2C37">
                    <w:rPr>
                      <w:color w:val="FFFFFF" w:themeColor="background1"/>
                      <w:sz w:val="26"/>
                      <w:szCs w:val="26"/>
                    </w:rPr>
                    <w:t>«Поддержка общественных инициатив</w:t>
                  </w:r>
                </w:p>
                <w:p w:rsidR="00DE1E7D" w:rsidRPr="006C2C37" w:rsidRDefault="00DE1E7D" w:rsidP="00B961C5">
                  <w:pPr>
                    <w:ind w:left="57" w:right="-57"/>
                    <w:jc w:val="center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6C2C37">
                    <w:rPr>
                      <w:color w:val="FFFFFF" w:themeColor="background1"/>
                      <w:sz w:val="26"/>
                      <w:szCs w:val="26"/>
                    </w:rPr>
                    <w:t xml:space="preserve">на территории Находкинского городского округа» </w:t>
                  </w:r>
                </w:p>
                <w:p w:rsidR="00DE1E7D" w:rsidRPr="006C2C37" w:rsidRDefault="00DE1E7D" w:rsidP="00B961C5">
                  <w:pPr>
                    <w:ind w:left="57" w:right="-57"/>
                    <w:jc w:val="center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6C2C37">
                    <w:rPr>
                      <w:color w:val="FFFFFF" w:themeColor="background1"/>
                      <w:sz w:val="26"/>
                      <w:szCs w:val="26"/>
                    </w:rPr>
                    <w:t>на 2027-2030 годы, утвержденной постановлением администрации Находкинского городского округа</w:t>
                  </w:r>
                </w:p>
                <w:p w:rsidR="00DE1E7D" w:rsidRPr="006C2C37" w:rsidRDefault="00DE1E7D" w:rsidP="00B961C5">
                  <w:pPr>
                    <w:pStyle w:val="ConsPlusNormal"/>
                    <w:spacing w:line="360" w:lineRule="auto"/>
                    <w:ind w:right="-57"/>
                    <w:jc w:val="center"/>
                    <w:outlineLvl w:val="1"/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</w:pPr>
                  <w:r w:rsidRPr="006C2C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от 14 октября 2021 года № 1048</w:t>
                  </w:r>
                </w:p>
              </w:tc>
            </w:tr>
          </w:tbl>
          <w:p w:rsidR="00DE1E7D" w:rsidRPr="00FB60D4" w:rsidRDefault="00DE1E7D" w:rsidP="00B961C5">
            <w:pPr>
              <w:pStyle w:val="ConsPlusNormal"/>
              <w:ind w:left="57" w:right="-57"/>
              <w:jc w:val="center"/>
              <w:rPr>
                <w:sz w:val="26"/>
                <w:szCs w:val="26"/>
              </w:rPr>
            </w:pPr>
            <w:r w:rsidRPr="00FB60D4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DE1E7D" w:rsidRPr="00FB60D4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right"/>
        <w:textAlignment w:val="baseline"/>
        <w:rPr>
          <w:color w:val="000000"/>
          <w:sz w:val="26"/>
          <w:szCs w:val="26"/>
        </w:rPr>
      </w:pPr>
    </w:p>
    <w:p w:rsidR="00DE1E7D" w:rsidRPr="00FB60D4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right"/>
        <w:textAlignment w:val="baseline"/>
        <w:rPr>
          <w:color w:val="000000"/>
          <w:sz w:val="26"/>
          <w:szCs w:val="26"/>
        </w:rPr>
      </w:pPr>
    </w:p>
    <w:p w:rsidR="00DE1E7D" w:rsidRPr="00FB60D4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right"/>
        <w:textAlignment w:val="baseline"/>
        <w:rPr>
          <w:color w:val="000000"/>
          <w:sz w:val="26"/>
          <w:szCs w:val="26"/>
        </w:rPr>
      </w:pPr>
    </w:p>
    <w:p w:rsidR="00DE1E7D" w:rsidRPr="00FB60D4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b/>
          <w:color w:val="000000"/>
          <w:sz w:val="26"/>
          <w:szCs w:val="26"/>
        </w:rPr>
      </w:pPr>
      <w:r w:rsidRPr="00FB60D4">
        <w:rPr>
          <w:b/>
          <w:color w:val="000000"/>
          <w:sz w:val="26"/>
          <w:szCs w:val="26"/>
        </w:rPr>
        <w:t>ПРОГНОЗНАЯ ОЦЕНКА РАСХОДОВ</w:t>
      </w:r>
    </w:p>
    <w:p w:rsidR="00DE1E7D" w:rsidRPr="00FB60D4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b/>
          <w:color w:val="000000"/>
          <w:sz w:val="26"/>
          <w:szCs w:val="26"/>
        </w:rPr>
      </w:pPr>
      <w:r w:rsidRPr="00FB60D4">
        <w:rPr>
          <w:b/>
          <w:color w:val="000000"/>
          <w:sz w:val="26"/>
          <w:szCs w:val="26"/>
        </w:rPr>
        <w:t xml:space="preserve"> муниципальной программы</w:t>
      </w:r>
    </w:p>
    <w:p w:rsidR="00DE1E7D" w:rsidRPr="00FB60D4" w:rsidRDefault="00DE1E7D" w:rsidP="00DE1E7D">
      <w:pPr>
        <w:ind w:left="57" w:right="-57"/>
        <w:jc w:val="center"/>
        <w:rPr>
          <w:b/>
          <w:color w:val="000000"/>
          <w:sz w:val="26"/>
          <w:szCs w:val="26"/>
        </w:rPr>
      </w:pPr>
      <w:r w:rsidRPr="00FB60D4">
        <w:rPr>
          <w:b/>
          <w:color w:val="000000"/>
          <w:sz w:val="26"/>
          <w:szCs w:val="26"/>
        </w:rPr>
        <w:t xml:space="preserve"> «Поддержка общественных инициатив</w:t>
      </w:r>
    </w:p>
    <w:p w:rsidR="00DE1E7D" w:rsidRPr="00FB60D4" w:rsidRDefault="00DE1E7D" w:rsidP="00DE1E7D">
      <w:pPr>
        <w:ind w:left="57" w:right="-57"/>
        <w:jc w:val="center"/>
        <w:rPr>
          <w:b/>
          <w:color w:val="000000"/>
          <w:sz w:val="26"/>
          <w:szCs w:val="26"/>
        </w:rPr>
      </w:pPr>
      <w:r w:rsidRPr="00FB60D4">
        <w:rPr>
          <w:b/>
          <w:color w:val="000000"/>
          <w:sz w:val="26"/>
          <w:szCs w:val="26"/>
        </w:rPr>
        <w:t>на территории Находкинского городского округа»</w:t>
      </w:r>
    </w:p>
    <w:p w:rsidR="00DE1E7D" w:rsidRPr="00FB60D4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b/>
          <w:color w:val="000000"/>
          <w:sz w:val="26"/>
          <w:szCs w:val="26"/>
        </w:rPr>
      </w:pPr>
      <w:r w:rsidRPr="00FB60D4">
        <w:rPr>
          <w:b/>
          <w:color w:val="000000"/>
          <w:sz w:val="26"/>
          <w:szCs w:val="26"/>
        </w:rPr>
        <w:t>на 202</w:t>
      </w:r>
      <w:r>
        <w:rPr>
          <w:b/>
          <w:color w:val="000000"/>
          <w:sz w:val="26"/>
          <w:szCs w:val="26"/>
        </w:rPr>
        <w:t>7</w:t>
      </w:r>
      <w:r w:rsidRPr="00FB60D4">
        <w:rPr>
          <w:b/>
          <w:color w:val="000000"/>
          <w:sz w:val="26"/>
          <w:szCs w:val="26"/>
        </w:rPr>
        <w:t>-20</w:t>
      </w:r>
      <w:r>
        <w:rPr>
          <w:b/>
          <w:color w:val="000000"/>
          <w:sz w:val="26"/>
          <w:szCs w:val="26"/>
        </w:rPr>
        <w:t>30</w:t>
      </w:r>
      <w:r w:rsidRPr="00FB60D4">
        <w:rPr>
          <w:b/>
          <w:color w:val="000000"/>
          <w:sz w:val="26"/>
          <w:szCs w:val="26"/>
        </w:rPr>
        <w:t xml:space="preserve"> годы</w:t>
      </w:r>
    </w:p>
    <w:p w:rsidR="00DE1E7D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color w:val="000000"/>
          <w:sz w:val="26"/>
          <w:szCs w:val="26"/>
        </w:rPr>
      </w:pPr>
    </w:p>
    <w:p w:rsidR="00DE1E7D" w:rsidRPr="00FB60D4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color w:val="000000"/>
          <w:sz w:val="26"/>
          <w:szCs w:val="2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3920"/>
        <w:gridCol w:w="3118"/>
        <w:gridCol w:w="1474"/>
        <w:gridCol w:w="1474"/>
        <w:gridCol w:w="1474"/>
        <w:gridCol w:w="1474"/>
        <w:gridCol w:w="1475"/>
      </w:tblGrid>
      <w:tr w:rsidR="00DE1E7D" w:rsidRPr="00E958D1" w:rsidTr="00B961C5">
        <w:tc>
          <w:tcPr>
            <w:tcW w:w="759" w:type="dxa"/>
            <w:vMerge w:val="restart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20" w:type="dxa"/>
            <w:vMerge w:val="restart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7371" w:type="dxa"/>
            <w:gridSpan w:val="5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Оценка расходов (тыс. руб.), годы</w:t>
            </w:r>
          </w:p>
        </w:tc>
      </w:tr>
      <w:tr w:rsidR="00DE1E7D" w:rsidRPr="00E958D1" w:rsidTr="00B961C5">
        <w:trPr>
          <w:tblHeader/>
        </w:trPr>
        <w:tc>
          <w:tcPr>
            <w:tcW w:w="759" w:type="dxa"/>
            <w:vMerge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DE1E7D" w:rsidRPr="00E958D1" w:rsidTr="00B961C5">
        <w:trPr>
          <w:tblHeader/>
        </w:trPr>
        <w:tc>
          <w:tcPr>
            <w:tcW w:w="759" w:type="dxa"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20" w:type="dxa"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74" w:type="dxa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8</w:t>
            </w:r>
          </w:p>
        </w:tc>
      </w:tr>
      <w:tr w:rsidR="00DE1E7D" w:rsidRPr="00E958D1" w:rsidTr="00B961C5">
        <w:tc>
          <w:tcPr>
            <w:tcW w:w="759" w:type="dxa"/>
            <w:vMerge w:val="restart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 w:val="restart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-16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 xml:space="preserve">Муниципальная программа «Поддержка </w:t>
            </w:r>
            <w:r>
              <w:rPr>
                <w:sz w:val="22"/>
                <w:szCs w:val="22"/>
              </w:rPr>
              <w:t>о</w:t>
            </w:r>
            <w:r w:rsidRPr="00E958D1">
              <w:rPr>
                <w:color w:val="000000"/>
                <w:sz w:val="22"/>
                <w:szCs w:val="22"/>
              </w:rPr>
              <w:t>бщественных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958D1">
              <w:rPr>
                <w:color w:val="000000"/>
                <w:sz w:val="22"/>
                <w:szCs w:val="22"/>
              </w:rPr>
              <w:t>инициатив на территории Находкинского городского округа» на 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E958D1">
              <w:rPr>
                <w:color w:val="000000"/>
                <w:sz w:val="22"/>
                <w:szCs w:val="22"/>
              </w:rPr>
              <w:t>-2030 годы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211 446,24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52 861,56</w:t>
            </w:r>
          </w:p>
        </w:tc>
        <w:tc>
          <w:tcPr>
            <w:tcW w:w="1474" w:type="dxa"/>
            <w:shd w:val="clear" w:color="auto" w:fill="auto"/>
          </w:tcPr>
          <w:p w:rsidR="00DE1E7D" w:rsidRDefault="00DE1E7D" w:rsidP="00B961C5">
            <w:r w:rsidRPr="007E3197">
              <w:rPr>
                <w:sz w:val="22"/>
                <w:szCs w:val="22"/>
              </w:rPr>
              <w:t>52 861,56</w:t>
            </w:r>
          </w:p>
        </w:tc>
        <w:tc>
          <w:tcPr>
            <w:tcW w:w="1474" w:type="dxa"/>
            <w:shd w:val="clear" w:color="auto" w:fill="auto"/>
          </w:tcPr>
          <w:p w:rsidR="00DE1E7D" w:rsidRDefault="00DE1E7D" w:rsidP="00B961C5">
            <w:r w:rsidRPr="007E3197">
              <w:rPr>
                <w:sz w:val="22"/>
                <w:szCs w:val="22"/>
              </w:rPr>
              <w:t>52 861,56</w:t>
            </w:r>
          </w:p>
        </w:tc>
        <w:tc>
          <w:tcPr>
            <w:tcW w:w="1475" w:type="dxa"/>
            <w:shd w:val="clear" w:color="auto" w:fill="auto"/>
          </w:tcPr>
          <w:p w:rsidR="00DE1E7D" w:rsidRDefault="00DE1E7D" w:rsidP="00B961C5">
            <w:r w:rsidRPr="007E3197">
              <w:rPr>
                <w:sz w:val="22"/>
                <w:szCs w:val="22"/>
              </w:rPr>
              <w:t>52 861,56</w:t>
            </w:r>
          </w:p>
        </w:tc>
      </w:tr>
      <w:tr w:rsidR="00DE1E7D" w:rsidRPr="00E958D1" w:rsidTr="00B961C5">
        <w:tc>
          <w:tcPr>
            <w:tcW w:w="759" w:type="dxa"/>
            <w:vMerge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after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E1E7D" w:rsidRPr="007F38E2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  <w:r w:rsidRPr="007F38E2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after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50CFC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D0018B">
              <w:rPr>
                <w:sz w:val="22"/>
                <w:szCs w:val="22"/>
              </w:rPr>
              <w:t>37 000,00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D0018B">
              <w:rPr>
                <w:sz w:val="22"/>
                <w:szCs w:val="22"/>
              </w:rPr>
              <w:t>37 000,00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D0018B">
              <w:rPr>
                <w:sz w:val="22"/>
                <w:szCs w:val="22"/>
              </w:rPr>
              <w:t>37 000,00</w:t>
            </w:r>
          </w:p>
        </w:tc>
      </w:tr>
      <w:tr w:rsidR="00DE1E7D" w:rsidRPr="00E958D1" w:rsidTr="00B961C5">
        <w:tc>
          <w:tcPr>
            <w:tcW w:w="759" w:type="dxa"/>
            <w:vMerge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after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63 075,12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15 768,78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15 768,78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15 768,78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15 768,78</w:t>
            </w:r>
          </w:p>
        </w:tc>
      </w:tr>
      <w:tr w:rsidR="00DE1E7D" w:rsidRPr="00E958D1" w:rsidTr="00B961C5">
        <w:tc>
          <w:tcPr>
            <w:tcW w:w="759" w:type="dxa"/>
            <w:vMerge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-16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371,12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D93944">
              <w:rPr>
                <w:color w:val="000000"/>
                <w:sz w:val="22"/>
                <w:szCs w:val="22"/>
              </w:rPr>
              <w:t>92,78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D93944">
              <w:rPr>
                <w:color w:val="000000"/>
                <w:sz w:val="22"/>
                <w:szCs w:val="22"/>
              </w:rPr>
              <w:t>92,78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D93944">
              <w:rPr>
                <w:color w:val="000000"/>
                <w:sz w:val="22"/>
                <w:szCs w:val="22"/>
              </w:rPr>
              <w:t>92,78</w:t>
            </w:r>
          </w:p>
        </w:tc>
      </w:tr>
      <w:tr w:rsidR="00DE1E7D" w:rsidRPr="00E958D1" w:rsidTr="00B961C5"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-16" w:right="-57"/>
              <w:jc w:val="center"/>
              <w:textAlignment w:val="baseline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Оказание консультативно-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</w:tr>
      <w:tr w:rsidR="00DE1E7D" w:rsidRPr="00E958D1" w:rsidTr="00B961C5"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DE1E7D" w:rsidRPr="00E958D1" w:rsidTr="00B961C5"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методической поддержки по вопросам создания и организации деятельности ТОС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Федеральный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  <w:r w:rsidRPr="00E958D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</w:tr>
      <w:tr w:rsidR="00DE1E7D" w:rsidRPr="00E958D1" w:rsidTr="00B961C5"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7F38E2" w:rsidRDefault="00DE1E7D" w:rsidP="00B961C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5024A">
              <w:rPr>
                <w:sz w:val="22"/>
                <w:szCs w:val="22"/>
              </w:rPr>
              <w:t>Обеспечение финансовой поддержки деятельности ТОС</w:t>
            </w:r>
            <w:r>
              <w:rPr>
                <w:color w:val="000000"/>
                <w:sz w:val="22"/>
                <w:szCs w:val="22"/>
              </w:rPr>
              <w:t>, всего</w:t>
            </w:r>
          </w:p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120 287,24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30 718,81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74CC8">
              <w:rPr>
                <w:sz w:val="22"/>
                <w:szCs w:val="22"/>
              </w:rPr>
              <w:t>30 718,81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74CC8">
              <w:rPr>
                <w:sz w:val="22"/>
                <w:szCs w:val="22"/>
              </w:rPr>
              <w:t>30 718,81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74CC8">
              <w:rPr>
                <w:sz w:val="22"/>
                <w:szCs w:val="22"/>
              </w:rPr>
              <w:t>30 718,81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 xml:space="preserve">Федеральный бюджет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50 287,24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12 571,81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85576">
              <w:rPr>
                <w:sz w:val="22"/>
                <w:szCs w:val="22"/>
              </w:rPr>
              <w:t>12 571,81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85576">
              <w:rPr>
                <w:sz w:val="22"/>
                <w:szCs w:val="22"/>
              </w:rPr>
              <w:t>12 571,81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85576">
              <w:rPr>
                <w:sz w:val="22"/>
                <w:szCs w:val="22"/>
              </w:rPr>
              <w:t>12 571,81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 w:rsidRPr="00E958D1">
              <w:rPr>
                <w:sz w:val="22"/>
                <w:szCs w:val="22"/>
              </w:rPr>
              <w:t>-</w:t>
            </w:r>
          </w:p>
        </w:tc>
      </w:tr>
      <w:tr w:rsidR="00DE1E7D" w:rsidRPr="00E958D1" w:rsidTr="00B961C5"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Pr="00E958D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AB2897">
              <w:rPr>
                <w:sz w:val="22"/>
                <w:szCs w:val="22"/>
              </w:rPr>
              <w:t xml:space="preserve"> на мероприятия по осуществлению территориального общественного самоуправления </w:t>
            </w:r>
            <w:r>
              <w:rPr>
                <w:sz w:val="22"/>
                <w:szCs w:val="22"/>
              </w:rPr>
              <w:t>Находкинского городского округа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695C8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695C89">
              <w:rPr>
                <w:sz w:val="22"/>
                <w:szCs w:val="22"/>
              </w:rPr>
              <w:t>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695C8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695C89">
              <w:rPr>
                <w:sz w:val="22"/>
                <w:szCs w:val="22"/>
              </w:rPr>
              <w:t>500,00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695C8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695C89">
              <w:rPr>
                <w:sz w:val="22"/>
                <w:szCs w:val="22"/>
              </w:rPr>
              <w:t>500,00</w:t>
            </w:r>
          </w:p>
        </w:tc>
      </w:tr>
      <w:tr w:rsidR="00DE1E7D" w:rsidRPr="00E958D1" w:rsidTr="00B961C5">
        <w:trPr>
          <w:trHeight w:val="216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 xml:space="preserve">Федеральный бюджет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rPr>
          <w:trHeight w:val="351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rPr>
          <w:trHeight w:val="432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695C8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695C89">
              <w:rPr>
                <w:sz w:val="22"/>
                <w:szCs w:val="22"/>
              </w:rPr>
              <w:t>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695C8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695C89">
              <w:rPr>
                <w:sz w:val="22"/>
                <w:szCs w:val="22"/>
              </w:rPr>
              <w:t>500,00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695C8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695C89">
              <w:rPr>
                <w:sz w:val="22"/>
                <w:szCs w:val="22"/>
              </w:rPr>
              <w:t>500,00</w:t>
            </w:r>
          </w:p>
        </w:tc>
      </w:tr>
      <w:tr w:rsidR="00DE1E7D" w:rsidRPr="00E958D1" w:rsidTr="00B961C5">
        <w:trPr>
          <w:trHeight w:val="504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after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  <w:r w:rsidRPr="00E958D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B2897">
              <w:rPr>
                <w:sz w:val="22"/>
                <w:szCs w:val="22"/>
              </w:rPr>
              <w:t>на финансовое обеспечение затрат, связанных с деятельностью председателей Советов территориальных общественных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20 287,24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5 071,81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C02CB">
              <w:rPr>
                <w:color w:val="000000"/>
                <w:sz w:val="22"/>
                <w:szCs w:val="22"/>
              </w:rPr>
              <w:t>5 071,81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C02CB">
              <w:rPr>
                <w:color w:val="000000"/>
                <w:sz w:val="22"/>
                <w:szCs w:val="22"/>
              </w:rPr>
              <w:t>5 071,81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C02CB">
              <w:rPr>
                <w:color w:val="000000"/>
                <w:sz w:val="22"/>
                <w:szCs w:val="22"/>
              </w:rPr>
              <w:t>5 071,81</w:t>
            </w:r>
          </w:p>
        </w:tc>
      </w:tr>
      <w:tr w:rsidR="00DE1E7D" w:rsidRPr="00E958D1" w:rsidTr="00B961C5"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74" w:type="dxa"/>
            <w:vAlign w:val="center"/>
          </w:tcPr>
          <w:p w:rsidR="00DE1E7D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DE1E7D" w:rsidRPr="00E958D1" w:rsidTr="00B961C5"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2897">
              <w:rPr>
                <w:sz w:val="22"/>
                <w:szCs w:val="22"/>
              </w:rPr>
              <w:t>самоуправлений по реализации планов мероприятий территориальных общественных самоуправлений Находкинского городского округа.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 xml:space="preserve">Федеральный бюджет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20 287,24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5 071,81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C02CB">
              <w:rPr>
                <w:color w:val="000000"/>
                <w:sz w:val="22"/>
                <w:szCs w:val="22"/>
              </w:rPr>
              <w:t>5 071,81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C02CB">
              <w:rPr>
                <w:color w:val="000000"/>
                <w:sz w:val="22"/>
                <w:szCs w:val="22"/>
              </w:rPr>
              <w:t>5 071,81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C02CB">
              <w:rPr>
                <w:color w:val="000000"/>
                <w:sz w:val="22"/>
                <w:szCs w:val="22"/>
              </w:rPr>
              <w:t>5 071,81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rPr>
          <w:trHeight w:val="599"/>
        </w:trPr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2.3</w:t>
            </w:r>
            <w:r w:rsidRPr="00E958D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-16" w:right="-57"/>
              <w:jc w:val="center"/>
              <w:textAlignment w:val="baseline"/>
              <w:rPr>
                <w:sz w:val="22"/>
                <w:szCs w:val="22"/>
              </w:rPr>
            </w:pPr>
            <w:r w:rsidRPr="002C4402">
              <w:rPr>
                <w:sz w:val="22"/>
                <w:szCs w:val="22"/>
              </w:rPr>
              <w:t xml:space="preserve">на реализацию проектов-победителей краевого конкурса проектов, проводимого в соответствии с постановлением Администрации Приморского края от 21.03.2019 </w:t>
            </w:r>
            <w:r>
              <w:rPr>
                <w:sz w:val="22"/>
                <w:szCs w:val="22"/>
              </w:rPr>
              <w:br/>
            </w:r>
            <w:r w:rsidRPr="002C4402">
              <w:rPr>
                <w:sz w:val="22"/>
                <w:szCs w:val="22"/>
              </w:rPr>
              <w:t>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 получивших финансовую поддержку из средств краевого бюджета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DE1E7D" w:rsidRPr="00E958D1" w:rsidTr="00B961C5">
        <w:trPr>
          <w:trHeight w:val="599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 xml:space="preserve">Федеральный бюджет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rPr>
          <w:trHeight w:val="599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5222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5222C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DE1E7D" w:rsidRPr="00E958D1" w:rsidTr="00B961C5">
        <w:trPr>
          <w:trHeight w:val="599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after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D51F7F" w:rsidRDefault="00DE1E7D" w:rsidP="00B961C5">
            <w:pPr>
              <w:pStyle w:val="a3"/>
              <w:spacing w:before="0" w:after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1E7D" w:rsidRPr="00D51F7F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after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DE1E7D">
            <w:pPr>
              <w:pStyle w:val="a3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C4402">
              <w:rPr>
                <w:sz w:val="22"/>
                <w:szCs w:val="22"/>
              </w:rPr>
              <w:t>еализация общественно значимых проектов, инициируемых жителями Находкинского городского округа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12 371,12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3 092,78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CA5DFE">
              <w:rPr>
                <w:sz w:val="22"/>
                <w:szCs w:val="22"/>
              </w:rPr>
              <w:t>3 092,78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CA5DFE">
              <w:rPr>
                <w:sz w:val="22"/>
                <w:szCs w:val="22"/>
              </w:rPr>
              <w:t>3 092,78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CA5DFE">
              <w:rPr>
                <w:sz w:val="22"/>
                <w:szCs w:val="22"/>
              </w:rPr>
              <w:t>3 092,78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 xml:space="preserve">Федеральный бюджет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531E4A">
              <w:rPr>
                <w:sz w:val="22"/>
                <w:szCs w:val="22"/>
              </w:rPr>
              <w:t>3 000,00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531E4A">
              <w:rPr>
                <w:sz w:val="22"/>
                <w:szCs w:val="22"/>
              </w:rPr>
              <w:t>3 000,00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531E4A">
              <w:rPr>
                <w:sz w:val="22"/>
                <w:szCs w:val="22"/>
              </w:rPr>
              <w:t>3 000,00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371,12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92,78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92,78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92,78</w:t>
            </w:r>
          </w:p>
        </w:tc>
      </w:tr>
      <w:tr w:rsidR="00DE1E7D" w:rsidRPr="00E958D1" w:rsidTr="00B961C5">
        <w:trPr>
          <w:trHeight w:val="366"/>
        </w:trPr>
        <w:tc>
          <w:tcPr>
            <w:tcW w:w="7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2C4402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74" w:type="dxa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7A5E80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7A5E80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7A5E80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DE1E7D" w:rsidRPr="00E958D1" w:rsidTr="00B961C5">
        <w:trPr>
          <w:trHeight w:val="366"/>
        </w:trPr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2C4402">
              <w:rPr>
                <w:sz w:val="22"/>
                <w:szCs w:val="22"/>
              </w:rPr>
              <w:t>реализация проектов инициативного бюджетирования по направлени</w:t>
            </w:r>
            <w:r>
              <w:rPr>
                <w:sz w:val="22"/>
                <w:szCs w:val="22"/>
              </w:rPr>
              <w:t>ю</w:t>
            </w:r>
            <w:r w:rsidRPr="002C4402">
              <w:rPr>
                <w:sz w:val="22"/>
                <w:szCs w:val="22"/>
              </w:rPr>
              <w:t xml:space="preserve"> «Твой проект»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48 484,84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12 121,21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7A5E80">
              <w:rPr>
                <w:sz w:val="22"/>
                <w:szCs w:val="22"/>
              </w:rPr>
              <w:t>12 121,21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7A5E80">
              <w:rPr>
                <w:sz w:val="22"/>
                <w:szCs w:val="22"/>
              </w:rPr>
              <w:t>12 121,21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7A5E80">
              <w:rPr>
                <w:sz w:val="22"/>
                <w:szCs w:val="22"/>
              </w:rPr>
              <w:t>12 121,21</w:t>
            </w:r>
          </w:p>
        </w:tc>
      </w:tr>
      <w:tr w:rsidR="00DE1E7D" w:rsidRPr="00E958D1" w:rsidTr="00B961C5">
        <w:trPr>
          <w:trHeight w:val="229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Федеральный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rPr>
          <w:trHeight w:val="247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8136F">
              <w:rPr>
                <w:sz w:val="22"/>
                <w:szCs w:val="22"/>
              </w:rPr>
              <w:t>12 000,00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8136F">
              <w:rPr>
                <w:sz w:val="22"/>
                <w:szCs w:val="22"/>
              </w:rPr>
              <w:t>12 000,00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B8136F">
              <w:rPr>
                <w:sz w:val="22"/>
                <w:szCs w:val="22"/>
              </w:rPr>
              <w:t>12 000,00</w:t>
            </w:r>
          </w:p>
        </w:tc>
      </w:tr>
      <w:tr w:rsidR="00DE1E7D" w:rsidRPr="00E958D1" w:rsidTr="00B961C5">
        <w:trPr>
          <w:trHeight w:val="554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484,84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121,21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80C32">
              <w:rPr>
                <w:sz w:val="22"/>
                <w:szCs w:val="22"/>
              </w:rPr>
              <w:t>121,21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80C32">
              <w:rPr>
                <w:sz w:val="22"/>
                <w:szCs w:val="22"/>
              </w:rPr>
              <w:t>121,21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080C32">
              <w:rPr>
                <w:sz w:val="22"/>
                <w:szCs w:val="22"/>
              </w:rPr>
              <w:t>121,21</w:t>
            </w:r>
          </w:p>
        </w:tc>
      </w:tr>
      <w:tr w:rsidR="00DE1E7D" w:rsidRPr="00E958D1" w:rsidTr="00B961C5">
        <w:trPr>
          <w:trHeight w:val="562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958D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2C4402">
              <w:rPr>
                <w:sz w:val="22"/>
                <w:szCs w:val="22"/>
              </w:rPr>
              <w:t>реализация проектов инициативного бюджетирования по направлени</w:t>
            </w:r>
            <w:r>
              <w:rPr>
                <w:sz w:val="22"/>
                <w:szCs w:val="22"/>
              </w:rPr>
              <w:t>ю</w:t>
            </w:r>
            <w:r w:rsidRPr="002C4402">
              <w:rPr>
                <w:sz w:val="22"/>
                <w:szCs w:val="22"/>
              </w:rPr>
              <w:t xml:space="preserve"> «Молодежный бюджет»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30 303,04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7 575,76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4C5800">
              <w:rPr>
                <w:sz w:val="22"/>
                <w:szCs w:val="22"/>
              </w:rPr>
              <w:t>7 575,76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4C5800">
              <w:rPr>
                <w:sz w:val="22"/>
                <w:szCs w:val="22"/>
              </w:rPr>
              <w:t>7 575,76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4C5800">
              <w:rPr>
                <w:sz w:val="22"/>
                <w:szCs w:val="22"/>
              </w:rPr>
              <w:t>7 575,76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 xml:space="preserve">Федеральный бюджет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Краевой бюджет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38E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субсидии, субвенции, иные межбюджетные трансферты)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56DC1">
              <w:rPr>
                <w:sz w:val="22"/>
                <w:szCs w:val="22"/>
              </w:rPr>
              <w:t>7 500,00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56DC1">
              <w:rPr>
                <w:sz w:val="22"/>
                <w:szCs w:val="22"/>
              </w:rPr>
              <w:t>7 500,00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56DC1">
              <w:rPr>
                <w:sz w:val="22"/>
                <w:szCs w:val="22"/>
              </w:rPr>
              <w:t>7 500,00</w:t>
            </w:r>
          </w:p>
        </w:tc>
      </w:tr>
      <w:tr w:rsidR="00DE1E7D" w:rsidRPr="00E958D1" w:rsidTr="00B961C5"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Бюджет Находкинского городского округа</w:t>
            </w:r>
          </w:p>
        </w:tc>
        <w:tc>
          <w:tcPr>
            <w:tcW w:w="1474" w:type="dxa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303,04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75,76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9C470D">
              <w:rPr>
                <w:sz w:val="22"/>
                <w:szCs w:val="22"/>
              </w:rPr>
              <w:t>75,76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9C470D">
              <w:rPr>
                <w:sz w:val="22"/>
                <w:szCs w:val="22"/>
              </w:rPr>
              <w:t>75,76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9C470D">
              <w:rPr>
                <w:sz w:val="22"/>
                <w:szCs w:val="22"/>
              </w:rPr>
              <w:t>75,76</w:t>
            </w:r>
          </w:p>
        </w:tc>
      </w:tr>
      <w:tr w:rsidR="00DE1E7D" w:rsidRPr="00E958D1" w:rsidTr="00B961C5">
        <w:trPr>
          <w:trHeight w:val="526"/>
        </w:trPr>
        <w:tc>
          <w:tcPr>
            <w:tcW w:w="7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1E7D" w:rsidRPr="00E958D1" w:rsidRDefault="00DE1E7D" w:rsidP="00B961C5">
            <w:pPr>
              <w:pStyle w:val="a3"/>
              <w:spacing w:before="0" w:beforeAutospacing="0" w:after="0" w:afterAutospacing="0"/>
              <w:ind w:left="57" w:right="-57"/>
              <w:textAlignment w:val="baseline"/>
              <w:rPr>
                <w:sz w:val="22"/>
                <w:szCs w:val="22"/>
              </w:rPr>
            </w:pPr>
            <w:r w:rsidRPr="00E958D1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74" w:type="dxa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56564B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DE1E7D" w:rsidRPr="00E958D1" w:rsidRDefault="00DE1E7D" w:rsidP="00B961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DE1E7D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right"/>
        <w:textAlignment w:val="baseline"/>
        <w:rPr>
          <w:color w:val="000000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tbl>
      <w:tblPr>
        <w:tblW w:w="15219" w:type="dxa"/>
        <w:tblInd w:w="57" w:type="dxa"/>
        <w:tblLook w:val="04A0" w:firstRow="1" w:lastRow="0" w:firstColumn="1" w:lastColumn="0" w:noHBand="0" w:noVBand="1"/>
      </w:tblPr>
      <w:tblGrid>
        <w:gridCol w:w="8556"/>
        <w:gridCol w:w="6663"/>
      </w:tblGrid>
      <w:tr w:rsidR="006C2C37" w:rsidRPr="006C2C37" w:rsidTr="00B961C5">
        <w:tc>
          <w:tcPr>
            <w:tcW w:w="8556" w:type="dxa"/>
            <w:shd w:val="clear" w:color="auto" w:fill="auto"/>
          </w:tcPr>
          <w:p w:rsidR="00DE1E7D" w:rsidRPr="006C2C37" w:rsidRDefault="00DE1E7D" w:rsidP="00B961C5">
            <w:pPr>
              <w:pStyle w:val="ConsPlusNormal"/>
              <w:ind w:right="-57"/>
              <w:jc w:val="right"/>
              <w:outlineLvl w:val="1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en-US"/>
              </w:rPr>
            </w:pPr>
          </w:p>
        </w:tc>
        <w:tc>
          <w:tcPr>
            <w:tcW w:w="6663" w:type="dxa"/>
            <w:shd w:val="clear" w:color="auto" w:fill="auto"/>
          </w:tcPr>
          <w:p w:rsidR="00DE1E7D" w:rsidRPr="006C2C37" w:rsidRDefault="00DE1E7D" w:rsidP="00B961C5">
            <w:pPr>
              <w:pStyle w:val="ConsPlusNormal"/>
              <w:spacing w:line="360" w:lineRule="auto"/>
              <w:ind w:left="57" w:right="-57"/>
              <w:jc w:val="center"/>
              <w:outlineLvl w:val="1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«Приложение № 3</w:t>
            </w:r>
          </w:p>
          <w:p w:rsidR="00DE1E7D" w:rsidRPr="006C2C37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к муниципальной программе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>«Поддержка общественных инициатив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 xml:space="preserve">на территории Находкинского городского округа» 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>на 2027-2030 годы, утвержденной постановлением администрации Находкинского городского округа</w:t>
            </w:r>
          </w:p>
          <w:p w:rsidR="00DE1E7D" w:rsidRPr="006C2C37" w:rsidRDefault="00DE1E7D" w:rsidP="00B961C5">
            <w:pPr>
              <w:pStyle w:val="ConsPlusNormal"/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от 14 октября 2021 года № 1048</w:t>
            </w:r>
          </w:p>
        </w:tc>
      </w:tr>
    </w:tbl>
    <w:p w:rsidR="00DE1E7D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right"/>
        <w:textAlignment w:val="baseline"/>
        <w:rPr>
          <w:color w:val="000000"/>
          <w:sz w:val="26"/>
          <w:szCs w:val="26"/>
        </w:rPr>
      </w:pPr>
    </w:p>
    <w:p w:rsidR="00DE1E7D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right"/>
        <w:textAlignment w:val="baseline"/>
        <w:rPr>
          <w:color w:val="000000"/>
          <w:sz w:val="26"/>
          <w:szCs w:val="26"/>
        </w:rPr>
      </w:pPr>
    </w:p>
    <w:p w:rsidR="00DE1E7D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right"/>
        <w:textAlignment w:val="baseline"/>
        <w:rPr>
          <w:color w:val="000000"/>
          <w:sz w:val="26"/>
          <w:szCs w:val="26"/>
        </w:rPr>
      </w:pPr>
    </w:p>
    <w:p w:rsidR="00DE1E7D" w:rsidRPr="001A38C9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right"/>
        <w:textAlignment w:val="baseline"/>
        <w:rPr>
          <w:color w:val="000000"/>
          <w:sz w:val="26"/>
          <w:szCs w:val="26"/>
        </w:rPr>
      </w:pPr>
    </w:p>
    <w:p w:rsidR="00DE1E7D" w:rsidRPr="00533B3F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b/>
          <w:color w:val="000000"/>
          <w:sz w:val="26"/>
          <w:szCs w:val="26"/>
        </w:rPr>
      </w:pPr>
      <w:r w:rsidRPr="00533B3F">
        <w:rPr>
          <w:b/>
          <w:color w:val="000000"/>
          <w:sz w:val="26"/>
          <w:szCs w:val="26"/>
        </w:rPr>
        <w:t>РЕСУРСНОЕ ОБЕСПЕЧЕНИЕ</w:t>
      </w:r>
    </w:p>
    <w:p w:rsidR="00DE1E7D" w:rsidRPr="00533B3F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b/>
          <w:color w:val="000000"/>
          <w:sz w:val="26"/>
          <w:szCs w:val="26"/>
        </w:rPr>
      </w:pPr>
      <w:r w:rsidRPr="00533B3F">
        <w:rPr>
          <w:b/>
          <w:color w:val="000000"/>
          <w:sz w:val="26"/>
          <w:szCs w:val="26"/>
        </w:rPr>
        <w:t xml:space="preserve"> реализации муниципальной программы за счет средств</w:t>
      </w:r>
    </w:p>
    <w:p w:rsidR="00DE1E7D" w:rsidRPr="00533B3F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b/>
          <w:color w:val="000000"/>
          <w:sz w:val="26"/>
          <w:szCs w:val="26"/>
        </w:rPr>
      </w:pPr>
      <w:r w:rsidRPr="00533B3F">
        <w:rPr>
          <w:b/>
          <w:color w:val="000000"/>
          <w:sz w:val="26"/>
          <w:szCs w:val="26"/>
        </w:rPr>
        <w:t>бюджета Находкинского городского округа, (тыс. руб.)</w:t>
      </w:r>
    </w:p>
    <w:p w:rsidR="00DE1E7D" w:rsidRPr="00533B3F" w:rsidRDefault="00DE1E7D" w:rsidP="00DE1E7D">
      <w:pPr>
        <w:ind w:left="57" w:right="-57"/>
        <w:jc w:val="center"/>
        <w:rPr>
          <w:b/>
          <w:color w:val="000000"/>
          <w:sz w:val="26"/>
          <w:szCs w:val="26"/>
        </w:rPr>
      </w:pPr>
      <w:r w:rsidRPr="00533B3F">
        <w:rPr>
          <w:b/>
          <w:color w:val="000000"/>
          <w:sz w:val="26"/>
          <w:szCs w:val="26"/>
        </w:rPr>
        <w:t xml:space="preserve">«Поддержка общественных инициатив на территории </w:t>
      </w:r>
    </w:p>
    <w:p w:rsidR="00DE1E7D" w:rsidRPr="00533B3F" w:rsidRDefault="00DE1E7D" w:rsidP="00DE1E7D">
      <w:pPr>
        <w:ind w:left="57" w:right="-57"/>
        <w:jc w:val="center"/>
        <w:rPr>
          <w:b/>
          <w:color w:val="000000"/>
          <w:sz w:val="26"/>
          <w:szCs w:val="26"/>
        </w:rPr>
      </w:pPr>
      <w:r w:rsidRPr="00533B3F">
        <w:rPr>
          <w:b/>
          <w:color w:val="000000"/>
          <w:sz w:val="26"/>
          <w:szCs w:val="26"/>
        </w:rPr>
        <w:t>Находкинского городского округа» на 202</w:t>
      </w:r>
      <w:r>
        <w:rPr>
          <w:b/>
          <w:color w:val="000000"/>
          <w:sz w:val="26"/>
          <w:szCs w:val="26"/>
        </w:rPr>
        <w:t>7</w:t>
      </w:r>
      <w:r w:rsidRPr="00533B3F">
        <w:rPr>
          <w:b/>
          <w:color w:val="000000"/>
          <w:sz w:val="26"/>
          <w:szCs w:val="26"/>
        </w:rPr>
        <w:t>-20</w:t>
      </w:r>
      <w:r>
        <w:rPr>
          <w:b/>
          <w:color w:val="000000"/>
          <w:sz w:val="26"/>
          <w:szCs w:val="26"/>
        </w:rPr>
        <w:t>30</w:t>
      </w:r>
      <w:r w:rsidRPr="00533B3F">
        <w:rPr>
          <w:b/>
          <w:color w:val="000000"/>
          <w:sz w:val="26"/>
          <w:szCs w:val="26"/>
        </w:rPr>
        <w:t xml:space="preserve"> годы</w:t>
      </w:r>
    </w:p>
    <w:p w:rsidR="00DE1E7D" w:rsidRPr="00910B07" w:rsidRDefault="00DE1E7D" w:rsidP="00DE1E7D">
      <w:pPr>
        <w:pStyle w:val="a3"/>
        <w:shd w:val="clear" w:color="auto" w:fill="FFFFFF"/>
        <w:spacing w:before="0" w:beforeAutospacing="0" w:after="0" w:afterAutospacing="0"/>
        <w:ind w:left="57" w:right="-57"/>
        <w:jc w:val="center"/>
        <w:textAlignment w:val="baseline"/>
        <w:rPr>
          <w:color w:val="000000"/>
          <w:sz w:val="26"/>
          <w:szCs w:val="26"/>
        </w:rPr>
      </w:pPr>
    </w:p>
    <w:tbl>
      <w:tblPr>
        <w:tblW w:w="15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013"/>
        <w:gridCol w:w="2410"/>
        <w:gridCol w:w="709"/>
        <w:gridCol w:w="709"/>
        <w:gridCol w:w="1558"/>
        <w:gridCol w:w="715"/>
        <w:gridCol w:w="1270"/>
        <w:gridCol w:w="1118"/>
        <w:gridCol w:w="1118"/>
        <w:gridCol w:w="1118"/>
        <w:gridCol w:w="1118"/>
      </w:tblGrid>
      <w:tr w:rsidR="00DE1E7D" w:rsidRPr="00983251" w:rsidTr="00B961C5">
        <w:tc>
          <w:tcPr>
            <w:tcW w:w="532" w:type="dxa"/>
            <w:vMerge w:val="restart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013" w:type="dxa"/>
            <w:vMerge w:val="restart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3691" w:type="dxa"/>
            <w:gridSpan w:val="4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742" w:type="dxa"/>
            <w:gridSpan w:val="5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DE1E7D" w:rsidRPr="00983251" w:rsidTr="00B961C5">
        <w:trPr>
          <w:tblHeader/>
        </w:trPr>
        <w:tc>
          <w:tcPr>
            <w:tcW w:w="532" w:type="dxa"/>
            <w:vMerge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vMerge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983251">
              <w:rPr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983251">
              <w:rPr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155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715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0" w:type="dxa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1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1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DE1E7D" w:rsidRPr="00983251" w:rsidTr="00B961C5">
        <w:trPr>
          <w:tblHeader/>
        </w:trPr>
        <w:tc>
          <w:tcPr>
            <w:tcW w:w="532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13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5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0" w:type="dxa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1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8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12</w:t>
            </w:r>
          </w:p>
        </w:tc>
      </w:tr>
      <w:tr w:rsidR="00DE1E7D" w:rsidRPr="00983251" w:rsidTr="00B961C5">
        <w:trPr>
          <w:tblHeader/>
        </w:trPr>
        <w:tc>
          <w:tcPr>
            <w:tcW w:w="532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72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Муниципальная программа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83251">
              <w:rPr>
                <w:color w:val="000000"/>
                <w:sz w:val="22"/>
                <w:szCs w:val="22"/>
              </w:rPr>
              <w:t>«Поддержка общественных инициатив на территории Находкинского городского округа» на 20</w:t>
            </w:r>
            <w:r>
              <w:rPr>
                <w:color w:val="000000"/>
                <w:sz w:val="22"/>
                <w:szCs w:val="22"/>
              </w:rPr>
              <w:t>27</w:t>
            </w:r>
            <w:r w:rsidRPr="00983251">
              <w:rPr>
                <w:color w:val="000000"/>
                <w:sz w:val="22"/>
                <w:szCs w:val="22"/>
              </w:rPr>
              <w:t>-20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983251">
              <w:rPr>
                <w:color w:val="000000"/>
                <w:sz w:val="22"/>
                <w:szCs w:val="22"/>
              </w:rPr>
              <w:t xml:space="preserve"> годы, всего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Управление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2800000000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013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72" w:right="-57"/>
              <w:jc w:val="center"/>
              <w:textAlignment w:val="baseline"/>
              <w:rPr>
                <w:sz w:val="22"/>
                <w:szCs w:val="22"/>
              </w:rPr>
            </w:pPr>
            <w:r w:rsidRPr="00983251">
              <w:rPr>
                <w:sz w:val="22"/>
                <w:szCs w:val="22"/>
              </w:rPr>
              <w:t>Оказание консультативно-методической поддержки по вопросам создания и организации деятельности ТОС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Управление</w:t>
            </w:r>
            <w:r>
              <w:rPr>
                <w:color w:val="000000"/>
                <w:sz w:val="22"/>
                <w:szCs w:val="22"/>
              </w:rPr>
              <w:t>,</w:t>
            </w:r>
            <w:r w:rsidRPr="00983251">
              <w:rPr>
                <w:color w:val="000000"/>
                <w:sz w:val="22"/>
                <w:szCs w:val="22"/>
              </w:rPr>
              <w:t xml:space="preserve"> </w:t>
            </w:r>
          </w:p>
          <w:p w:rsidR="00DE1E7D" w:rsidRPr="00983251" w:rsidRDefault="00DE1E7D" w:rsidP="00B961C5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83251">
              <w:rPr>
                <w:bCs/>
                <w:sz w:val="22"/>
                <w:szCs w:val="22"/>
              </w:rPr>
              <w:t xml:space="preserve"> МКУ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83251">
              <w:rPr>
                <w:bCs/>
                <w:sz w:val="22"/>
                <w:szCs w:val="22"/>
              </w:rPr>
              <w:t>«Управление по</w:t>
            </w:r>
          </w:p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83251">
              <w:rPr>
                <w:bCs/>
                <w:sz w:val="22"/>
                <w:szCs w:val="22"/>
              </w:rPr>
              <w:t>обеспечению деятельности ОМС НГО»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-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013" w:type="dxa"/>
            <w:shd w:val="clear" w:color="auto" w:fill="auto"/>
          </w:tcPr>
          <w:p w:rsidR="00DE1E7D" w:rsidRPr="00A84764" w:rsidRDefault="00DE1E7D" w:rsidP="00B961C5">
            <w:pPr>
              <w:pStyle w:val="a3"/>
              <w:spacing w:before="0" w:beforeAutospacing="0" w:after="0" w:afterAutospacing="0"/>
              <w:ind w:left="-72" w:right="-57"/>
              <w:jc w:val="center"/>
              <w:textAlignment w:val="baseline"/>
              <w:rPr>
                <w:sz w:val="22"/>
                <w:szCs w:val="22"/>
              </w:rPr>
            </w:pPr>
            <w:r w:rsidRPr="00A84764">
              <w:rPr>
                <w:sz w:val="22"/>
                <w:szCs w:val="22"/>
              </w:rPr>
              <w:t xml:space="preserve">Обеспечение финансовой поддержки деятельности ТОС,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Управление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2890100000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DE1E7D" w:rsidRPr="00A84764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A84764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shd w:val="clear" w:color="auto" w:fill="auto"/>
          </w:tcPr>
          <w:p w:rsidR="00DE1E7D" w:rsidRPr="00A84764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A84764">
              <w:rPr>
                <w:sz w:val="22"/>
                <w:szCs w:val="22"/>
              </w:rPr>
              <w:t>всего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Pr="0098325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013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0D0326">
              <w:rPr>
                <w:color w:val="000000"/>
                <w:sz w:val="22"/>
                <w:szCs w:val="22"/>
              </w:rPr>
              <w:t>на мероприятия по осуществлению территориального общественного самоуправления Находкинского городского округа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Управление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2890164080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  <w:r w:rsidRPr="0098325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013" w:type="dxa"/>
            <w:shd w:val="clear" w:color="auto" w:fill="auto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72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0D0326">
              <w:rPr>
                <w:sz w:val="22"/>
                <w:szCs w:val="22"/>
              </w:rPr>
              <w:t>на финансовое обеспечение затрат,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городского округа.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2890164080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  <w:r w:rsidRPr="0098325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DE1E7D" w:rsidRPr="000D0326" w:rsidRDefault="00DE1E7D" w:rsidP="00B961C5">
            <w:pPr>
              <w:autoSpaceDE w:val="0"/>
              <w:autoSpaceDN w:val="0"/>
              <w:adjustRightInd w:val="0"/>
              <w:ind w:left="-72"/>
              <w:jc w:val="center"/>
              <w:rPr>
                <w:sz w:val="22"/>
                <w:szCs w:val="22"/>
              </w:rPr>
            </w:pPr>
            <w:r w:rsidRPr="000D0326">
              <w:rPr>
                <w:sz w:val="22"/>
                <w:szCs w:val="22"/>
              </w:rPr>
              <w:t xml:space="preserve">на реализацию проектов-победителей краевого конкурса проектов, проводимого в соответствии с постановлением Администрации Приморского края от 21.03.2019 </w:t>
            </w:r>
          </w:p>
          <w:p w:rsidR="00DE1E7D" w:rsidRPr="00983251" w:rsidRDefault="00DE1E7D" w:rsidP="00B961C5">
            <w:pPr>
              <w:autoSpaceDE w:val="0"/>
              <w:autoSpaceDN w:val="0"/>
              <w:adjustRightInd w:val="0"/>
              <w:ind w:left="-72"/>
              <w:jc w:val="center"/>
              <w:rPr>
                <w:sz w:val="22"/>
                <w:szCs w:val="22"/>
              </w:rPr>
            </w:pPr>
            <w:r w:rsidRPr="000D0326">
              <w:rPr>
                <w:sz w:val="22"/>
                <w:szCs w:val="22"/>
              </w:rPr>
              <w:t>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 получивших финансовую поддержку</w:t>
            </w:r>
            <w:r>
              <w:rPr>
                <w:sz w:val="22"/>
                <w:szCs w:val="22"/>
              </w:rPr>
              <w:t xml:space="preserve"> </w:t>
            </w:r>
            <w:r w:rsidRPr="002C4402">
              <w:rPr>
                <w:sz w:val="22"/>
                <w:szCs w:val="22"/>
              </w:rPr>
              <w:t xml:space="preserve">из средств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-108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Управление</w:t>
            </w:r>
          </w:p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108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83251">
              <w:rPr>
                <w:color w:val="000000"/>
                <w:sz w:val="22"/>
                <w:szCs w:val="22"/>
              </w:rPr>
              <w:t>28901</w:t>
            </w:r>
            <w:r>
              <w:rPr>
                <w:color w:val="000000"/>
                <w:sz w:val="22"/>
                <w:szCs w:val="22"/>
              </w:rPr>
              <w:t>94030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013" w:type="dxa"/>
            <w:shd w:val="clear" w:color="auto" w:fill="auto"/>
            <w:vAlign w:val="center"/>
          </w:tcPr>
          <w:p w:rsidR="00DE1E7D" w:rsidRPr="00DD4319" w:rsidRDefault="00DE1E7D" w:rsidP="00B961C5">
            <w:pPr>
              <w:autoSpaceDE w:val="0"/>
              <w:autoSpaceDN w:val="0"/>
              <w:adjustRightInd w:val="0"/>
              <w:ind w:left="-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108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0" w:type="dxa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shd w:val="clear" w:color="auto" w:fill="auto"/>
            <w:vAlign w:val="center"/>
          </w:tcPr>
          <w:p w:rsidR="00DE1E7D" w:rsidRPr="00DD4319" w:rsidRDefault="00DE1E7D" w:rsidP="00B961C5">
            <w:pPr>
              <w:autoSpaceDE w:val="0"/>
              <w:autoSpaceDN w:val="0"/>
              <w:adjustRightInd w:val="0"/>
              <w:ind w:left="-72"/>
              <w:jc w:val="center"/>
              <w:rPr>
                <w:sz w:val="22"/>
                <w:szCs w:val="22"/>
              </w:rPr>
            </w:pPr>
            <w:r w:rsidRPr="002C4402">
              <w:rPr>
                <w:sz w:val="22"/>
                <w:szCs w:val="22"/>
              </w:rPr>
              <w:t>краевого бюджета</w:t>
            </w:r>
            <w:r w:rsidRPr="00DD4319">
              <w:rPr>
                <w:sz w:val="22"/>
                <w:szCs w:val="22"/>
              </w:rPr>
              <w:t xml:space="preserve"> самоуправления Находкинского городского округа, всего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108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«УКС»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2890194030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rPr>
          <w:trHeight w:val="627"/>
        </w:trPr>
        <w:tc>
          <w:tcPr>
            <w:tcW w:w="532" w:type="dxa"/>
            <w:vMerge w:val="restart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ind w:left="-72" w:firstLine="72"/>
              <w:jc w:val="center"/>
              <w:rPr>
                <w:sz w:val="22"/>
                <w:szCs w:val="22"/>
              </w:rPr>
            </w:pPr>
            <w:r w:rsidRPr="002D3473">
              <w:rPr>
                <w:sz w:val="22"/>
                <w:szCs w:val="22"/>
              </w:rPr>
              <w:t>Реализация общественно значимых проектов, инициируемых жителями Находкинского городского округа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108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E1E7D" w:rsidRPr="00983251" w:rsidTr="00B961C5">
        <w:trPr>
          <w:trHeight w:val="628"/>
        </w:trPr>
        <w:tc>
          <w:tcPr>
            <w:tcW w:w="532" w:type="dxa"/>
            <w:vMerge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vMerge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ind w:left="-72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108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«УКС»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shd w:val="clear" w:color="auto" w:fill="auto"/>
            <w:vAlign w:val="center"/>
          </w:tcPr>
          <w:p w:rsidR="00DE1E7D" w:rsidRPr="00A8461B" w:rsidRDefault="00DE1E7D" w:rsidP="00B961C5">
            <w:pPr>
              <w:autoSpaceDE w:val="0"/>
              <w:autoSpaceDN w:val="0"/>
              <w:adjustRightInd w:val="0"/>
              <w:ind w:left="-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п.3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-108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E1E7D" w:rsidRPr="00983251" w:rsidTr="00B961C5">
        <w:tc>
          <w:tcPr>
            <w:tcW w:w="532" w:type="dxa"/>
            <w:vMerge w:val="restart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ind w:left="-72"/>
              <w:jc w:val="center"/>
              <w:rPr>
                <w:sz w:val="22"/>
                <w:szCs w:val="22"/>
              </w:rPr>
            </w:pPr>
            <w:r w:rsidRPr="00F5173C">
              <w:rPr>
                <w:sz w:val="22"/>
                <w:szCs w:val="22"/>
              </w:rPr>
              <w:t>Реализация проектов инициативного бюджетирования по направлению «Твой проект»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108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благоустройства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56C0C">
              <w:rPr>
                <w:color w:val="000000"/>
                <w:sz w:val="22"/>
                <w:szCs w:val="22"/>
              </w:rPr>
              <w:t>2864ЦS236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217F8"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Default="00DE1E7D" w:rsidP="00B961C5">
            <w:pPr>
              <w:jc w:val="center"/>
            </w:pPr>
            <w:r w:rsidRPr="003217F8">
              <w:t>0,00</w:t>
            </w:r>
          </w:p>
        </w:tc>
      </w:tr>
      <w:tr w:rsidR="00DE1E7D" w:rsidRPr="00983251" w:rsidTr="00B961C5">
        <w:tc>
          <w:tcPr>
            <w:tcW w:w="532" w:type="dxa"/>
            <w:vMerge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vMerge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756C0C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756C0C">
              <w:rPr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756C0C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756C0C">
              <w:rPr>
                <w:sz w:val="22"/>
                <w:szCs w:val="22"/>
              </w:rPr>
              <w:t>0801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756C0C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756C0C">
              <w:rPr>
                <w:sz w:val="22"/>
                <w:szCs w:val="22"/>
              </w:rPr>
              <w:t>2864Ц</w:t>
            </w:r>
            <w:r w:rsidRPr="00756C0C">
              <w:rPr>
                <w:sz w:val="22"/>
                <w:szCs w:val="22"/>
                <w:lang w:val="en-US"/>
              </w:rPr>
              <w:t>S</w:t>
            </w:r>
            <w:r w:rsidRPr="00756C0C">
              <w:rPr>
                <w:sz w:val="22"/>
                <w:szCs w:val="22"/>
              </w:rPr>
              <w:t>2360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756C0C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 w:rsidRPr="00756C0C">
              <w:rPr>
                <w:sz w:val="22"/>
                <w:szCs w:val="22"/>
              </w:rPr>
              <w:t>244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vMerge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vMerge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по физической культуре и спорту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56C0C">
              <w:rPr>
                <w:sz w:val="22"/>
                <w:szCs w:val="22"/>
              </w:rPr>
              <w:t>2864Ц</w:t>
            </w:r>
            <w:r w:rsidRPr="00756C0C">
              <w:rPr>
                <w:sz w:val="22"/>
                <w:szCs w:val="22"/>
                <w:lang w:val="en-US"/>
              </w:rPr>
              <w:t>S</w:t>
            </w:r>
            <w:r w:rsidRPr="00756C0C">
              <w:rPr>
                <w:sz w:val="22"/>
                <w:szCs w:val="22"/>
              </w:rPr>
              <w:t>2360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72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п.4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73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vMerge w:val="restart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13" w:type="dxa"/>
            <w:vMerge w:val="restart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72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56C0C">
              <w:rPr>
                <w:color w:val="000000"/>
                <w:sz w:val="22"/>
                <w:szCs w:val="22"/>
              </w:rPr>
              <w:t>Реализация проектов инициативного бюджетирования по направлению «</w:t>
            </w:r>
            <w:r>
              <w:rPr>
                <w:color w:val="000000"/>
                <w:sz w:val="22"/>
                <w:szCs w:val="22"/>
              </w:rPr>
              <w:t>Молодежный бюджет</w:t>
            </w:r>
            <w:r w:rsidRPr="00756C0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-73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9035F">
              <w:rPr>
                <w:color w:val="000000"/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56C0C">
              <w:rPr>
                <w:color w:val="000000"/>
                <w:sz w:val="22"/>
                <w:szCs w:val="22"/>
              </w:rPr>
              <w:t>2864ЦS2</w:t>
            </w:r>
            <w:r>
              <w:rPr>
                <w:color w:val="000000"/>
                <w:sz w:val="22"/>
                <w:szCs w:val="22"/>
              </w:rPr>
              <w:t>75</w:t>
            </w:r>
            <w:r w:rsidRPr="00756C0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vMerge/>
            <w:shd w:val="clear" w:color="auto" w:fill="auto"/>
            <w:vAlign w:val="center"/>
          </w:tcPr>
          <w:p w:rsidR="00DE1E7D" w:rsidRPr="0059035F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vMerge/>
            <w:shd w:val="clear" w:color="auto" w:fill="auto"/>
            <w:vAlign w:val="center"/>
          </w:tcPr>
          <w:p w:rsidR="00DE1E7D" w:rsidRPr="0059035F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59035F" w:rsidRDefault="00DE1E7D" w:rsidP="00B961C5">
            <w:pPr>
              <w:pStyle w:val="a3"/>
              <w:spacing w:before="0" w:beforeAutospacing="0" w:after="0" w:afterAutospacing="0"/>
              <w:ind w:left="-74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56C0C">
              <w:rPr>
                <w:color w:val="000000"/>
                <w:sz w:val="22"/>
                <w:szCs w:val="22"/>
              </w:rPr>
              <w:t>Управление благоустройства</w:t>
            </w:r>
            <w:r w:rsidRPr="0059035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59035F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</w:t>
            </w:r>
          </w:p>
          <w:p w:rsidR="00DE1E7D" w:rsidRPr="0059035F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right="-57"/>
              <w:textAlignment w:val="baseline"/>
              <w:rPr>
                <w:sz w:val="22"/>
                <w:szCs w:val="22"/>
              </w:rPr>
            </w:pPr>
            <w:r w:rsidRPr="00983251">
              <w:rPr>
                <w:sz w:val="22"/>
                <w:szCs w:val="22"/>
              </w:rPr>
              <w:t>2864Ц</w:t>
            </w:r>
            <w:r w:rsidRPr="00983251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2750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1E7D" w:rsidRPr="00983251" w:rsidTr="00B961C5">
        <w:tc>
          <w:tcPr>
            <w:tcW w:w="532" w:type="dxa"/>
            <w:shd w:val="clear" w:color="auto" w:fill="auto"/>
            <w:vAlign w:val="center"/>
          </w:tcPr>
          <w:p w:rsidR="00DE1E7D" w:rsidRPr="00247492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3013" w:type="dxa"/>
            <w:shd w:val="clear" w:color="auto" w:fill="auto"/>
            <w:vAlign w:val="center"/>
          </w:tcPr>
          <w:p w:rsidR="00DE1E7D" w:rsidRPr="00247492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п.5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E1E7D" w:rsidRPr="0059035F" w:rsidRDefault="00DE1E7D" w:rsidP="00B961C5">
            <w:pPr>
              <w:pStyle w:val="a3"/>
              <w:spacing w:before="0" w:beforeAutospacing="0" w:after="0" w:afterAutospacing="0"/>
              <w:ind w:left="-74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Pr="0059035F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E1E7D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DE1E7D" w:rsidRPr="001A20C2" w:rsidRDefault="00DE1E7D" w:rsidP="00B961C5">
            <w:pPr>
              <w:pStyle w:val="a3"/>
              <w:spacing w:before="0" w:beforeAutospacing="0" w:after="0" w:afterAutospacing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E1E7D" w:rsidRPr="00983251" w:rsidRDefault="00DE1E7D" w:rsidP="00B961C5">
            <w:pPr>
              <w:pStyle w:val="a3"/>
              <w:spacing w:before="0" w:beforeAutospacing="0" w:after="0" w:afterAutospacing="0"/>
              <w:ind w:left="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:rsidR="00DE1E7D" w:rsidRPr="00AF2AAF" w:rsidRDefault="00DE1E7D" w:rsidP="00DE1E7D">
      <w:pPr>
        <w:pStyle w:val="ConsPlusNormal"/>
        <w:spacing w:line="360" w:lineRule="auto"/>
        <w:ind w:left="9923" w:right="-57" w:firstLine="697"/>
        <w:jc w:val="center"/>
        <w:outlineLvl w:val="1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p w:rsidR="00DE1E7D" w:rsidRDefault="00DE1E7D" w:rsidP="00DE1E7D">
      <w:pPr>
        <w:rPr>
          <w:sz w:val="26"/>
          <w:szCs w:val="26"/>
        </w:rPr>
      </w:pPr>
    </w:p>
    <w:tbl>
      <w:tblPr>
        <w:tblW w:w="15219" w:type="dxa"/>
        <w:tblInd w:w="250" w:type="dxa"/>
        <w:tblLook w:val="04A0" w:firstRow="1" w:lastRow="0" w:firstColumn="1" w:lastColumn="0" w:noHBand="0" w:noVBand="1"/>
      </w:tblPr>
      <w:tblGrid>
        <w:gridCol w:w="7609"/>
        <w:gridCol w:w="7610"/>
      </w:tblGrid>
      <w:tr w:rsidR="006C2C37" w:rsidRPr="006C2C37" w:rsidTr="00B961C5">
        <w:tc>
          <w:tcPr>
            <w:tcW w:w="7609" w:type="dxa"/>
            <w:shd w:val="clear" w:color="auto" w:fill="auto"/>
          </w:tcPr>
          <w:p w:rsidR="00DE1E7D" w:rsidRPr="006C2C37" w:rsidRDefault="00DE1E7D" w:rsidP="00B961C5">
            <w:pPr>
              <w:pStyle w:val="ConsPlusNormal"/>
              <w:ind w:right="-57"/>
              <w:jc w:val="right"/>
              <w:outlineLvl w:val="1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2" w:name="_GoBack"/>
          </w:p>
        </w:tc>
        <w:tc>
          <w:tcPr>
            <w:tcW w:w="7610" w:type="dxa"/>
            <w:shd w:val="clear" w:color="auto" w:fill="auto"/>
          </w:tcPr>
          <w:p w:rsidR="00DE1E7D" w:rsidRPr="006C2C37" w:rsidRDefault="00DE1E7D" w:rsidP="00B961C5">
            <w:pPr>
              <w:pStyle w:val="ConsPlusNormal"/>
              <w:spacing w:line="360" w:lineRule="auto"/>
              <w:ind w:left="57" w:right="-57"/>
              <w:jc w:val="center"/>
              <w:outlineLvl w:val="1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Приложение № 4</w:t>
            </w:r>
          </w:p>
          <w:p w:rsidR="00DE1E7D" w:rsidRPr="006C2C37" w:rsidRDefault="00DE1E7D" w:rsidP="00B961C5">
            <w:pPr>
              <w:pStyle w:val="ConsPlusNormal"/>
              <w:ind w:left="57" w:right="-57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6C2C3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к муниципальной программе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>«Поддержка общественных инициатив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 xml:space="preserve">на территории Находкинского городского округа» 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>на 2027-2030 годы, утвержденной постановлением администрации Находкинского городского округа</w:t>
            </w:r>
          </w:p>
          <w:p w:rsidR="00DE1E7D" w:rsidRPr="006C2C37" w:rsidRDefault="00DE1E7D" w:rsidP="00B961C5">
            <w:pPr>
              <w:ind w:left="57" w:right="-57"/>
              <w:jc w:val="center"/>
              <w:rPr>
                <w:color w:val="FFFFFF" w:themeColor="background1"/>
                <w:sz w:val="26"/>
                <w:szCs w:val="26"/>
              </w:rPr>
            </w:pPr>
            <w:r w:rsidRPr="006C2C37">
              <w:rPr>
                <w:color w:val="FFFFFF" w:themeColor="background1"/>
                <w:sz w:val="26"/>
                <w:szCs w:val="26"/>
              </w:rPr>
              <w:t xml:space="preserve">от «»2026 № </w:t>
            </w:r>
          </w:p>
        </w:tc>
      </w:tr>
      <w:bookmarkEnd w:id="2"/>
    </w:tbl>
    <w:p w:rsidR="00DE1E7D" w:rsidRDefault="00DE1E7D" w:rsidP="00DE1E7D">
      <w:pPr>
        <w:tabs>
          <w:tab w:val="left" w:pos="4933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DE1E7D" w:rsidRDefault="00DE1E7D" w:rsidP="00DE1E7D">
      <w:pPr>
        <w:tabs>
          <w:tab w:val="left" w:pos="4933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DE1E7D" w:rsidRPr="002F11FC" w:rsidRDefault="00DE1E7D" w:rsidP="00DE1E7D">
      <w:pPr>
        <w:tabs>
          <w:tab w:val="left" w:pos="4933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2F11FC">
        <w:rPr>
          <w:b/>
          <w:sz w:val="26"/>
          <w:szCs w:val="26"/>
        </w:rPr>
        <w:t xml:space="preserve">ПЛАН РЕАЛИЗАЦИИ </w:t>
      </w:r>
    </w:p>
    <w:p w:rsidR="00DE1E7D" w:rsidRPr="002F11FC" w:rsidRDefault="00DE1E7D" w:rsidP="00DE1E7D">
      <w:pPr>
        <w:tabs>
          <w:tab w:val="left" w:pos="4933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2F11FC">
        <w:rPr>
          <w:b/>
          <w:sz w:val="26"/>
          <w:szCs w:val="26"/>
        </w:rPr>
        <w:t>муниципальной программы</w:t>
      </w:r>
    </w:p>
    <w:p w:rsidR="00DE1E7D" w:rsidRPr="002F11FC" w:rsidRDefault="00DE1E7D" w:rsidP="00DE1E7D">
      <w:pPr>
        <w:ind w:left="57" w:right="-57"/>
        <w:jc w:val="center"/>
        <w:rPr>
          <w:b/>
          <w:color w:val="000000"/>
          <w:sz w:val="26"/>
          <w:szCs w:val="26"/>
        </w:rPr>
      </w:pPr>
      <w:r w:rsidRPr="002F11FC">
        <w:rPr>
          <w:b/>
          <w:color w:val="000000"/>
          <w:sz w:val="26"/>
          <w:szCs w:val="26"/>
        </w:rPr>
        <w:t>«Поддержка общественных инициатив</w:t>
      </w:r>
    </w:p>
    <w:p w:rsidR="00DE1E7D" w:rsidRPr="002F11FC" w:rsidRDefault="00DE1E7D" w:rsidP="00DE1E7D">
      <w:pPr>
        <w:ind w:left="57" w:right="-57"/>
        <w:jc w:val="center"/>
        <w:rPr>
          <w:b/>
          <w:color w:val="000000"/>
          <w:sz w:val="26"/>
          <w:szCs w:val="26"/>
        </w:rPr>
      </w:pPr>
      <w:r w:rsidRPr="002F11FC">
        <w:rPr>
          <w:b/>
          <w:color w:val="000000"/>
          <w:sz w:val="26"/>
          <w:szCs w:val="26"/>
        </w:rPr>
        <w:t>на территории Находкинского городского округа»</w:t>
      </w:r>
    </w:p>
    <w:p w:rsidR="00DE1E7D" w:rsidRDefault="00DE1E7D" w:rsidP="00DE1E7D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926CA">
        <w:rPr>
          <w:rFonts w:ascii="Times New Roman" w:hAnsi="Times New Roman" w:cs="Times New Roman"/>
          <w:b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7</w:t>
      </w:r>
      <w:r w:rsidRPr="00E926CA">
        <w:rPr>
          <w:rFonts w:ascii="Times New Roman" w:hAnsi="Times New Roman" w:cs="Times New Roman"/>
          <w:b/>
          <w:color w:val="000000"/>
          <w:sz w:val="26"/>
          <w:szCs w:val="26"/>
        </w:rPr>
        <w:t>-20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30</w:t>
      </w:r>
      <w:r w:rsidRPr="00E926C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годы</w:t>
      </w:r>
    </w:p>
    <w:p w:rsidR="00DE1E7D" w:rsidRPr="00E926CA" w:rsidRDefault="00DE1E7D" w:rsidP="00DE1E7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205"/>
        <w:gridCol w:w="2120"/>
        <w:gridCol w:w="132"/>
        <w:gridCol w:w="1433"/>
        <w:gridCol w:w="2205"/>
        <w:gridCol w:w="813"/>
        <w:gridCol w:w="751"/>
        <w:gridCol w:w="751"/>
        <w:gridCol w:w="751"/>
        <w:gridCol w:w="752"/>
        <w:gridCol w:w="2073"/>
      </w:tblGrid>
      <w:tr w:rsidR="00DE1E7D" w:rsidRPr="008555BD" w:rsidTr="00DE1E7D">
        <w:tc>
          <w:tcPr>
            <w:tcW w:w="708" w:type="dxa"/>
            <w:vMerge w:val="restart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2205" w:type="dxa"/>
            <w:vMerge w:val="restart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120" w:type="dxa"/>
            <w:vMerge w:val="restart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исполнитель, соисполнители</w:t>
            </w:r>
          </w:p>
        </w:tc>
        <w:tc>
          <w:tcPr>
            <w:tcW w:w="1565" w:type="dxa"/>
            <w:gridSpan w:val="2"/>
            <w:vMerge w:val="restart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Сроки реализации мероприятия</w:t>
            </w:r>
          </w:p>
        </w:tc>
        <w:tc>
          <w:tcPr>
            <w:tcW w:w="2205" w:type="dxa"/>
            <w:vMerge w:val="restart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13" w:type="dxa"/>
            <w:vMerge w:val="restart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3005" w:type="dxa"/>
            <w:gridSpan w:val="4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Показатель реализации мероприятия</w:t>
            </w:r>
          </w:p>
        </w:tc>
        <w:tc>
          <w:tcPr>
            <w:tcW w:w="2073" w:type="dxa"/>
            <w:vMerge w:val="restart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</w:tr>
      <w:tr w:rsidR="00DE1E7D" w:rsidRPr="008555BD" w:rsidTr="00DE1E7D">
        <w:tc>
          <w:tcPr>
            <w:tcW w:w="708" w:type="dxa"/>
            <w:vMerge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0" w:type="dxa"/>
            <w:vMerge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  <w:gridSpan w:val="2"/>
            <w:vMerge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  <w:vMerge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2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073" w:type="dxa"/>
            <w:vMerge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0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5" w:type="dxa"/>
            <w:gridSpan w:val="2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3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2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073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3986" w:type="dxa"/>
            <w:gridSpan w:val="11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EB579D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деятельности территориального общественного самоуправления (ТОС)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729ED">
              <w:rPr>
                <w:rFonts w:ascii="Times New Roman" w:hAnsi="Times New Roman" w:cs="Times New Roman"/>
                <w:sz w:val="26"/>
                <w:szCs w:val="26"/>
              </w:rPr>
              <w:t xml:space="preserve">казание консультационно-методической поддержки по вопросам создания и 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организации деятельности ТОС</w:t>
            </w:r>
          </w:p>
        </w:tc>
        <w:tc>
          <w:tcPr>
            <w:tcW w:w="2120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0D5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МКУ 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Управление по обеспечению деятельности ОМС НГО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65" w:type="dxa"/>
            <w:gridSpan w:val="2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- 20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Оказание консультативно-методической поддержки по вопросам создания и организации деятельности ТОС</w:t>
            </w:r>
          </w:p>
        </w:tc>
        <w:tc>
          <w:tcPr>
            <w:tcW w:w="813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да/нет (1/0)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2" w:type="dxa"/>
          </w:tcPr>
          <w:p w:rsidR="00DE1E7D" w:rsidRPr="008555BD" w:rsidRDefault="00DE1E7D" w:rsidP="00B961C5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73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действующих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ТОС на территории Находкинского городского округа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0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5" w:type="dxa"/>
            <w:gridSpan w:val="2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3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2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073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370">
              <w:rPr>
                <w:rFonts w:ascii="Times New Roman" w:hAnsi="Times New Roman" w:cs="Times New Roman"/>
                <w:sz w:val="26"/>
                <w:szCs w:val="26"/>
              </w:rPr>
              <w:t>беспечение финансовой поддержки деятельности ТОС</w:t>
            </w:r>
          </w:p>
        </w:tc>
        <w:tc>
          <w:tcPr>
            <w:tcW w:w="2120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0D5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</w:p>
        </w:tc>
        <w:tc>
          <w:tcPr>
            <w:tcW w:w="1565" w:type="dxa"/>
            <w:gridSpan w:val="2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- 20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205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Количество полученных субсидий</w:t>
            </w:r>
          </w:p>
        </w:tc>
        <w:tc>
          <w:tcPr>
            <w:tcW w:w="813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51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1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1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2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73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Количество полученных субсидий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205" w:type="dxa"/>
          </w:tcPr>
          <w:p w:rsidR="00DE1E7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7671D">
              <w:rPr>
                <w:rFonts w:ascii="Times New Roman" w:hAnsi="Times New Roman" w:cs="Times New Roman"/>
                <w:sz w:val="26"/>
                <w:szCs w:val="26"/>
              </w:rPr>
              <w:t>на мероприятия по осуществлению территориального общественного самоуправления Находкинского городского округа</w:t>
            </w:r>
          </w:p>
        </w:tc>
        <w:tc>
          <w:tcPr>
            <w:tcW w:w="2120" w:type="dxa"/>
          </w:tcPr>
          <w:p w:rsidR="00DE1E7D" w:rsidRPr="00BF30D5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0D5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</w:p>
        </w:tc>
        <w:tc>
          <w:tcPr>
            <w:tcW w:w="1565" w:type="dxa"/>
            <w:gridSpan w:val="2"/>
          </w:tcPr>
          <w:p w:rsidR="00DE1E7D" w:rsidRDefault="00DE1E7D" w:rsidP="00B961C5">
            <w:r w:rsidRPr="00067B54">
              <w:rPr>
                <w:sz w:val="26"/>
                <w:szCs w:val="26"/>
              </w:rPr>
              <w:t>2027 - 2030</w:t>
            </w:r>
          </w:p>
        </w:tc>
        <w:tc>
          <w:tcPr>
            <w:tcW w:w="2205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Количество полученных субсидий</w:t>
            </w:r>
          </w:p>
        </w:tc>
        <w:tc>
          <w:tcPr>
            <w:tcW w:w="813" w:type="dxa"/>
          </w:tcPr>
          <w:p w:rsidR="00DE1E7D" w:rsidRPr="00367BB1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51" w:type="dxa"/>
          </w:tcPr>
          <w:p w:rsidR="00DE1E7D" w:rsidRPr="00E5715B" w:rsidRDefault="00DE1E7D" w:rsidP="00B961C5">
            <w:pPr>
              <w:jc w:val="center"/>
            </w:pPr>
            <w:r w:rsidRPr="00E5715B">
              <w:t>15</w:t>
            </w:r>
          </w:p>
        </w:tc>
        <w:tc>
          <w:tcPr>
            <w:tcW w:w="751" w:type="dxa"/>
          </w:tcPr>
          <w:p w:rsidR="00DE1E7D" w:rsidRPr="00E5715B" w:rsidRDefault="00DE1E7D" w:rsidP="00B961C5">
            <w:pPr>
              <w:jc w:val="center"/>
            </w:pPr>
            <w:r w:rsidRPr="00E5715B">
              <w:t>15</w:t>
            </w:r>
          </w:p>
        </w:tc>
        <w:tc>
          <w:tcPr>
            <w:tcW w:w="751" w:type="dxa"/>
          </w:tcPr>
          <w:p w:rsidR="00DE1E7D" w:rsidRPr="00E5715B" w:rsidRDefault="00DE1E7D" w:rsidP="00B961C5">
            <w:pPr>
              <w:jc w:val="center"/>
            </w:pPr>
            <w:r w:rsidRPr="00E5715B">
              <w:t>15</w:t>
            </w:r>
          </w:p>
        </w:tc>
        <w:tc>
          <w:tcPr>
            <w:tcW w:w="752" w:type="dxa"/>
          </w:tcPr>
          <w:p w:rsidR="00DE1E7D" w:rsidRDefault="00DE1E7D" w:rsidP="00B961C5">
            <w:pPr>
              <w:jc w:val="center"/>
            </w:pPr>
            <w:r w:rsidRPr="00E5715B">
              <w:t>15</w:t>
            </w:r>
          </w:p>
        </w:tc>
        <w:tc>
          <w:tcPr>
            <w:tcW w:w="2073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Количество полученных субсидий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2205" w:type="dxa"/>
          </w:tcPr>
          <w:p w:rsidR="00DE1E7D" w:rsidRDefault="00DE1E7D" w:rsidP="00DE1E7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7671D">
              <w:rPr>
                <w:rFonts w:ascii="Times New Roman" w:hAnsi="Times New Roman" w:cs="Times New Roman"/>
                <w:sz w:val="26"/>
                <w:szCs w:val="26"/>
              </w:rPr>
              <w:t xml:space="preserve">на финансовое обеспечение затрат, связанных с деятельностью председателей Советов территориальных общественных самоуправлений по реализации планов мероприятий территориальных общественных самоуправлений Находкинского </w:t>
            </w:r>
          </w:p>
        </w:tc>
        <w:tc>
          <w:tcPr>
            <w:tcW w:w="2120" w:type="dxa"/>
          </w:tcPr>
          <w:p w:rsidR="00DE1E7D" w:rsidRPr="00BF30D5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0D5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</w:p>
        </w:tc>
        <w:tc>
          <w:tcPr>
            <w:tcW w:w="1565" w:type="dxa"/>
            <w:gridSpan w:val="2"/>
          </w:tcPr>
          <w:p w:rsidR="00DE1E7D" w:rsidRDefault="00DE1E7D" w:rsidP="00B961C5">
            <w:r w:rsidRPr="00067B54">
              <w:rPr>
                <w:sz w:val="26"/>
                <w:szCs w:val="26"/>
              </w:rPr>
              <w:t>2027 - 2030</w:t>
            </w:r>
          </w:p>
        </w:tc>
        <w:tc>
          <w:tcPr>
            <w:tcW w:w="2205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Количество полученных субсидий</w:t>
            </w:r>
          </w:p>
        </w:tc>
        <w:tc>
          <w:tcPr>
            <w:tcW w:w="813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51" w:type="dxa"/>
          </w:tcPr>
          <w:p w:rsidR="00DE1E7D" w:rsidRPr="00160637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751" w:type="dxa"/>
          </w:tcPr>
          <w:p w:rsidR="00DE1E7D" w:rsidRPr="00160637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751" w:type="dxa"/>
          </w:tcPr>
          <w:p w:rsidR="00DE1E7D" w:rsidRPr="00160637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752" w:type="dxa"/>
          </w:tcPr>
          <w:p w:rsidR="00DE1E7D" w:rsidRPr="00160637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073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Количество полученных субсидий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Default="00DE1E7D" w:rsidP="00DE1E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205" w:type="dxa"/>
          </w:tcPr>
          <w:p w:rsidR="00DE1E7D" w:rsidRPr="0047671D" w:rsidRDefault="00DE1E7D" w:rsidP="00DE1E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0" w:type="dxa"/>
          </w:tcPr>
          <w:p w:rsidR="00DE1E7D" w:rsidRPr="00BF30D5" w:rsidRDefault="00DE1E7D" w:rsidP="00DE1E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5" w:type="dxa"/>
            <w:gridSpan w:val="2"/>
          </w:tcPr>
          <w:p w:rsidR="00DE1E7D" w:rsidRPr="008555BD" w:rsidRDefault="00DE1E7D" w:rsidP="00DE1E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05" w:type="dxa"/>
          </w:tcPr>
          <w:p w:rsidR="00DE1E7D" w:rsidRPr="00110A70" w:rsidRDefault="00DE1E7D" w:rsidP="00DE1E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3" w:type="dxa"/>
          </w:tcPr>
          <w:p w:rsidR="00DE1E7D" w:rsidRPr="00110A70" w:rsidRDefault="00DE1E7D" w:rsidP="00DE1E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2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3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1E7D" w:rsidRPr="008555BD" w:rsidTr="00DE1E7D">
        <w:tc>
          <w:tcPr>
            <w:tcW w:w="708" w:type="dxa"/>
          </w:tcPr>
          <w:p w:rsidR="00DE1E7D" w:rsidRDefault="00DE1E7D" w:rsidP="00B961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</w:tcPr>
          <w:p w:rsidR="00DE1E7D" w:rsidRPr="0047671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7671D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</w:p>
        </w:tc>
        <w:tc>
          <w:tcPr>
            <w:tcW w:w="2120" w:type="dxa"/>
          </w:tcPr>
          <w:p w:rsidR="00DE1E7D" w:rsidRPr="00BF30D5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  <w:gridSpan w:val="2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2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3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1.2.3</w:t>
            </w:r>
          </w:p>
        </w:tc>
        <w:tc>
          <w:tcPr>
            <w:tcW w:w="2205" w:type="dxa"/>
          </w:tcPr>
          <w:p w:rsidR="00DE1E7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7671D">
              <w:rPr>
                <w:rFonts w:ascii="Times New Roman" w:hAnsi="Times New Roman" w:cs="Times New Roman"/>
                <w:sz w:val="26"/>
                <w:szCs w:val="26"/>
              </w:rPr>
              <w:t>на реализацию проектов-победителей краевого конкурса проектов, проводимого в соответствии с постановлением Администрации Приморского края от 21.03.2019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 получивших финансовую поддержку из</w:t>
            </w:r>
          </w:p>
        </w:tc>
        <w:tc>
          <w:tcPr>
            <w:tcW w:w="2120" w:type="dxa"/>
          </w:tcPr>
          <w:p w:rsidR="00DE1E7D" w:rsidRPr="006D63C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0D5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МКУ «УКС» </w:t>
            </w:r>
          </w:p>
        </w:tc>
        <w:tc>
          <w:tcPr>
            <w:tcW w:w="1565" w:type="dxa"/>
            <w:gridSpan w:val="2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Количество полученных субсидий</w:t>
            </w:r>
          </w:p>
        </w:tc>
        <w:tc>
          <w:tcPr>
            <w:tcW w:w="813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51" w:type="dxa"/>
          </w:tcPr>
          <w:p w:rsidR="00DE1E7D" w:rsidRPr="00160637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1" w:type="dxa"/>
          </w:tcPr>
          <w:p w:rsidR="00DE1E7D" w:rsidRPr="00160637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1" w:type="dxa"/>
          </w:tcPr>
          <w:p w:rsidR="00DE1E7D" w:rsidRPr="00160637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2" w:type="dxa"/>
          </w:tcPr>
          <w:p w:rsidR="00DE1E7D" w:rsidRPr="00160637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073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10A70">
              <w:rPr>
                <w:rFonts w:ascii="Times New Roman" w:hAnsi="Times New Roman" w:cs="Times New Roman"/>
                <w:sz w:val="26"/>
                <w:szCs w:val="26"/>
              </w:rPr>
              <w:t>Количество полученных субсидий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205" w:type="dxa"/>
          </w:tcPr>
          <w:p w:rsidR="00DE1E7D" w:rsidRPr="0047671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0" w:type="dxa"/>
          </w:tcPr>
          <w:p w:rsidR="00DE1E7D" w:rsidRPr="00BF30D5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5" w:type="dxa"/>
            <w:gridSpan w:val="2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05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3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2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073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Default="00DE1E7D" w:rsidP="00B961C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</w:tcPr>
          <w:p w:rsidR="00DE1E7D" w:rsidRPr="0047671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7671D">
              <w:rPr>
                <w:rFonts w:ascii="Times New Roman" w:hAnsi="Times New Roman" w:cs="Times New Roman"/>
                <w:sz w:val="26"/>
                <w:szCs w:val="26"/>
              </w:rPr>
              <w:t>средств краевого бюджета</w:t>
            </w:r>
          </w:p>
        </w:tc>
        <w:tc>
          <w:tcPr>
            <w:tcW w:w="2120" w:type="dxa"/>
          </w:tcPr>
          <w:p w:rsidR="00DE1E7D" w:rsidRPr="00BF30D5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  <w:gridSpan w:val="2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</w:tcPr>
          <w:p w:rsidR="00DE1E7D" w:rsidRPr="00110A70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2" w:type="dxa"/>
          </w:tcPr>
          <w:p w:rsidR="00DE1E7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3" w:type="dxa"/>
          </w:tcPr>
          <w:p w:rsidR="00DE1E7D" w:rsidRPr="00110A70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986" w:type="dxa"/>
            <w:gridSpan w:val="11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Задача: </w:t>
            </w:r>
            <w:r w:rsidRPr="001F161A">
              <w:rPr>
                <w:rFonts w:ascii="Times New Roman" w:hAnsi="Times New Roman" w:cs="Times New Roman"/>
                <w:sz w:val="26"/>
                <w:szCs w:val="26"/>
              </w:rPr>
              <w:t>Вовлечение жителей в развитие механизмов инициативного бюджетирования и инициативных проектов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общественно значимых проектов, инициируемых жителями Находкинского городского округа</w:t>
            </w:r>
          </w:p>
        </w:tc>
        <w:tc>
          <w:tcPr>
            <w:tcW w:w="2252" w:type="dxa"/>
            <w:gridSpan w:val="2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0D5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УКС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33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- 20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реализованных  на территории Находкинского городского  округа 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общественно значимых проектов</w:t>
            </w:r>
          </w:p>
        </w:tc>
        <w:tc>
          <w:tcPr>
            <w:tcW w:w="813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2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73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632D1">
              <w:rPr>
                <w:rFonts w:ascii="Times New Roman" w:hAnsi="Times New Roman" w:cs="Times New Roman"/>
                <w:sz w:val="26"/>
                <w:szCs w:val="26"/>
              </w:rPr>
              <w:t>Количество  реализованных  на территории Находкинского городского  округа общественно значимых проектов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проектов инициативного бюджетирования по направлению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Твой проект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52" w:type="dxa"/>
            <w:gridSpan w:val="2"/>
          </w:tcPr>
          <w:p w:rsidR="00DE1E7D" w:rsidRPr="006D09AC" w:rsidRDefault="00DE1E7D" w:rsidP="00B961C5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  <w:r w:rsidRPr="000113FE"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благоустройства управление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078C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управление по физической культуре и спорту </w:t>
            </w:r>
          </w:p>
        </w:tc>
        <w:tc>
          <w:tcPr>
            <w:tcW w:w="1433" w:type="dxa"/>
          </w:tcPr>
          <w:p w:rsidR="00DE1E7D" w:rsidRPr="006D09AC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2027-2030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реализованных  проектов инициативного бюджетирования по направлению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Твой проект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13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2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73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реализованных проектов инициативного бюджетирования по направлению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Твой проект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DE1E7D" w:rsidRPr="008555BD" w:rsidTr="00DE1E7D">
        <w:tc>
          <w:tcPr>
            <w:tcW w:w="708" w:type="dxa"/>
          </w:tcPr>
          <w:p w:rsidR="00DE1E7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.3.</w:t>
            </w:r>
          </w:p>
        </w:tc>
        <w:tc>
          <w:tcPr>
            <w:tcW w:w="2205" w:type="dxa"/>
          </w:tcPr>
          <w:p w:rsidR="00DE1E7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 проектов инициативного бюджетирования по направлению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Молодежный 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52" w:type="dxa"/>
            <w:gridSpan w:val="2"/>
          </w:tcPr>
          <w:p w:rsidR="00DE1E7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благоустройства,</w:t>
            </w:r>
            <w:r w:rsidRPr="000113FE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образования</w:t>
            </w:r>
          </w:p>
        </w:tc>
        <w:tc>
          <w:tcPr>
            <w:tcW w:w="1433" w:type="dxa"/>
          </w:tcPr>
          <w:p w:rsidR="00DE1E7D" w:rsidRPr="006D09AC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2027-2030</w:t>
            </w:r>
          </w:p>
        </w:tc>
        <w:tc>
          <w:tcPr>
            <w:tcW w:w="2205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реализованных проектов инициативного бюджетирования по направлению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Молодежный 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13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1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2" w:type="dxa"/>
          </w:tcPr>
          <w:p w:rsidR="00DE1E7D" w:rsidRPr="008555BD" w:rsidRDefault="00DE1E7D" w:rsidP="00B961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73" w:type="dxa"/>
          </w:tcPr>
          <w:p w:rsidR="00DE1E7D" w:rsidRPr="008555BD" w:rsidRDefault="00DE1E7D" w:rsidP="00B961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реализованных проектов инициативного бюджетирования по направлению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55BD">
              <w:rPr>
                <w:rFonts w:ascii="Times New Roman" w:hAnsi="Times New Roman" w:cs="Times New Roman"/>
                <w:sz w:val="26"/>
                <w:szCs w:val="26"/>
              </w:rPr>
              <w:t>Молодежный 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DE1E7D" w:rsidRPr="00DE1E7D" w:rsidRDefault="00DE1E7D" w:rsidP="00DE1E7D">
      <w:pPr>
        <w:pStyle w:val="ConsPlusNormal"/>
        <w:ind w:firstLine="540"/>
        <w:jc w:val="both"/>
      </w:pPr>
    </w:p>
    <w:sectPr w:rsidR="00DE1E7D" w:rsidRPr="00DE1E7D" w:rsidSect="008B329F">
      <w:headerReference w:type="default" r:id="rId11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990" w:rsidRDefault="00AA2990" w:rsidP="001E338B">
      <w:r>
        <w:separator/>
      </w:r>
    </w:p>
  </w:endnote>
  <w:endnote w:type="continuationSeparator" w:id="0">
    <w:p w:rsidR="00AA2990" w:rsidRDefault="00AA2990" w:rsidP="001E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990" w:rsidRDefault="00AA2990" w:rsidP="001E338B">
      <w:r>
        <w:separator/>
      </w:r>
    </w:p>
  </w:footnote>
  <w:footnote w:type="continuationSeparator" w:id="0">
    <w:p w:rsidR="00AA2990" w:rsidRDefault="00AA2990" w:rsidP="001E3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152177"/>
      <w:docPartObj>
        <w:docPartGallery w:val="Page Numbers (Top of Page)"/>
        <w:docPartUnique/>
      </w:docPartObj>
    </w:sdtPr>
    <w:sdtEndPr/>
    <w:sdtContent>
      <w:p w:rsidR="001E338B" w:rsidRDefault="001E33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C37">
          <w:rPr>
            <w:noProof/>
          </w:rPr>
          <w:t>15</w:t>
        </w:r>
        <w:r>
          <w:fldChar w:fldCharType="end"/>
        </w:r>
      </w:p>
    </w:sdtContent>
  </w:sdt>
  <w:p w:rsidR="001E338B" w:rsidRDefault="001E338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5926213"/>
      <w:docPartObj>
        <w:docPartGallery w:val="Page Numbers (Top of Page)"/>
        <w:docPartUnique/>
      </w:docPartObj>
    </w:sdtPr>
    <w:sdtEndPr/>
    <w:sdtContent>
      <w:p w:rsidR="008B329F" w:rsidRDefault="001F0C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C37">
          <w:rPr>
            <w:noProof/>
          </w:rPr>
          <w:t>26</w:t>
        </w:r>
        <w:r>
          <w:fldChar w:fldCharType="end"/>
        </w:r>
      </w:p>
    </w:sdtContent>
  </w:sdt>
  <w:p w:rsidR="008B329F" w:rsidRDefault="00AA29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E8"/>
    <w:rsid w:val="000334C6"/>
    <w:rsid w:val="000538CC"/>
    <w:rsid w:val="000B3ED8"/>
    <w:rsid w:val="00110D48"/>
    <w:rsid w:val="0011497C"/>
    <w:rsid w:val="001520F1"/>
    <w:rsid w:val="00176989"/>
    <w:rsid w:val="00180EC0"/>
    <w:rsid w:val="001E338B"/>
    <w:rsid w:val="001F0C15"/>
    <w:rsid w:val="002A3682"/>
    <w:rsid w:val="002B41C2"/>
    <w:rsid w:val="0030257C"/>
    <w:rsid w:val="003264F5"/>
    <w:rsid w:val="00356435"/>
    <w:rsid w:val="0038195C"/>
    <w:rsid w:val="00444EC6"/>
    <w:rsid w:val="0047081D"/>
    <w:rsid w:val="004A0151"/>
    <w:rsid w:val="004C224E"/>
    <w:rsid w:val="005631F5"/>
    <w:rsid w:val="00571D00"/>
    <w:rsid w:val="005C6389"/>
    <w:rsid w:val="005E1DD6"/>
    <w:rsid w:val="00650A82"/>
    <w:rsid w:val="006C2C37"/>
    <w:rsid w:val="007069A1"/>
    <w:rsid w:val="007842EF"/>
    <w:rsid w:val="007A1356"/>
    <w:rsid w:val="007C1955"/>
    <w:rsid w:val="007D75DE"/>
    <w:rsid w:val="007E08D1"/>
    <w:rsid w:val="007E47F2"/>
    <w:rsid w:val="00832791"/>
    <w:rsid w:val="00834730"/>
    <w:rsid w:val="008F31C0"/>
    <w:rsid w:val="009831BA"/>
    <w:rsid w:val="00992136"/>
    <w:rsid w:val="009C6C43"/>
    <w:rsid w:val="00A159E8"/>
    <w:rsid w:val="00A20A78"/>
    <w:rsid w:val="00A82054"/>
    <w:rsid w:val="00A9272D"/>
    <w:rsid w:val="00AA289B"/>
    <w:rsid w:val="00AA2990"/>
    <w:rsid w:val="00AA2A34"/>
    <w:rsid w:val="00AB45D9"/>
    <w:rsid w:val="00AE62C5"/>
    <w:rsid w:val="00B24E48"/>
    <w:rsid w:val="00B321C8"/>
    <w:rsid w:val="00B965BD"/>
    <w:rsid w:val="00BA63C9"/>
    <w:rsid w:val="00BB50CC"/>
    <w:rsid w:val="00BD4A56"/>
    <w:rsid w:val="00BE3A34"/>
    <w:rsid w:val="00BF1055"/>
    <w:rsid w:val="00C444FA"/>
    <w:rsid w:val="00C62CBA"/>
    <w:rsid w:val="00CD1854"/>
    <w:rsid w:val="00CD2CC4"/>
    <w:rsid w:val="00CD5390"/>
    <w:rsid w:val="00CD5DF5"/>
    <w:rsid w:val="00D06CF0"/>
    <w:rsid w:val="00D3206A"/>
    <w:rsid w:val="00D44DFD"/>
    <w:rsid w:val="00D624EB"/>
    <w:rsid w:val="00D86401"/>
    <w:rsid w:val="00DE1E7D"/>
    <w:rsid w:val="00E316EE"/>
    <w:rsid w:val="00E64AB3"/>
    <w:rsid w:val="00F5703F"/>
    <w:rsid w:val="00F61505"/>
    <w:rsid w:val="00F644E4"/>
    <w:rsid w:val="00FB7522"/>
    <w:rsid w:val="00FC77F5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59E8"/>
    <w:pPr>
      <w:spacing w:before="100" w:beforeAutospacing="1" w:after="100" w:afterAutospacing="1"/>
    </w:pPr>
  </w:style>
  <w:style w:type="paragraph" w:customStyle="1" w:styleId="ConsPlusNormal">
    <w:name w:val="ConsPlusNormal"/>
    <w:rsid w:val="00A159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159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List Paragraph"/>
    <w:basedOn w:val="a"/>
    <w:uiPriority w:val="34"/>
    <w:qFormat/>
    <w:rsid w:val="00A159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59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9E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E33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3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33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33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59E8"/>
    <w:pPr>
      <w:spacing w:before="100" w:beforeAutospacing="1" w:after="100" w:afterAutospacing="1"/>
    </w:pPr>
  </w:style>
  <w:style w:type="paragraph" w:customStyle="1" w:styleId="ConsPlusNormal">
    <w:name w:val="ConsPlusNormal"/>
    <w:rsid w:val="00A159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159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List Paragraph"/>
    <w:basedOn w:val="a"/>
    <w:uiPriority w:val="34"/>
    <w:qFormat/>
    <w:rsid w:val="00A159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59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9E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E33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3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33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33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6028</Words>
  <Characters>34366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OUstinova</dc:creator>
  <cp:lastModifiedBy>OUstinova</cp:lastModifiedBy>
  <cp:revision>3</cp:revision>
  <cp:lastPrinted>2026-08-12T01:07:00Z</cp:lastPrinted>
  <dcterms:created xsi:type="dcterms:W3CDTF">2026-08-12T07:10:00Z</dcterms:created>
  <dcterms:modified xsi:type="dcterms:W3CDTF">2026-08-12T07:14:00Z</dcterms:modified>
</cp:coreProperties>
</file>