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Default="001B2DC2" w:rsidP="001B2DC2"/>
    <w:p w:rsidR="001B2DC2" w:rsidRPr="00567041" w:rsidRDefault="001B2DC2" w:rsidP="001B2DC2">
      <w:pPr>
        <w:rPr>
          <w:b/>
        </w:rPr>
      </w:pPr>
      <w:r w:rsidRPr="00567041">
        <w:rPr>
          <w:b/>
        </w:rPr>
        <w:t>О внесении изменений в постановление администрации Находкинского городского округа от 09.10.2025 № 211</w:t>
      </w:r>
      <w:r>
        <w:rPr>
          <w:b/>
        </w:rPr>
        <w:t>7</w:t>
      </w:r>
      <w:r w:rsidRPr="00567041">
        <w:rPr>
          <w:b/>
        </w:rPr>
        <w:t xml:space="preserve">  «Об утверждении Порядка предоставления субсидий субъектам малого и среднего предпринимательства </w:t>
      </w:r>
    </w:p>
    <w:p w:rsidR="001B2DC2" w:rsidRPr="00567041" w:rsidRDefault="001B2DC2" w:rsidP="001B2DC2">
      <w:pPr>
        <w:rPr>
          <w:b/>
        </w:rPr>
      </w:pPr>
      <w:r w:rsidRPr="00567041">
        <w:rPr>
          <w:b/>
        </w:rPr>
        <w:t xml:space="preserve">Находкинского городского округа, </w:t>
      </w:r>
      <w:proofErr w:type="gramStart"/>
      <w:r w:rsidRPr="00567041">
        <w:rPr>
          <w:b/>
        </w:rPr>
        <w:t>производящим</w:t>
      </w:r>
      <w:proofErr w:type="gramEnd"/>
      <w:r w:rsidRPr="00567041">
        <w:rPr>
          <w:b/>
        </w:rPr>
        <w:t xml:space="preserve"> и </w:t>
      </w:r>
    </w:p>
    <w:p w:rsidR="001B2DC2" w:rsidRPr="00567041" w:rsidRDefault="001B2DC2" w:rsidP="001B2DC2">
      <w:pPr>
        <w:rPr>
          <w:b/>
        </w:rPr>
      </w:pPr>
      <w:proofErr w:type="gramStart"/>
      <w:r w:rsidRPr="00567041">
        <w:rPr>
          <w:b/>
        </w:rPr>
        <w:t>реализующим</w:t>
      </w:r>
      <w:proofErr w:type="gramEnd"/>
      <w:r w:rsidRPr="00567041">
        <w:rPr>
          <w:b/>
        </w:rPr>
        <w:t xml:space="preserve"> товары (работы, услуги), предназначенные </w:t>
      </w:r>
    </w:p>
    <w:p w:rsidR="001B2DC2" w:rsidRPr="00567041" w:rsidRDefault="001B2DC2" w:rsidP="001B2DC2">
      <w:pPr>
        <w:rPr>
          <w:b/>
        </w:rPr>
      </w:pPr>
      <w:r w:rsidRPr="00567041">
        <w:rPr>
          <w:b/>
        </w:rPr>
        <w:t>для внутреннего рынка Российской Федерации, на возмещение</w:t>
      </w:r>
    </w:p>
    <w:p w:rsidR="001B2DC2" w:rsidRPr="00567041" w:rsidRDefault="001B2DC2" w:rsidP="001B2DC2">
      <w:pPr>
        <w:rPr>
          <w:b/>
        </w:rPr>
      </w:pPr>
      <w:r w:rsidRPr="00567041">
        <w:rPr>
          <w:b/>
        </w:rPr>
        <w:t xml:space="preserve"> части затрат, связанных с приобретением оборудования» </w:t>
      </w:r>
    </w:p>
    <w:p w:rsidR="001B2DC2" w:rsidRDefault="001B2DC2" w:rsidP="006562F5">
      <w:pPr>
        <w:jc w:val="both"/>
      </w:pPr>
    </w:p>
    <w:p w:rsidR="00D63EC3" w:rsidRDefault="00D63EC3" w:rsidP="006562F5">
      <w:pPr>
        <w:jc w:val="both"/>
      </w:pPr>
    </w:p>
    <w:p w:rsidR="001B2DC2" w:rsidRPr="00130E30" w:rsidRDefault="001B2DC2" w:rsidP="002C276C">
      <w:pPr>
        <w:spacing w:line="360" w:lineRule="auto"/>
        <w:ind w:firstLine="567"/>
        <w:contextualSpacing/>
        <w:jc w:val="both"/>
        <w:rPr>
          <w:szCs w:val="26"/>
        </w:rPr>
      </w:pPr>
      <w:proofErr w:type="gramStart"/>
      <w:r w:rsidRPr="00130E30">
        <w:rPr>
          <w:szCs w:val="26"/>
        </w:rPr>
        <w:t xml:space="preserve">В соответствии с Бюджетным кодексом Российской Федерации, Федеральным законом от 06.10.2003 № 131-ФЗ «Об </w:t>
      </w:r>
      <w:r w:rsidRPr="00DD6CCF">
        <w:rPr>
          <w:szCs w:val="26"/>
        </w:rPr>
        <w:t>общих принципах организации местного самоуправления в Российской федерации»,</w:t>
      </w:r>
      <w:r w:rsidR="002C276C" w:rsidRPr="00DD6CCF">
        <w:rPr>
          <w:szCs w:val="26"/>
        </w:rPr>
        <w:t xml:space="preserve"> Федеральным законом от 24.07.2007 </w:t>
      </w:r>
      <w:r w:rsidR="00D63EC3">
        <w:rPr>
          <w:szCs w:val="26"/>
        </w:rPr>
        <w:br/>
      </w:r>
      <w:r w:rsidR="002C276C" w:rsidRPr="00DD6CCF">
        <w:rPr>
          <w:szCs w:val="26"/>
        </w:rPr>
        <w:t>№ 209-ФЗ «О развитии малого и среднего предпринимательства в Российской Федерации»,</w:t>
      </w:r>
      <w:r w:rsidRPr="00DD6CCF">
        <w:rPr>
          <w:szCs w:val="26"/>
        </w:rPr>
        <w:t xml:space="preserve"> Федеральным законом от 20.03.2025 № 33-ФЗ «</w:t>
      </w:r>
      <w:r w:rsidRPr="00130E30">
        <w:rPr>
          <w:szCs w:val="26"/>
        </w:rPr>
        <w:t>Об общих принципах организации местного самоуправления в единой системе публичной власти», постановлением Правительства Российской Федерации от 25.10.2023 № 1782 «</w:t>
      </w:r>
      <w:r w:rsidR="006562F5" w:rsidRPr="006562F5">
        <w:rPr>
          <w:szCs w:val="26"/>
        </w:rPr>
        <w:t>Об утверждении</w:t>
      </w:r>
      <w:proofErr w:type="gramEnd"/>
      <w:r w:rsidR="006562F5" w:rsidRPr="006562F5">
        <w:rPr>
          <w:szCs w:val="26"/>
        </w:rPr>
        <w:t xml:space="preserve"> </w:t>
      </w:r>
      <w:proofErr w:type="gramStart"/>
      <w:r w:rsidR="006562F5" w:rsidRPr="006562F5">
        <w:rPr>
          <w:szCs w:val="26"/>
        </w:rPr>
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130E30">
        <w:rPr>
          <w:szCs w:val="26"/>
        </w:rPr>
        <w:t>», муниципальной программой «Развитие малого и среднего предпринимательства на территории Находкинского городского округа на 2026-2030 годы</w:t>
      </w:r>
      <w:proofErr w:type="gramEnd"/>
      <w:r w:rsidRPr="00130E30">
        <w:rPr>
          <w:szCs w:val="26"/>
        </w:rPr>
        <w:t xml:space="preserve">», утвержденной постановлением администрации Находкинского городского округа от 12.09.2025 № 1894, руководствуясь Уставом Находкинского городского </w:t>
      </w:r>
      <w:r w:rsidRPr="00DD6CCF">
        <w:rPr>
          <w:szCs w:val="26"/>
        </w:rPr>
        <w:t>округа</w:t>
      </w:r>
      <w:r w:rsidR="006562F5" w:rsidRPr="00DD6CCF">
        <w:rPr>
          <w:szCs w:val="26"/>
        </w:rPr>
        <w:t xml:space="preserve"> Приморского края</w:t>
      </w:r>
      <w:r w:rsidRPr="00DD6CCF">
        <w:rPr>
          <w:szCs w:val="26"/>
        </w:rPr>
        <w:t>, администрация</w:t>
      </w:r>
      <w:r w:rsidRPr="00130E30">
        <w:rPr>
          <w:szCs w:val="26"/>
        </w:rPr>
        <w:t xml:space="preserve"> Находкинского городского округа</w:t>
      </w:r>
    </w:p>
    <w:p w:rsidR="006562F5" w:rsidRPr="00130E30" w:rsidRDefault="001B2DC2" w:rsidP="001B2DC2">
      <w:pPr>
        <w:spacing w:line="360" w:lineRule="auto"/>
        <w:ind w:firstLine="708"/>
        <w:contextualSpacing/>
        <w:jc w:val="both"/>
        <w:rPr>
          <w:szCs w:val="26"/>
        </w:rPr>
      </w:pPr>
      <w:r w:rsidRPr="00130E30">
        <w:rPr>
          <w:szCs w:val="26"/>
        </w:rPr>
        <w:t xml:space="preserve"> </w:t>
      </w:r>
    </w:p>
    <w:p w:rsidR="001B2DC2" w:rsidRPr="00130E30" w:rsidRDefault="001B2DC2" w:rsidP="001B2DC2">
      <w:pPr>
        <w:spacing w:line="360" w:lineRule="auto"/>
        <w:contextualSpacing/>
        <w:jc w:val="both"/>
        <w:rPr>
          <w:szCs w:val="26"/>
        </w:rPr>
      </w:pPr>
      <w:r w:rsidRPr="00130E30">
        <w:rPr>
          <w:szCs w:val="26"/>
        </w:rPr>
        <w:lastRenderedPageBreak/>
        <w:t>ПОСТАНОВЛЯЕТ:</w:t>
      </w:r>
    </w:p>
    <w:p w:rsidR="001B2DC2" w:rsidRPr="00130E30" w:rsidRDefault="001B2DC2" w:rsidP="001B2DC2">
      <w:pPr>
        <w:spacing w:line="360" w:lineRule="auto"/>
        <w:contextualSpacing/>
        <w:jc w:val="both"/>
        <w:rPr>
          <w:szCs w:val="26"/>
        </w:rPr>
      </w:pPr>
    </w:p>
    <w:p w:rsidR="001B2DC2" w:rsidRDefault="001B2DC2" w:rsidP="001B2DC2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 xml:space="preserve">1. Внести в постановление администрации Находкинского городского округа </w:t>
      </w:r>
      <w:r w:rsidRPr="00130E30">
        <w:rPr>
          <w:szCs w:val="26"/>
        </w:rPr>
        <w:t>09.10.2025 № 2117  «Об утверждении Порядка предоставления субсидий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Федерации, на возмещение части затрат, связанных с приобретением оборудования»</w:t>
      </w:r>
      <w:r>
        <w:rPr>
          <w:szCs w:val="26"/>
        </w:rPr>
        <w:t xml:space="preserve"> </w:t>
      </w:r>
      <w:r w:rsidR="00D63EC3">
        <w:rPr>
          <w:szCs w:val="26"/>
        </w:rPr>
        <w:t>(дале</w:t>
      </w:r>
      <w:proofErr w:type="gramStart"/>
      <w:r w:rsidR="00D63EC3">
        <w:rPr>
          <w:szCs w:val="26"/>
        </w:rPr>
        <w:t>е-</w:t>
      </w:r>
      <w:proofErr w:type="gramEnd"/>
      <w:r w:rsidR="00D63EC3">
        <w:rPr>
          <w:szCs w:val="26"/>
        </w:rPr>
        <w:t xml:space="preserve"> постановление) </w:t>
      </w:r>
      <w:r>
        <w:rPr>
          <w:szCs w:val="26"/>
        </w:rPr>
        <w:t>следующие изменения:</w:t>
      </w:r>
    </w:p>
    <w:p w:rsidR="006562F5" w:rsidRPr="00DD6CCF" w:rsidRDefault="001B2DC2" w:rsidP="001B2DC2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1.1. </w:t>
      </w:r>
      <w:r w:rsidR="006562F5" w:rsidRPr="00DD6CCF">
        <w:rPr>
          <w:szCs w:val="26"/>
        </w:rPr>
        <w:t>Преамбулу</w:t>
      </w:r>
      <w:r w:rsidR="00D63EC3">
        <w:rPr>
          <w:szCs w:val="26"/>
        </w:rPr>
        <w:t xml:space="preserve"> постановления </w:t>
      </w:r>
      <w:r w:rsidR="006562F5" w:rsidRPr="00DD6CCF">
        <w:rPr>
          <w:szCs w:val="26"/>
        </w:rPr>
        <w:t>изложить в следующей редакции:</w:t>
      </w:r>
    </w:p>
    <w:p w:rsidR="006562F5" w:rsidRPr="00DD6CCF" w:rsidRDefault="006562F5" w:rsidP="003274EE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proofErr w:type="gramStart"/>
      <w:r w:rsidRPr="00DD6CCF">
        <w:rPr>
          <w:szCs w:val="26"/>
        </w:rPr>
        <w:t>«</w:t>
      </w:r>
      <w:r w:rsidR="00126C8F" w:rsidRPr="00DD6CCF">
        <w:rPr>
          <w:szCs w:val="26"/>
        </w:rPr>
        <w:t>В соответствии с Бюджетным кодексом Российской Федерации,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</w:t>
      </w:r>
      <w:r w:rsidR="003274EE" w:rsidRPr="00DD6CCF">
        <w:rPr>
          <w:szCs w:val="26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</w:t>
      </w:r>
      <w:proofErr w:type="gramEnd"/>
      <w:r w:rsidR="003274EE" w:rsidRPr="00DD6CCF">
        <w:rPr>
          <w:szCs w:val="26"/>
        </w:rPr>
        <w:t xml:space="preserve">, </w:t>
      </w:r>
      <w:proofErr w:type="gramStart"/>
      <w:r w:rsidR="003274EE" w:rsidRPr="00DD6CCF">
        <w:rPr>
          <w:szCs w:val="26"/>
        </w:rPr>
        <w:t xml:space="preserve">физическим лицам и проведение отборов получателей указанных субсидий, в том числе грантов в форме субсидий», муниципальной программой Развитие малого и среднего предпринимательства на территории Находкинского городского округа на 2026-2030 годы», утвержденной постановлением администрации Находкинского городского округа от 12.09.2025 № 1894», руководствуясь Уставом Находкинского городского округа Приморского края, администрация Находкинского городского округа </w:t>
      </w:r>
      <w:r w:rsidR="00126C8F" w:rsidRPr="00DD6CCF">
        <w:rPr>
          <w:szCs w:val="26"/>
        </w:rPr>
        <w:t>постановляет:</w:t>
      </w:r>
      <w:r w:rsidR="003274EE" w:rsidRPr="00DD6CCF">
        <w:rPr>
          <w:szCs w:val="26"/>
        </w:rPr>
        <w:t>».</w:t>
      </w:r>
      <w:proofErr w:type="gramEnd"/>
    </w:p>
    <w:p w:rsidR="001B2DC2" w:rsidRDefault="001B2DC2" w:rsidP="001B2DC2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1.2. </w:t>
      </w:r>
      <w:proofErr w:type="gramStart"/>
      <w:r w:rsidRPr="00DD6CCF">
        <w:rPr>
          <w:szCs w:val="26"/>
        </w:rPr>
        <w:t>В Порядке предоставления субсидий субъектам малого и среднего</w:t>
      </w:r>
      <w:r w:rsidRPr="00B17EA4">
        <w:rPr>
          <w:szCs w:val="26"/>
        </w:rPr>
        <w:t xml:space="preserve">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Федерации, на возмещение части затрат, связанных с приобретением оборудования, утвержденн</w:t>
      </w:r>
      <w:r>
        <w:rPr>
          <w:szCs w:val="26"/>
        </w:rPr>
        <w:t>ом</w:t>
      </w:r>
      <w:r w:rsidRPr="00B17EA4">
        <w:rPr>
          <w:szCs w:val="26"/>
        </w:rPr>
        <w:t xml:space="preserve"> постановление</w:t>
      </w:r>
      <w:r>
        <w:rPr>
          <w:szCs w:val="26"/>
        </w:rPr>
        <w:t>м:</w:t>
      </w:r>
      <w:proofErr w:type="gramEnd"/>
    </w:p>
    <w:p w:rsidR="001B2DC2" w:rsidRDefault="001B2DC2" w:rsidP="001B2DC2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1.2.1. </w:t>
      </w:r>
      <w:proofErr w:type="gramStart"/>
      <w:r>
        <w:rPr>
          <w:szCs w:val="26"/>
        </w:rPr>
        <w:t>В пункте 1.2 слова «</w:t>
      </w:r>
      <w:r w:rsidR="00721F53">
        <w:rPr>
          <w:szCs w:val="26"/>
        </w:rPr>
        <w:t>муниципальной программой «</w:t>
      </w:r>
      <w:r w:rsidRPr="00B17EA4">
        <w:rPr>
          <w:szCs w:val="26"/>
        </w:rPr>
        <w:t xml:space="preserve">Развитие малого и среднего предпринимательства на территории Находкинского городского округа </w:t>
      </w:r>
      <w:r>
        <w:rPr>
          <w:szCs w:val="26"/>
        </w:rPr>
        <w:t>н</w:t>
      </w:r>
      <w:r w:rsidRPr="00B17EA4">
        <w:rPr>
          <w:szCs w:val="26"/>
        </w:rPr>
        <w:t>а 2021-2023 годы и на период до 2025 года», утвержденной постановлением администрации Находкинского городского округа от 16.10.2020 № 1090</w:t>
      </w:r>
      <w:r>
        <w:rPr>
          <w:szCs w:val="26"/>
        </w:rPr>
        <w:t>»</w:t>
      </w:r>
      <w:r w:rsidRPr="00B17EA4">
        <w:rPr>
          <w:szCs w:val="26"/>
        </w:rPr>
        <w:t xml:space="preserve"> заменить </w:t>
      </w:r>
      <w:r>
        <w:rPr>
          <w:szCs w:val="26"/>
        </w:rPr>
        <w:t>словами</w:t>
      </w:r>
      <w:r w:rsidRPr="00B17EA4">
        <w:rPr>
          <w:szCs w:val="26"/>
        </w:rPr>
        <w:t xml:space="preserve"> «</w:t>
      </w:r>
      <w:r w:rsidR="00721F53">
        <w:rPr>
          <w:szCs w:val="26"/>
        </w:rPr>
        <w:t>муниципальной программой «</w:t>
      </w:r>
      <w:r w:rsidRPr="00B17EA4">
        <w:rPr>
          <w:szCs w:val="26"/>
        </w:rPr>
        <w:t xml:space="preserve">Развитие малого и среднего </w:t>
      </w:r>
      <w:r w:rsidRPr="00B17EA4">
        <w:rPr>
          <w:szCs w:val="26"/>
        </w:rPr>
        <w:lastRenderedPageBreak/>
        <w:t>предпринимательства на территории Находкинского городского округа на 2026-2030 годы», утвержденной постановлением администрации Находкинского городского округа от 12.09.2025 № 1894».</w:t>
      </w:r>
      <w:proofErr w:type="gramEnd"/>
    </w:p>
    <w:p w:rsidR="001B2DC2" w:rsidRPr="00DD6CCF" w:rsidRDefault="001B2DC2" w:rsidP="001B2DC2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274EE">
        <w:rPr>
          <w:szCs w:val="26"/>
        </w:rPr>
        <w:t xml:space="preserve">1.2.2. Пункт 1.6 дополнить словами «, в течение 10 рабочих дней со дня, </w:t>
      </w:r>
      <w:r w:rsidRPr="00DD6CCF">
        <w:rPr>
          <w:szCs w:val="26"/>
        </w:rPr>
        <w:t>следующего за днем доведения бюджетных ассигнований на предоставление субсидии до Главного распорядителя».</w:t>
      </w:r>
    </w:p>
    <w:p w:rsidR="00186890" w:rsidRPr="003C5DC4" w:rsidRDefault="001B2DC2" w:rsidP="001B2DC2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1.2.3</w:t>
      </w:r>
      <w:r w:rsidR="002B7829" w:rsidRPr="003C5DC4">
        <w:rPr>
          <w:szCs w:val="26"/>
        </w:rPr>
        <w:t>.</w:t>
      </w:r>
      <w:r w:rsidRPr="003C5DC4">
        <w:rPr>
          <w:szCs w:val="26"/>
        </w:rPr>
        <w:t> </w:t>
      </w:r>
      <w:r w:rsidR="00186890" w:rsidRPr="003C5DC4">
        <w:rPr>
          <w:szCs w:val="26"/>
        </w:rPr>
        <w:t>П</w:t>
      </w:r>
      <w:r w:rsidR="003274EE" w:rsidRPr="003C5DC4">
        <w:rPr>
          <w:szCs w:val="26"/>
        </w:rPr>
        <w:t>ункт 2.7</w:t>
      </w:r>
      <w:r w:rsidR="00186890" w:rsidRPr="003C5DC4">
        <w:t xml:space="preserve"> </w:t>
      </w:r>
      <w:r w:rsidR="00186890" w:rsidRPr="003C5DC4">
        <w:rPr>
          <w:szCs w:val="26"/>
        </w:rPr>
        <w:t>изложить в следующей редакции:</w:t>
      </w:r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«2.7. Участник отбора по состоянию на дату рассмотрения заявки должен соответствовать следующим требованиям:</w:t>
      </w:r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proofErr w:type="gramStart"/>
      <w:r w:rsidRPr="003C5DC4">
        <w:rPr>
          <w:szCs w:val="26"/>
        </w:rPr>
        <w:t>а)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3C5DC4">
        <w:rPr>
          <w:szCs w:val="26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3C5DC4">
        <w:rPr>
          <w:szCs w:val="26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3C5DC4">
        <w:rPr>
          <w:szCs w:val="26"/>
        </w:rPr>
        <w:t xml:space="preserve"> акционерных обществ;</w:t>
      </w:r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б)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proofErr w:type="gramStart"/>
      <w:r w:rsidRPr="003C5DC4">
        <w:rPr>
          <w:szCs w:val="26"/>
        </w:rPr>
        <w:t xml:space="preserve">в)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</w:t>
      </w:r>
      <w:r w:rsidRPr="003C5DC4">
        <w:rPr>
          <w:szCs w:val="26"/>
        </w:rPr>
        <w:lastRenderedPageBreak/>
        <w:t>организациями и террористами или с распространением оружия массового уничтожения;</w:t>
      </w:r>
      <w:proofErr w:type="gramEnd"/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г) участник отбора не получает средства из бюджета Находкинского городского округа, на основании иных муниципальных правовых актов на цели, установленные в пункте 1.2 настоящего Порядка;</w:t>
      </w:r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 xml:space="preserve">д) участник отбора не является иностранным агентом в соответствии с Федеральным законом от 14.07.2022 </w:t>
      </w:r>
      <w:r w:rsidR="003428A3" w:rsidRPr="003C5DC4">
        <w:rPr>
          <w:szCs w:val="26"/>
        </w:rPr>
        <w:t>№</w:t>
      </w:r>
      <w:r w:rsidRPr="003C5DC4">
        <w:rPr>
          <w:szCs w:val="26"/>
        </w:rPr>
        <w:t xml:space="preserve"> 255-ФЗ </w:t>
      </w:r>
      <w:r w:rsidR="003428A3" w:rsidRPr="003C5DC4">
        <w:rPr>
          <w:szCs w:val="26"/>
        </w:rPr>
        <w:t>«</w:t>
      </w:r>
      <w:r w:rsidRPr="003C5DC4">
        <w:rPr>
          <w:szCs w:val="26"/>
        </w:rPr>
        <w:t xml:space="preserve">О </w:t>
      </w:r>
      <w:proofErr w:type="gramStart"/>
      <w:r w:rsidRPr="003C5DC4">
        <w:rPr>
          <w:szCs w:val="26"/>
        </w:rPr>
        <w:t>контроле за</w:t>
      </w:r>
      <w:proofErr w:type="gramEnd"/>
      <w:r w:rsidRPr="003C5DC4">
        <w:rPr>
          <w:szCs w:val="26"/>
        </w:rPr>
        <w:t xml:space="preserve"> деятельностью лиц, находящихся под иностранным влиянием</w:t>
      </w:r>
      <w:r w:rsidR="003428A3" w:rsidRPr="003C5DC4">
        <w:rPr>
          <w:szCs w:val="26"/>
        </w:rPr>
        <w:t>»</w:t>
      </w:r>
      <w:r w:rsidRPr="003C5DC4">
        <w:rPr>
          <w:szCs w:val="26"/>
        </w:rPr>
        <w:t>;</w:t>
      </w:r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е)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ж) у участника отбора отсутствует просроченная задолженность по возврату в бюджет Находкинского городского округа иных субсидий, бюджетных инвестиций, а также иная просроченная (неурегулированная) задолженность по денежным обязательствам перед бюджетом Находкинского городского округа;</w:t>
      </w:r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proofErr w:type="gramStart"/>
      <w:r w:rsidRPr="003C5DC4">
        <w:rPr>
          <w:szCs w:val="26"/>
        </w:rPr>
        <w:t>з)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  <w:proofErr w:type="gramEnd"/>
    </w:p>
    <w:p w:rsidR="00186890" w:rsidRPr="003C5DC4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proofErr w:type="gramStart"/>
      <w:r w:rsidRPr="003C5DC4">
        <w:rPr>
          <w:szCs w:val="26"/>
        </w:rPr>
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- производителе товаров, работ, услуг, являющихся участниками отбора;</w:t>
      </w:r>
      <w:proofErr w:type="gramEnd"/>
    </w:p>
    <w:p w:rsidR="00186890" w:rsidRDefault="00186890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 xml:space="preserve">к) участник отбора соответствует требованиям оказания поддержки, установленным в статье 14 Федерального закона от 24.07.2007 </w:t>
      </w:r>
      <w:r w:rsidR="003428A3" w:rsidRPr="003C5DC4">
        <w:rPr>
          <w:szCs w:val="26"/>
        </w:rPr>
        <w:t>№</w:t>
      </w:r>
      <w:r w:rsidRPr="003C5DC4">
        <w:rPr>
          <w:szCs w:val="26"/>
        </w:rPr>
        <w:t xml:space="preserve"> 209-ФЗ «О развитии малого и среднего предпринимательства в Российской Федерации»</w:t>
      </w:r>
      <w:proofErr w:type="gramStart"/>
      <w:r w:rsidRPr="003C5DC4">
        <w:rPr>
          <w:szCs w:val="26"/>
        </w:rPr>
        <w:t>.»</w:t>
      </w:r>
      <w:proofErr w:type="gramEnd"/>
      <w:r w:rsidRPr="003C5DC4">
        <w:rPr>
          <w:szCs w:val="26"/>
        </w:rPr>
        <w:t>.</w:t>
      </w:r>
    </w:p>
    <w:p w:rsidR="001F2C51" w:rsidRPr="003C5DC4" w:rsidRDefault="001F2C51" w:rsidP="00186890">
      <w:pPr>
        <w:tabs>
          <w:tab w:val="left" w:pos="1276"/>
        </w:tabs>
        <w:spacing w:line="360" w:lineRule="auto"/>
        <w:ind w:firstLine="709"/>
        <w:contextualSpacing/>
        <w:jc w:val="both"/>
        <w:rPr>
          <w:szCs w:val="26"/>
        </w:rPr>
      </w:pPr>
      <w:proofErr w:type="gramStart"/>
      <w:r w:rsidRPr="001F2C51">
        <w:rPr>
          <w:szCs w:val="26"/>
        </w:rPr>
        <w:lastRenderedPageBreak/>
        <w:t>Главному распорядителю и Уполномоченному органу запрещено требовать от участника отбора предоставления документов и информации, в целях подтверждения соответствия участникам отбора требованиям, определенным в настоящем пункте, при наличии соответствующей информации в государственных информационных системах, доступ к которым у Главного распорядителя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по</w:t>
      </w:r>
      <w:proofErr w:type="gramEnd"/>
      <w:r w:rsidRPr="001F2C51">
        <w:rPr>
          <w:szCs w:val="26"/>
        </w:rPr>
        <w:t xml:space="preserve"> собственной инициативе.</w:t>
      </w:r>
    </w:p>
    <w:p w:rsidR="001B2DC2" w:rsidRPr="003C5DC4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1.2.</w:t>
      </w:r>
      <w:r w:rsidR="002B7829" w:rsidRPr="003C5DC4">
        <w:rPr>
          <w:szCs w:val="26"/>
        </w:rPr>
        <w:t>4</w:t>
      </w:r>
      <w:r w:rsidRPr="003C5DC4">
        <w:rPr>
          <w:szCs w:val="26"/>
        </w:rPr>
        <w:t>. Пункт 2.8 изложить в следующей редакции:</w:t>
      </w:r>
    </w:p>
    <w:p w:rsidR="001B2DC2" w:rsidRPr="003C5DC4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«2.8. Критериями отбора участников отбора на получение субсидии являются:</w:t>
      </w:r>
    </w:p>
    <w:p w:rsidR="001B2DC2" w:rsidRPr="003C5DC4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а) участник отбора зарегистрирован и осуществляет деятельность на территории Находкинского городского округа;</w:t>
      </w:r>
    </w:p>
    <w:p w:rsidR="001B2DC2" w:rsidRPr="003C5DC4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б) сведения об участнике отбора включены в Единый реестр субъектов малого и среднего предпринимательства в соответствии с частью 1 статьи 4.1 Федерального закона от 24.07.2007 № 209-ФЗ «О развитии малого и среднего предпринимательства в Российской Федерации»;</w:t>
      </w:r>
    </w:p>
    <w:p w:rsidR="001B2DC2" w:rsidRPr="003C5DC4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 xml:space="preserve">в) основным видом экономической деятельности участника отбора должен быть указан один из кодов раздела С «Обрабатывающие производства», раздела F «Строительство», раздела J «Деятельность в области информации и связи», раздела </w:t>
      </w:r>
      <w:proofErr w:type="gramStart"/>
      <w:r w:rsidRPr="003C5DC4">
        <w:rPr>
          <w:szCs w:val="26"/>
        </w:rPr>
        <w:t>Р</w:t>
      </w:r>
      <w:proofErr w:type="gramEnd"/>
      <w:r w:rsidRPr="003C5DC4">
        <w:rPr>
          <w:szCs w:val="26"/>
        </w:rPr>
        <w:t xml:space="preserve"> «Образование», раздела Q «Деятельность в области здравоохранения и социальных услуг», 45.2 «Техническое обслуживание и ремонт автотранспортных средств» раздела G «Торговля оптовая и розничная; ремонт автотранспортных средств и мотоциклов», 74.1 «</w:t>
      </w:r>
      <w:proofErr w:type="gramStart"/>
      <w:r w:rsidRPr="003C5DC4">
        <w:rPr>
          <w:szCs w:val="26"/>
        </w:rPr>
        <w:t>Деятельность</w:t>
      </w:r>
      <w:proofErr w:type="gramEnd"/>
      <w:r w:rsidRPr="003C5DC4">
        <w:rPr>
          <w:szCs w:val="26"/>
        </w:rPr>
        <w:t xml:space="preserve"> специализированная в области дизайна», 74.2 «Деятельность в области фотографии»</w:t>
      </w:r>
      <w:r w:rsidR="007716CF" w:rsidRPr="003C5DC4">
        <w:rPr>
          <w:szCs w:val="26"/>
        </w:rPr>
        <w:t>,</w:t>
      </w:r>
      <w:r w:rsidRPr="003C5DC4">
        <w:rPr>
          <w:szCs w:val="26"/>
        </w:rPr>
        <w:t xml:space="preserve"> </w:t>
      </w:r>
      <w:r w:rsidR="007716CF" w:rsidRPr="003C5DC4">
        <w:rPr>
          <w:szCs w:val="26"/>
        </w:rPr>
        <w:t xml:space="preserve">75.0 «Деятельность ветеринарная» </w:t>
      </w:r>
      <w:r w:rsidRPr="003C5DC4">
        <w:rPr>
          <w:szCs w:val="26"/>
        </w:rPr>
        <w:t>раздела М «Деятельность профессиональная, научная и техническая»,  93 «Деятельность в области спорта, отдыха и развлечений» раздела R «Деятельность в области культуры, спорта, организации досуга и развлечений», 95 «Ремонт компьютеров, предметов личного потребления и хозяйственно-бытового назначения», 96.01 «Стирка и химическая чистка текстильных и меховых изделий», 96.02 «Предоставление услуг парикмахерскими и салонами красоты» раздела S «Предоставление прочих видов услуг» Общероссийского классификатора видов экономической деятельности ОК 029-2014 (КДЕС</w:t>
      </w:r>
      <w:proofErr w:type="gramStart"/>
      <w:r w:rsidRPr="003C5DC4">
        <w:rPr>
          <w:szCs w:val="26"/>
        </w:rPr>
        <w:t xml:space="preserve"> Р</w:t>
      </w:r>
      <w:proofErr w:type="gramEnd"/>
      <w:r w:rsidRPr="003C5DC4">
        <w:rPr>
          <w:szCs w:val="26"/>
        </w:rPr>
        <w:t xml:space="preserve">ед. 2), утвержденного </w:t>
      </w:r>
      <w:r w:rsidRPr="003C5DC4">
        <w:rPr>
          <w:szCs w:val="26"/>
        </w:rPr>
        <w:lastRenderedPageBreak/>
        <w:t>приказом Федерального агентства по техническому регулированию и метрологии от 31.01.2014 № 14-ст (далее – Общероссийский классификатор видов экономической деятельности), за исключением видов деятельности, связанных с производством подакцизных товаров;</w:t>
      </w:r>
    </w:p>
    <w:p w:rsidR="003C0B45" w:rsidRPr="003C5DC4" w:rsidRDefault="001B2DC2" w:rsidP="00A52A9F">
      <w:pPr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г) год выпуска (изготовления) приобретенного оборудования не превышает 3-х лет</w:t>
      </w:r>
      <w:r w:rsidR="001A575D" w:rsidRPr="003C5DC4">
        <w:rPr>
          <w:szCs w:val="26"/>
        </w:rPr>
        <w:t xml:space="preserve"> на дату объявления отбора</w:t>
      </w:r>
      <w:r w:rsidRPr="003C5DC4">
        <w:rPr>
          <w:szCs w:val="26"/>
        </w:rPr>
        <w:t>;</w:t>
      </w:r>
      <w:r w:rsidR="00280BFF" w:rsidRPr="003C5DC4">
        <w:rPr>
          <w:szCs w:val="26"/>
        </w:rPr>
        <w:t xml:space="preserve"> </w:t>
      </w:r>
    </w:p>
    <w:p w:rsidR="001B2DC2" w:rsidRPr="003C5DC4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>д) первоначальная стоимость приобретенного оборудования составляет не менее 100 тыс. рублей;</w:t>
      </w:r>
    </w:p>
    <w:p w:rsidR="001B2DC2" w:rsidRPr="00DD6CCF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3C5DC4">
        <w:rPr>
          <w:szCs w:val="26"/>
        </w:rPr>
        <w:t xml:space="preserve">е) участник отбора </w:t>
      </w:r>
      <w:r w:rsidRPr="00DD6CCF">
        <w:rPr>
          <w:szCs w:val="26"/>
        </w:rPr>
        <w:t>– покупатель оборудования не является одновременно продавцом или аффилированным лицом по договору поставки (купли-продажи) оборудования;</w:t>
      </w:r>
    </w:p>
    <w:p w:rsidR="001B2DC2" w:rsidRPr="00DD6CCF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 xml:space="preserve">ж) приобретенное оборудование не может быть передано третьим лицам на возмездной либо безвозмездной основе в течение 12 месяцев </w:t>
      </w:r>
      <w:proofErr w:type="gramStart"/>
      <w:r w:rsidRPr="00DD6CCF">
        <w:rPr>
          <w:szCs w:val="26"/>
        </w:rPr>
        <w:t>с даты заключения</w:t>
      </w:r>
      <w:proofErr w:type="gramEnd"/>
      <w:r w:rsidRPr="00DD6CCF">
        <w:rPr>
          <w:szCs w:val="26"/>
        </w:rPr>
        <w:t xml:space="preserve"> Соглашения;</w:t>
      </w:r>
    </w:p>
    <w:p w:rsidR="001B2DC2" w:rsidRPr="00DD6CCF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proofErr w:type="gramStart"/>
      <w:r w:rsidRPr="00DD6CCF">
        <w:rPr>
          <w:szCs w:val="26"/>
        </w:rPr>
        <w:t xml:space="preserve">з) основной и дополнительные виды деятельности участника отбора не содержат коды Общероссийского классификатора видов экономической деятельности, предусматривающие производство и (или) реализацию </w:t>
      </w:r>
      <w:r w:rsidR="00470E68" w:rsidRPr="00DD6CCF">
        <w:rPr>
          <w:szCs w:val="26"/>
        </w:rPr>
        <w:t>подакцизных товаров, за исключением сахаросодержащих напитков, кроме тонизирующих напитков, а также добычу и (или) реализацию полезных ископаемых, за исключением общераспространенных полезных ископаемых, минеральных питьевых вод и лечебных грязей, если иное не предусмотрено Правительством Российской Федерации</w:t>
      </w:r>
      <w:r w:rsidRPr="00DD6CCF">
        <w:rPr>
          <w:szCs w:val="26"/>
        </w:rPr>
        <w:t>;</w:t>
      </w:r>
      <w:r w:rsidR="00127ADF" w:rsidRPr="00DD6CCF">
        <w:rPr>
          <w:szCs w:val="26"/>
        </w:rPr>
        <w:t xml:space="preserve"> </w:t>
      </w:r>
      <w:proofErr w:type="gramEnd"/>
    </w:p>
    <w:p w:rsidR="001B2DC2" w:rsidRPr="00DD6CCF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 xml:space="preserve">Соответствие </w:t>
      </w:r>
      <w:r w:rsidR="00A52A9F" w:rsidRPr="00DD6CCF">
        <w:rPr>
          <w:szCs w:val="26"/>
        </w:rPr>
        <w:t xml:space="preserve"> участника отбора </w:t>
      </w:r>
      <w:r w:rsidRPr="00DD6CCF">
        <w:rPr>
          <w:szCs w:val="26"/>
        </w:rPr>
        <w:t>критериям, указанным в настоящем пункте Порядка</w:t>
      </w:r>
      <w:r w:rsidR="00F77222" w:rsidRPr="00DD6CCF">
        <w:rPr>
          <w:szCs w:val="26"/>
        </w:rPr>
        <w:t>,</w:t>
      </w:r>
      <w:r w:rsidRPr="00DD6CCF">
        <w:rPr>
          <w:szCs w:val="26"/>
        </w:rPr>
        <w:t xml:space="preserve"> </w:t>
      </w:r>
      <w:r w:rsidR="00F77222" w:rsidRPr="00DD6CCF">
        <w:rPr>
          <w:szCs w:val="26"/>
        </w:rPr>
        <w:t xml:space="preserve">подтверждается </w:t>
      </w:r>
      <w:r w:rsidRPr="00DD6CCF">
        <w:rPr>
          <w:szCs w:val="26"/>
        </w:rPr>
        <w:t>гарантийн</w:t>
      </w:r>
      <w:r w:rsidR="00F77222" w:rsidRPr="00DD6CCF">
        <w:rPr>
          <w:szCs w:val="26"/>
        </w:rPr>
        <w:t>ым</w:t>
      </w:r>
      <w:r w:rsidRPr="00DD6CCF">
        <w:rPr>
          <w:szCs w:val="26"/>
        </w:rPr>
        <w:t xml:space="preserve"> обязательств</w:t>
      </w:r>
      <w:r w:rsidR="00F77222" w:rsidRPr="00DD6CCF">
        <w:rPr>
          <w:szCs w:val="26"/>
        </w:rPr>
        <w:t xml:space="preserve">ом участника отбора </w:t>
      </w:r>
      <w:r w:rsidRPr="00DD6CCF">
        <w:rPr>
          <w:szCs w:val="26"/>
        </w:rPr>
        <w:t xml:space="preserve"> по форме, согласно приложению № 2 к настоящему Порядку</w:t>
      </w:r>
      <w:proofErr w:type="gramStart"/>
      <w:r w:rsidRPr="00DD6CCF">
        <w:rPr>
          <w:szCs w:val="26"/>
        </w:rPr>
        <w:t>.».</w:t>
      </w:r>
      <w:proofErr w:type="gramEnd"/>
    </w:p>
    <w:p w:rsidR="001B2DC2" w:rsidRPr="00DD6CCF" w:rsidRDefault="001B2DC2" w:rsidP="001B2DC2">
      <w:pPr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1.2.</w:t>
      </w:r>
      <w:r w:rsidR="002B7829" w:rsidRPr="00DD6CCF">
        <w:rPr>
          <w:szCs w:val="26"/>
        </w:rPr>
        <w:t>5</w:t>
      </w:r>
      <w:r w:rsidRPr="00DD6CCF">
        <w:rPr>
          <w:szCs w:val="26"/>
        </w:rPr>
        <w:t>. Пункт 2.10 дополнить подпунктом «в» следующего содержания:</w:t>
      </w:r>
    </w:p>
    <w:p w:rsidR="001B2DC2" w:rsidRPr="00DD6CCF" w:rsidRDefault="001B2DC2" w:rsidP="001B2DC2">
      <w:pPr>
        <w:tabs>
          <w:tab w:val="left" w:pos="709"/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«в) размер запрашиваемой субсидии</w:t>
      </w:r>
      <w:proofErr w:type="gramStart"/>
      <w:r w:rsidRPr="00DD6CCF">
        <w:rPr>
          <w:szCs w:val="26"/>
        </w:rPr>
        <w:t>.».</w:t>
      </w:r>
      <w:proofErr w:type="gramEnd"/>
    </w:p>
    <w:p w:rsidR="001B2DC2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1.2.</w:t>
      </w:r>
      <w:r w:rsidR="002B7829">
        <w:rPr>
          <w:szCs w:val="26"/>
        </w:rPr>
        <w:t>6</w:t>
      </w:r>
      <w:r>
        <w:rPr>
          <w:szCs w:val="26"/>
        </w:rPr>
        <w:t>. В абзаце третьем пункта 2.14 цифру «15» заменить цифрой «</w:t>
      </w:r>
      <w:r w:rsidRPr="00130E30">
        <w:rPr>
          <w:szCs w:val="26"/>
        </w:rPr>
        <w:t>20».</w:t>
      </w:r>
    </w:p>
    <w:p w:rsidR="001B2DC2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1.2.</w:t>
      </w:r>
      <w:r w:rsidR="002B7829">
        <w:rPr>
          <w:szCs w:val="26"/>
        </w:rPr>
        <w:t>7</w:t>
      </w:r>
      <w:r>
        <w:rPr>
          <w:szCs w:val="26"/>
        </w:rPr>
        <w:t>. Пункт 2.15 дополнить абзацем следующего содержания:</w:t>
      </w:r>
    </w:p>
    <w:p w:rsidR="001B2DC2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«</w:t>
      </w:r>
      <w:r w:rsidRPr="00130E30">
        <w:rPr>
          <w:szCs w:val="26"/>
        </w:rPr>
        <w:t>В случае</w:t>
      </w:r>
      <w:proofErr w:type="gramStart"/>
      <w:r w:rsidRPr="00130E30">
        <w:rPr>
          <w:szCs w:val="26"/>
        </w:rPr>
        <w:t>,</w:t>
      </w:r>
      <w:proofErr w:type="gramEnd"/>
      <w:r w:rsidRPr="00130E30">
        <w:rPr>
          <w:szCs w:val="26"/>
        </w:rPr>
        <w:t xml:space="preserve"> если по результатам рассмотрения заявки на участие в отборе и прилагаемых к ней документов, будет установлено несоответствие участника отбора условиям, требованиям и критериям, установленным пунктами 1.4, 2.7 и 2.8 </w:t>
      </w:r>
      <w:r w:rsidRPr="00130E30">
        <w:rPr>
          <w:szCs w:val="26"/>
        </w:rPr>
        <w:lastRenderedPageBreak/>
        <w:t>настоящего Порядка, то заявка на участие в отборе и прилагаемые к ней документы не подлежат возвращению Главным распорядителем на доработку.».</w:t>
      </w:r>
    </w:p>
    <w:p w:rsidR="001B2DC2" w:rsidRPr="00325E99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1.2</w:t>
      </w:r>
      <w:r w:rsidRPr="00325E99">
        <w:rPr>
          <w:szCs w:val="26"/>
        </w:rPr>
        <w:t>.</w:t>
      </w:r>
      <w:r w:rsidR="002B7829">
        <w:rPr>
          <w:szCs w:val="26"/>
        </w:rPr>
        <w:t>8</w:t>
      </w:r>
      <w:r w:rsidRPr="00325E99">
        <w:rPr>
          <w:szCs w:val="26"/>
        </w:rPr>
        <w:t>. Пункт 2.23 изложить в следующей редакции:</w:t>
      </w:r>
    </w:p>
    <w:p w:rsidR="001B2DC2" w:rsidRPr="00DD6CCF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 xml:space="preserve">«2.23. Главный распорядитель вправе принять решение о проведении </w:t>
      </w:r>
      <w:r w:rsidR="00266975" w:rsidRPr="00DD6CCF">
        <w:rPr>
          <w:szCs w:val="26"/>
        </w:rPr>
        <w:t>повторного</w:t>
      </w:r>
      <w:r w:rsidRPr="00DD6CCF">
        <w:rPr>
          <w:szCs w:val="26"/>
        </w:rPr>
        <w:t xml:space="preserve"> отбора в соответствии с настоящим Порядком в следующих случаях:</w:t>
      </w:r>
    </w:p>
    <w:p w:rsidR="00325E99" w:rsidRPr="00DD6CCF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-</w:t>
      </w:r>
      <w:r w:rsidR="00325E99" w:rsidRPr="00DD6CCF">
        <w:rPr>
          <w:szCs w:val="26"/>
        </w:rPr>
        <w:t xml:space="preserve"> признания отбора </w:t>
      </w:r>
      <w:proofErr w:type="gramStart"/>
      <w:r w:rsidR="00325E99" w:rsidRPr="00DD6CCF">
        <w:rPr>
          <w:szCs w:val="26"/>
        </w:rPr>
        <w:t>несостоявшимся</w:t>
      </w:r>
      <w:proofErr w:type="gramEnd"/>
      <w:r w:rsidR="00325E99" w:rsidRPr="00DD6CCF">
        <w:rPr>
          <w:szCs w:val="26"/>
        </w:rPr>
        <w:t xml:space="preserve"> либо его отмены;</w:t>
      </w:r>
    </w:p>
    <w:p w:rsidR="001B2DC2" w:rsidRPr="00DD6CCF" w:rsidRDefault="00325E99" w:rsidP="00325E99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 xml:space="preserve">- </w:t>
      </w:r>
      <w:r w:rsidR="001B2DC2" w:rsidRPr="00DD6CCF">
        <w:rPr>
          <w:szCs w:val="26"/>
        </w:rPr>
        <w:t xml:space="preserve">наличия по результатам </w:t>
      </w:r>
      <w:proofErr w:type="gramStart"/>
      <w:r w:rsidR="001B2DC2" w:rsidRPr="00DD6CCF">
        <w:rPr>
          <w:szCs w:val="26"/>
        </w:rPr>
        <w:t>проведения отбора остатка лимитов бюджетных обязательств</w:t>
      </w:r>
      <w:proofErr w:type="gramEnd"/>
      <w:r w:rsidR="001B2DC2" w:rsidRPr="00DD6CCF">
        <w:rPr>
          <w:szCs w:val="26"/>
        </w:rPr>
        <w:t xml:space="preserve"> на предоставление субсидии на соответствующий финансовый год, не распределенного между победителями отбора;</w:t>
      </w:r>
    </w:p>
    <w:p w:rsidR="001B2DC2" w:rsidRPr="00DD6CCF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- увеличения лимитов бюджетных обязательств</w:t>
      </w:r>
      <w:r w:rsidR="00280BFF" w:rsidRPr="00DD6CCF">
        <w:rPr>
          <w:szCs w:val="26"/>
        </w:rPr>
        <w:t xml:space="preserve"> на предоставление субсидии</w:t>
      </w:r>
      <w:r w:rsidRPr="00DD6CCF">
        <w:rPr>
          <w:szCs w:val="26"/>
        </w:rPr>
        <w:t>;</w:t>
      </w:r>
    </w:p>
    <w:p w:rsidR="001B2DC2" w:rsidRPr="00DD6CCF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- отказа победителя отбора от заключения Соглашения;</w:t>
      </w:r>
    </w:p>
    <w:p w:rsidR="001B2DC2" w:rsidRPr="00DD6CCF" w:rsidRDefault="001B2DC2" w:rsidP="00325E99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- расторжения Соглашения с получателем субсидии</w:t>
      </w:r>
      <w:proofErr w:type="gramStart"/>
      <w:r w:rsidR="00325E99" w:rsidRPr="00DD6CCF">
        <w:rPr>
          <w:szCs w:val="26"/>
        </w:rPr>
        <w:t>.</w:t>
      </w:r>
      <w:r w:rsidRPr="00DD6CCF">
        <w:rPr>
          <w:szCs w:val="26"/>
        </w:rPr>
        <w:t>».</w:t>
      </w:r>
      <w:proofErr w:type="gramEnd"/>
    </w:p>
    <w:p w:rsidR="001B2DC2" w:rsidRPr="00130E30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1.2.</w:t>
      </w:r>
      <w:r w:rsidR="002B7829">
        <w:rPr>
          <w:szCs w:val="26"/>
        </w:rPr>
        <w:t>9</w:t>
      </w:r>
      <w:r>
        <w:rPr>
          <w:szCs w:val="26"/>
        </w:rPr>
        <w:t>. </w:t>
      </w:r>
      <w:r w:rsidR="00B12566">
        <w:rPr>
          <w:szCs w:val="26"/>
        </w:rPr>
        <w:t xml:space="preserve">Пункт 3.5 </w:t>
      </w:r>
      <w:r w:rsidRPr="00130E30">
        <w:rPr>
          <w:szCs w:val="26"/>
        </w:rPr>
        <w:t>изложить в следующей редакции:</w:t>
      </w:r>
    </w:p>
    <w:p w:rsidR="001B2DC2" w:rsidRPr="00DD6CCF" w:rsidRDefault="00B12566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«3.5. </w:t>
      </w:r>
      <w:r w:rsidR="001B2DC2" w:rsidRPr="00130E30">
        <w:rPr>
          <w:szCs w:val="26"/>
        </w:rPr>
        <w:t xml:space="preserve">Дополнительное соглашение к Соглашению (при необходимости) заключается в соответствии с типовой формой, утвержденной приказом финансового </w:t>
      </w:r>
      <w:r w:rsidR="001B2DC2" w:rsidRPr="00DD6CCF">
        <w:rPr>
          <w:szCs w:val="26"/>
        </w:rPr>
        <w:t>управления</w:t>
      </w:r>
      <w:r w:rsidR="00280BFF" w:rsidRPr="00DD6CCF">
        <w:rPr>
          <w:szCs w:val="26"/>
        </w:rPr>
        <w:t xml:space="preserve"> администрации Находкинского городского округа</w:t>
      </w:r>
      <w:r w:rsidR="001B2DC2" w:rsidRPr="00DD6CCF">
        <w:rPr>
          <w:szCs w:val="26"/>
        </w:rPr>
        <w:t xml:space="preserve"> в случаях:</w:t>
      </w:r>
    </w:p>
    <w:p w:rsidR="001B2DC2" w:rsidRPr="00DD6CCF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1) изменени</w:t>
      </w:r>
      <w:r w:rsidR="00280BFF" w:rsidRPr="00DD6CCF">
        <w:rPr>
          <w:szCs w:val="26"/>
        </w:rPr>
        <w:t>я</w:t>
      </w:r>
      <w:r w:rsidRPr="00DD6CCF">
        <w:rPr>
          <w:szCs w:val="26"/>
        </w:rPr>
        <w:t xml:space="preserve"> размера субсидии в случае уменьшения главному распорядителю бюджетных средств ранее доведенных лимитов бюджетных обязательств на предоставление субсидии;</w:t>
      </w:r>
    </w:p>
    <w:p w:rsidR="001B2DC2" w:rsidRPr="00130E30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130E30">
        <w:rPr>
          <w:szCs w:val="26"/>
        </w:rPr>
        <w:t>2) изменени</w:t>
      </w:r>
      <w:r w:rsidR="00280BFF">
        <w:rPr>
          <w:szCs w:val="26"/>
        </w:rPr>
        <w:t>я</w:t>
      </w:r>
      <w:r w:rsidRPr="00130E30">
        <w:rPr>
          <w:szCs w:val="26"/>
        </w:rPr>
        <w:t xml:space="preserve"> платежных реквизитов сторон;</w:t>
      </w:r>
    </w:p>
    <w:p w:rsidR="00785679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785679">
        <w:rPr>
          <w:szCs w:val="26"/>
        </w:rPr>
        <w:t>3)</w:t>
      </w:r>
      <w:r w:rsidR="00280BFF" w:rsidRPr="00785679">
        <w:rPr>
          <w:szCs w:val="26"/>
        </w:rPr>
        <w:t xml:space="preserve"> наличия</w:t>
      </w:r>
      <w:r w:rsidRPr="00785679">
        <w:rPr>
          <w:szCs w:val="26"/>
        </w:rPr>
        <w:t xml:space="preserve"> ины</w:t>
      </w:r>
      <w:r w:rsidR="00280BFF" w:rsidRPr="00785679">
        <w:rPr>
          <w:szCs w:val="26"/>
        </w:rPr>
        <w:t>х</w:t>
      </w:r>
      <w:r w:rsidRPr="00785679">
        <w:rPr>
          <w:szCs w:val="26"/>
        </w:rPr>
        <w:t xml:space="preserve"> обстоятельств, связанны</w:t>
      </w:r>
      <w:r w:rsidR="00280BFF" w:rsidRPr="00785679">
        <w:rPr>
          <w:szCs w:val="26"/>
        </w:rPr>
        <w:t>х</w:t>
      </w:r>
      <w:r w:rsidRPr="00785679">
        <w:rPr>
          <w:szCs w:val="26"/>
        </w:rPr>
        <w:t xml:space="preserve"> с необходимостью изменения Соглашения.</w:t>
      </w:r>
    </w:p>
    <w:p w:rsidR="00785679" w:rsidRDefault="00785679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 w:rsidRPr="00130E30">
        <w:rPr>
          <w:szCs w:val="26"/>
        </w:rPr>
        <w:t>Расторжение Соглашения возможно при взаимном согласии Сторон и оформляется в виде дополнительного Соглашения по типовой форме, утвержденной приказом финансового управления администрации Находкинского городского округа, если иное не установлено законодательством Российской Федерации</w:t>
      </w:r>
      <w:proofErr w:type="gramStart"/>
      <w:r>
        <w:rPr>
          <w:szCs w:val="26"/>
        </w:rPr>
        <w:t>.».</w:t>
      </w:r>
      <w:proofErr w:type="gramEnd"/>
    </w:p>
    <w:p w:rsidR="001B2DC2" w:rsidRPr="00130E30" w:rsidRDefault="001B2DC2" w:rsidP="001B2DC2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1.2.1</w:t>
      </w:r>
      <w:r w:rsidR="00DD6CCF">
        <w:rPr>
          <w:szCs w:val="26"/>
        </w:rPr>
        <w:t>0</w:t>
      </w:r>
      <w:r>
        <w:rPr>
          <w:szCs w:val="26"/>
        </w:rPr>
        <w:t xml:space="preserve">. </w:t>
      </w:r>
      <w:r w:rsidRPr="00DE0AA4">
        <w:rPr>
          <w:szCs w:val="26"/>
        </w:rPr>
        <w:t>В пункте 3.8 исключить слова «</w:t>
      </w:r>
      <w:proofErr w:type="gramStart"/>
      <w:r w:rsidRPr="00DE0AA4">
        <w:rPr>
          <w:szCs w:val="26"/>
        </w:rPr>
        <w:t>расчетный</w:t>
      </w:r>
      <w:proofErr w:type="gramEnd"/>
      <w:r w:rsidRPr="00DE0AA4">
        <w:rPr>
          <w:szCs w:val="26"/>
        </w:rPr>
        <w:t xml:space="preserve"> или корреспондентский».</w:t>
      </w:r>
    </w:p>
    <w:p w:rsidR="001B2DC2" w:rsidRDefault="001B2DC2" w:rsidP="00784EA7">
      <w:pPr>
        <w:tabs>
          <w:tab w:val="left" w:pos="555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1.2.1</w:t>
      </w:r>
      <w:r w:rsidR="00DD6CCF">
        <w:rPr>
          <w:szCs w:val="26"/>
        </w:rPr>
        <w:t>1</w:t>
      </w:r>
      <w:r>
        <w:rPr>
          <w:szCs w:val="26"/>
        </w:rPr>
        <w:t>.</w:t>
      </w:r>
      <w:r w:rsidRPr="00130E30">
        <w:rPr>
          <w:szCs w:val="26"/>
        </w:rPr>
        <w:t xml:space="preserve"> </w:t>
      </w:r>
      <w:r>
        <w:rPr>
          <w:szCs w:val="26"/>
        </w:rPr>
        <w:t>Пункт 4.4 изложить в следующей редакции:</w:t>
      </w:r>
    </w:p>
    <w:p w:rsidR="00C97BE5" w:rsidRPr="00DD6CCF" w:rsidRDefault="001B2DC2" w:rsidP="001B2DC2">
      <w:pPr>
        <w:tabs>
          <w:tab w:val="left" w:pos="618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 xml:space="preserve">«4.4. В случае </w:t>
      </w:r>
      <w:proofErr w:type="spellStart"/>
      <w:r w:rsidRPr="00DD6CCF">
        <w:rPr>
          <w:szCs w:val="26"/>
        </w:rPr>
        <w:t>недостижения</w:t>
      </w:r>
      <w:proofErr w:type="spellEnd"/>
      <w:r w:rsidRPr="00DD6CCF">
        <w:rPr>
          <w:szCs w:val="26"/>
        </w:rPr>
        <w:t xml:space="preserve"> получателем субсидии </w:t>
      </w:r>
      <w:r w:rsidR="008854F8" w:rsidRPr="00DD6CCF">
        <w:rPr>
          <w:szCs w:val="26"/>
        </w:rPr>
        <w:t xml:space="preserve">значений </w:t>
      </w:r>
      <w:r w:rsidRPr="00DD6CCF">
        <w:rPr>
          <w:szCs w:val="26"/>
        </w:rPr>
        <w:t xml:space="preserve">результатов предоставления субсидии, предусмотренных в Соглашении, полученные средства </w:t>
      </w:r>
      <w:r w:rsidRPr="00DD6CCF">
        <w:rPr>
          <w:szCs w:val="26"/>
        </w:rPr>
        <w:lastRenderedPageBreak/>
        <w:t>субсидии подлежат возврату в бюджет Находкинского городского округа в полном объеме</w:t>
      </w:r>
      <w:proofErr w:type="gramStart"/>
      <w:r w:rsidRPr="00DD6CCF">
        <w:rPr>
          <w:szCs w:val="26"/>
        </w:rPr>
        <w:t>.</w:t>
      </w:r>
      <w:r w:rsidR="00B11E5B" w:rsidRPr="00DD6CCF">
        <w:rPr>
          <w:szCs w:val="26"/>
        </w:rPr>
        <w:t>».</w:t>
      </w:r>
      <w:proofErr w:type="gramEnd"/>
    </w:p>
    <w:p w:rsidR="00784EA7" w:rsidRPr="00DD6CCF" w:rsidRDefault="00784EA7" w:rsidP="001B2DC2">
      <w:pPr>
        <w:tabs>
          <w:tab w:val="left" w:pos="618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1.2.1</w:t>
      </w:r>
      <w:r w:rsidR="00DD6CCF" w:rsidRPr="00DD6CCF">
        <w:rPr>
          <w:szCs w:val="26"/>
        </w:rPr>
        <w:t>2</w:t>
      </w:r>
      <w:r w:rsidRPr="00DD6CCF">
        <w:rPr>
          <w:szCs w:val="26"/>
        </w:rPr>
        <w:t>.</w:t>
      </w:r>
      <w:r w:rsidRPr="00DD6CCF">
        <w:t xml:space="preserve"> </w:t>
      </w:r>
      <w:r w:rsidRPr="00DD6CCF">
        <w:rPr>
          <w:szCs w:val="26"/>
        </w:rPr>
        <w:t>Пункт 5.4 изложить в следующей редакции:</w:t>
      </w:r>
    </w:p>
    <w:p w:rsidR="001E7A24" w:rsidRPr="00DD6CCF" w:rsidRDefault="00DD6CCF" w:rsidP="001E7A24">
      <w:pPr>
        <w:tabs>
          <w:tab w:val="left" w:pos="618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 xml:space="preserve"> </w:t>
      </w:r>
      <w:r w:rsidR="001E7A24" w:rsidRPr="00DD6CCF">
        <w:rPr>
          <w:szCs w:val="26"/>
        </w:rPr>
        <w:t xml:space="preserve">«5.4. В случае нарушения получателем субсидии условий, установленных при предоставлении субсидии, </w:t>
      </w:r>
      <w:r w:rsidRPr="00DD6CCF">
        <w:rPr>
          <w:szCs w:val="26"/>
        </w:rPr>
        <w:t>выявленных,</w:t>
      </w:r>
      <w:r w:rsidR="001E7A24" w:rsidRPr="00DD6CCF">
        <w:rPr>
          <w:szCs w:val="26"/>
        </w:rPr>
        <w:t xml:space="preserve"> в том числе по фактам проверок, проведенных Главным распорядителем и органами </w:t>
      </w:r>
      <w:r w:rsidR="001E7A24" w:rsidRPr="00DD6CCF">
        <w:rPr>
          <w:rFonts w:cs="Times New Roman"/>
          <w:szCs w:val="26"/>
        </w:rPr>
        <w:t>муниципального финансового контроля, получатель субсидии обязан возвратить полученные средства субсидии в бюджет Находкинского городского округа</w:t>
      </w:r>
      <w:r w:rsidR="00B16173">
        <w:rPr>
          <w:rFonts w:cs="Times New Roman"/>
          <w:szCs w:val="26"/>
        </w:rPr>
        <w:t xml:space="preserve"> в полном объеме</w:t>
      </w:r>
      <w:proofErr w:type="gramStart"/>
      <w:r w:rsidR="001E7A24" w:rsidRPr="00DD6CCF">
        <w:rPr>
          <w:rFonts w:cs="Times New Roman"/>
          <w:szCs w:val="26"/>
        </w:rPr>
        <w:t>.</w:t>
      </w:r>
      <w:r w:rsidR="001E7A24" w:rsidRPr="00DD6CCF">
        <w:rPr>
          <w:szCs w:val="26"/>
        </w:rPr>
        <w:t>».</w:t>
      </w:r>
      <w:proofErr w:type="gramEnd"/>
    </w:p>
    <w:p w:rsidR="001B2DC2" w:rsidRPr="00DD6CCF" w:rsidRDefault="001B2DC2" w:rsidP="001B2DC2">
      <w:pPr>
        <w:tabs>
          <w:tab w:val="left" w:pos="6180"/>
        </w:tabs>
        <w:spacing w:line="360" w:lineRule="auto"/>
        <w:ind w:firstLine="709"/>
        <w:contextualSpacing/>
        <w:jc w:val="both"/>
        <w:rPr>
          <w:szCs w:val="26"/>
        </w:rPr>
      </w:pPr>
      <w:r w:rsidRPr="00DD6CCF">
        <w:rPr>
          <w:szCs w:val="26"/>
        </w:rPr>
        <w:t>1.</w:t>
      </w:r>
      <w:r w:rsidR="006E0B00" w:rsidRPr="00DD6CCF">
        <w:rPr>
          <w:szCs w:val="26"/>
        </w:rPr>
        <w:t>2</w:t>
      </w:r>
      <w:r w:rsidRPr="00DD6CCF">
        <w:rPr>
          <w:szCs w:val="26"/>
        </w:rPr>
        <w:t>.</w:t>
      </w:r>
      <w:r w:rsidR="00834CAD" w:rsidRPr="00DD6CCF">
        <w:rPr>
          <w:szCs w:val="26"/>
        </w:rPr>
        <w:t>1</w:t>
      </w:r>
      <w:r w:rsidR="00B16173">
        <w:rPr>
          <w:szCs w:val="26"/>
        </w:rPr>
        <w:t>3</w:t>
      </w:r>
      <w:r w:rsidR="00834CAD" w:rsidRPr="00DD6CCF">
        <w:rPr>
          <w:szCs w:val="26"/>
        </w:rPr>
        <w:t>.</w:t>
      </w:r>
      <w:r w:rsidRPr="00DD6CCF">
        <w:rPr>
          <w:szCs w:val="26"/>
        </w:rPr>
        <w:t xml:space="preserve">  Приложение </w:t>
      </w:r>
      <w:r w:rsidR="001F2C51">
        <w:rPr>
          <w:szCs w:val="26"/>
        </w:rPr>
        <w:t xml:space="preserve">№ </w:t>
      </w:r>
      <w:r w:rsidRPr="00DD6CCF">
        <w:rPr>
          <w:szCs w:val="26"/>
        </w:rPr>
        <w:t xml:space="preserve">2 </w:t>
      </w:r>
      <w:r w:rsidR="006E0B00" w:rsidRPr="00DD6CCF">
        <w:rPr>
          <w:szCs w:val="26"/>
        </w:rPr>
        <w:t xml:space="preserve">«Гарантийное обязательство» </w:t>
      </w:r>
      <w:r w:rsidRPr="00DD6CCF">
        <w:rPr>
          <w:szCs w:val="26"/>
        </w:rPr>
        <w:t>изложить в новой редакции (прил</w:t>
      </w:r>
      <w:r w:rsidR="00D63EC3">
        <w:rPr>
          <w:szCs w:val="26"/>
        </w:rPr>
        <w:t>ожение</w:t>
      </w:r>
      <w:r w:rsidRPr="00DD6CCF">
        <w:rPr>
          <w:szCs w:val="26"/>
        </w:rPr>
        <w:t>).</w:t>
      </w:r>
      <w:bookmarkStart w:id="0" w:name="_GoBack"/>
      <w:bookmarkEnd w:id="0"/>
    </w:p>
    <w:p w:rsidR="001B2DC2" w:rsidRPr="00130E30" w:rsidRDefault="001B2DC2" w:rsidP="001B2DC2">
      <w:pPr>
        <w:tabs>
          <w:tab w:val="left" w:pos="618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2. </w:t>
      </w:r>
      <w:r w:rsidRPr="00130E30">
        <w:rPr>
          <w:szCs w:val="26"/>
        </w:rPr>
        <w:t>Управлению внешних коммуникаций администрации Находкинского городского округа (Долгова) опубликовать настоящее постановление в сетевом издании «Ведомости Находки».</w:t>
      </w:r>
    </w:p>
    <w:p w:rsidR="001B2DC2" w:rsidRPr="00130E30" w:rsidRDefault="001B2DC2" w:rsidP="001B2DC2">
      <w:pPr>
        <w:tabs>
          <w:tab w:val="left" w:pos="618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3. </w:t>
      </w:r>
      <w:r w:rsidRPr="00130E30">
        <w:rPr>
          <w:szCs w:val="26"/>
        </w:rPr>
        <w:t>Управлению делопроизводства администрации Находкинского городского округа (</w:t>
      </w:r>
      <w:proofErr w:type="spellStart"/>
      <w:r w:rsidRPr="00130E30">
        <w:rPr>
          <w:szCs w:val="26"/>
        </w:rPr>
        <w:t>Атрашок</w:t>
      </w:r>
      <w:proofErr w:type="spellEnd"/>
      <w:r w:rsidRPr="00130E30">
        <w:rPr>
          <w:szCs w:val="26"/>
        </w:rPr>
        <w:t xml:space="preserve">) </w:t>
      </w:r>
      <w:proofErr w:type="gramStart"/>
      <w:r w:rsidRPr="00130E30">
        <w:rPr>
          <w:szCs w:val="26"/>
        </w:rPr>
        <w:t>разместить</w:t>
      </w:r>
      <w:proofErr w:type="gramEnd"/>
      <w:r w:rsidRPr="00130E30">
        <w:rPr>
          <w:szCs w:val="26"/>
        </w:rPr>
        <w:t xml:space="preserve"> данное постановление на официальном сайте Находкинского городского округа в сети Интернет.</w:t>
      </w:r>
    </w:p>
    <w:p w:rsidR="001B2DC2" w:rsidRPr="00130E30" w:rsidRDefault="001B2DC2" w:rsidP="001B2DC2">
      <w:pPr>
        <w:tabs>
          <w:tab w:val="left" w:pos="6180"/>
        </w:tabs>
        <w:spacing w:line="360" w:lineRule="auto"/>
        <w:ind w:firstLine="709"/>
        <w:contextualSpacing/>
        <w:jc w:val="both"/>
        <w:rPr>
          <w:szCs w:val="26"/>
        </w:rPr>
      </w:pPr>
      <w:r>
        <w:rPr>
          <w:szCs w:val="26"/>
        </w:rPr>
        <w:t>4. </w:t>
      </w:r>
      <w:proofErr w:type="gramStart"/>
      <w:r w:rsidRPr="00130E30">
        <w:rPr>
          <w:szCs w:val="26"/>
        </w:rPr>
        <w:t>Контроль за исполнением настоящего постановления «О внесении изменений в постановление администрации Находкинского городского округа от  09.10.2025 № 2116  «Об утверждении Порядка предоставления субсидий субъектам малого и среднего предпринимательства Находкинского городского округа, производящим и реализующим товары (работы, услуги), предназначенные для внутреннего рынка Российской Федерации, на возмещение  части затрат, связанных с приобретением оборудования» возложить на первого заместителя главы администрации Находкинского городского округа Кудинову</w:t>
      </w:r>
      <w:proofErr w:type="gramEnd"/>
      <w:r w:rsidRPr="00130E30">
        <w:rPr>
          <w:szCs w:val="26"/>
        </w:rPr>
        <w:t xml:space="preserve"> Я.В.</w:t>
      </w:r>
    </w:p>
    <w:p w:rsidR="001B2DC2" w:rsidRDefault="001B2DC2" w:rsidP="001B2DC2">
      <w:pPr>
        <w:tabs>
          <w:tab w:val="left" w:pos="6180"/>
        </w:tabs>
        <w:contextualSpacing/>
        <w:jc w:val="both"/>
      </w:pPr>
    </w:p>
    <w:p w:rsidR="001B2DC2" w:rsidRDefault="001B2DC2" w:rsidP="001B2DC2">
      <w:pPr>
        <w:tabs>
          <w:tab w:val="left" w:pos="6180"/>
        </w:tabs>
        <w:contextualSpacing/>
        <w:jc w:val="both"/>
      </w:pPr>
    </w:p>
    <w:p w:rsidR="001B2DC2" w:rsidRDefault="001B2DC2" w:rsidP="001B2DC2">
      <w:pPr>
        <w:tabs>
          <w:tab w:val="left" w:pos="6180"/>
        </w:tabs>
        <w:contextualSpacing/>
        <w:jc w:val="both"/>
      </w:pPr>
    </w:p>
    <w:p w:rsidR="001B2DC2" w:rsidRDefault="001B2DC2" w:rsidP="001B2DC2">
      <w:pPr>
        <w:tabs>
          <w:tab w:val="left" w:pos="6180"/>
        </w:tabs>
        <w:jc w:val="both"/>
      </w:pPr>
      <w:r>
        <w:t xml:space="preserve">Глава Находкинского городского округа </w:t>
      </w:r>
      <w:r>
        <w:tab/>
      </w:r>
      <w:r>
        <w:tab/>
      </w:r>
      <w:r>
        <w:tab/>
        <w:t xml:space="preserve">       Т.В. Магинский</w:t>
      </w:r>
    </w:p>
    <w:p w:rsidR="001B2DC2" w:rsidRDefault="001B2DC2" w:rsidP="001B2DC2">
      <w:pPr>
        <w:tabs>
          <w:tab w:val="left" w:pos="6180"/>
        </w:tabs>
        <w:jc w:val="both"/>
      </w:pPr>
    </w:p>
    <w:p w:rsidR="001B2DC2" w:rsidRDefault="001B2DC2" w:rsidP="001B2DC2">
      <w:pPr>
        <w:tabs>
          <w:tab w:val="left" w:pos="6180"/>
        </w:tabs>
        <w:jc w:val="both"/>
      </w:pPr>
    </w:p>
    <w:p w:rsidR="001B2DC2" w:rsidRDefault="001B2DC2" w:rsidP="001B2DC2">
      <w:pPr>
        <w:tabs>
          <w:tab w:val="left" w:pos="6180"/>
        </w:tabs>
        <w:jc w:val="both"/>
      </w:pPr>
    </w:p>
    <w:p w:rsidR="001B2DC2" w:rsidRDefault="001B2DC2" w:rsidP="001B2DC2">
      <w:pPr>
        <w:tabs>
          <w:tab w:val="left" w:pos="6180"/>
        </w:tabs>
        <w:jc w:val="both"/>
      </w:pPr>
    </w:p>
    <w:p w:rsidR="001B2DC2" w:rsidRDefault="001B2DC2" w:rsidP="001B2DC2">
      <w:pPr>
        <w:tabs>
          <w:tab w:val="left" w:pos="6180"/>
        </w:tabs>
        <w:jc w:val="both"/>
      </w:pPr>
    </w:p>
    <w:p w:rsidR="001B2DC2" w:rsidRDefault="001B2DC2" w:rsidP="001B2DC2">
      <w:pPr>
        <w:tabs>
          <w:tab w:val="left" w:pos="6180"/>
        </w:tabs>
        <w:jc w:val="both"/>
      </w:pPr>
    </w:p>
    <w:p w:rsidR="001B2DC2" w:rsidRDefault="001B2DC2" w:rsidP="001B2DC2">
      <w:pPr>
        <w:tabs>
          <w:tab w:val="left" w:pos="6180"/>
        </w:tabs>
        <w:jc w:val="both"/>
      </w:pPr>
    </w:p>
    <w:sectPr w:rsidR="001B2DC2" w:rsidSect="00186890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DD4" w:rsidRDefault="00B11E5B">
      <w:r>
        <w:separator/>
      </w:r>
    </w:p>
  </w:endnote>
  <w:endnote w:type="continuationSeparator" w:id="0">
    <w:p w:rsidR="00440DD4" w:rsidRDefault="00B1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DD4" w:rsidRDefault="00B11E5B">
      <w:r>
        <w:separator/>
      </w:r>
    </w:p>
  </w:footnote>
  <w:footnote w:type="continuationSeparator" w:id="0">
    <w:p w:rsidR="00440DD4" w:rsidRDefault="00B11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3785288"/>
      <w:docPartObj>
        <w:docPartGallery w:val="Page Numbers (Top of Page)"/>
        <w:docPartUnique/>
      </w:docPartObj>
    </w:sdtPr>
    <w:sdtEndPr/>
    <w:sdtContent>
      <w:p w:rsidR="009B592D" w:rsidRDefault="001B2DC2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EC3">
          <w:rPr>
            <w:noProof/>
          </w:rPr>
          <w:t>8</w:t>
        </w:r>
        <w:r>
          <w:fldChar w:fldCharType="end"/>
        </w:r>
      </w:p>
    </w:sdtContent>
  </w:sdt>
  <w:p w:rsidR="009B592D" w:rsidRDefault="00D63E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7FD"/>
    <w:rsid w:val="00046EDF"/>
    <w:rsid w:val="00126C8F"/>
    <w:rsid w:val="00127ADF"/>
    <w:rsid w:val="00186890"/>
    <w:rsid w:val="001A575D"/>
    <w:rsid w:val="001B2DC2"/>
    <w:rsid w:val="001C46F5"/>
    <w:rsid w:val="001E7A24"/>
    <w:rsid w:val="001F2C51"/>
    <w:rsid w:val="00240E46"/>
    <w:rsid w:val="00266975"/>
    <w:rsid w:val="00280BFF"/>
    <w:rsid w:val="002B7829"/>
    <w:rsid w:val="002C276C"/>
    <w:rsid w:val="00325E99"/>
    <w:rsid w:val="003274EE"/>
    <w:rsid w:val="003428A3"/>
    <w:rsid w:val="003B662A"/>
    <w:rsid w:val="003C0B45"/>
    <w:rsid w:val="003C5DC4"/>
    <w:rsid w:val="00440DD4"/>
    <w:rsid w:val="00445E8F"/>
    <w:rsid w:val="00470E68"/>
    <w:rsid w:val="005017FD"/>
    <w:rsid w:val="005E4312"/>
    <w:rsid w:val="006562F5"/>
    <w:rsid w:val="00675EE6"/>
    <w:rsid w:val="006E0B00"/>
    <w:rsid w:val="006F5603"/>
    <w:rsid w:val="00721F53"/>
    <w:rsid w:val="007716CF"/>
    <w:rsid w:val="00784EA7"/>
    <w:rsid w:val="00785679"/>
    <w:rsid w:val="007C0C1E"/>
    <w:rsid w:val="00834CAD"/>
    <w:rsid w:val="0087049A"/>
    <w:rsid w:val="008854F8"/>
    <w:rsid w:val="00A45807"/>
    <w:rsid w:val="00A52A9F"/>
    <w:rsid w:val="00A84924"/>
    <w:rsid w:val="00B11E5B"/>
    <w:rsid w:val="00B12566"/>
    <w:rsid w:val="00B16173"/>
    <w:rsid w:val="00BB0179"/>
    <w:rsid w:val="00BC0240"/>
    <w:rsid w:val="00BC2636"/>
    <w:rsid w:val="00C6352A"/>
    <w:rsid w:val="00C97BE5"/>
    <w:rsid w:val="00D63EC3"/>
    <w:rsid w:val="00DD6CCF"/>
    <w:rsid w:val="00F77222"/>
    <w:rsid w:val="00FB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D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2DC2"/>
  </w:style>
  <w:style w:type="character" w:styleId="a5">
    <w:name w:val="annotation reference"/>
    <w:basedOn w:val="a0"/>
    <w:uiPriority w:val="99"/>
    <w:semiHidden/>
    <w:unhideWhenUsed/>
    <w:rsid w:val="001B2D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B2DC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B2DC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2D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DC2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3274EE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3274EE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DD6C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6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D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B2DC2"/>
  </w:style>
  <w:style w:type="character" w:styleId="a5">
    <w:name w:val="annotation reference"/>
    <w:basedOn w:val="a0"/>
    <w:uiPriority w:val="99"/>
    <w:semiHidden/>
    <w:unhideWhenUsed/>
    <w:rsid w:val="001B2D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B2DC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B2DC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2D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DC2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3274EE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3274EE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DD6C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27F63-015C-4105-9FB4-47F34632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Ирина Геннадьевна</dc:creator>
  <cp:lastModifiedBy>Тюрина Мария Федоровна</cp:lastModifiedBy>
  <cp:revision>5</cp:revision>
  <cp:lastPrinted>2026-07-01T08:00:00Z</cp:lastPrinted>
  <dcterms:created xsi:type="dcterms:W3CDTF">2026-07-16T05:05:00Z</dcterms:created>
  <dcterms:modified xsi:type="dcterms:W3CDTF">2026-08-13T01:33:00Z</dcterms:modified>
</cp:coreProperties>
</file>