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C32" w:rsidRPr="00BA1187" w:rsidRDefault="008B069D">
      <w:pPr>
        <w:pStyle w:val="pMsoNormal"/>
        <w:jc w:val="center"/>
        <w:rPr>
          <w:sz w:val="25"/>
          <w:szCs w:val="25"/>
        </w:rPr>
      </w:pPr>
      <w:proofErr w:type="spellStart"/>
      <w:r w:rsidRPr="00BA1187">
        <w:rPr>
          <w:rFonts w:ascii="Times New Roman" w:eastAsia="Times New Roman" w:hAnsi="Times New Roman" w:cs="Times New Roman"/>
          <w:b/>
          <w:bCs/>
          <w:sz w:val="25"/>
          <w:szCs w:val="25"/>
        </w:rPr>
        <w:t>Единый</w:t>
      </w:r>
      <w:proofErr w:type="spellEnd"/>
      <w:r w:rsidRPr="00BA1187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  <w:proofErr w:type="spellStart"/>
      <w:r w:rsidRPr="00BA1187">
        <w:rPr>
          <w:rFonts w:ascii="Times New Roman" w:eastAsia="Times New Roman" w:hAnsi="Times New Roman" w:cs="Times New Roman"/>
          <w:b/>
          <w:bCs/>
          <w:sz w:val="25"/>
          <w:szCs w:val="25"/>
        </w:rPr>
        <w:t>Протокол</w:t>
      </w:r>
      <w:proofErr w:type="spellEnd"/>
      <w:r w:rsidRPr="00BA1187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</w:p>
    <w:p w:rsidR="00B02C32" w:rsidRPr="00BA1187" w:rsidRDefault="008B069D" w:rsidP="00BA1187">
      <w:pPr>
        <w:pStyle w:val="pMsoNormal"/>
        <w:jc w:val="center"/>
        <w:rPr>
          <w:sz w:val="25"/>
          <w:szCs w:val="25"/>
        </w:rPr>
      </w:pPr>
      <w:proofErr w:type="spellStart"/>
      <w:proofErr w:type="gramStart"/>
      <w:r w:rsidRPr="00BA1187">
        <w:rPr>
          <w:rFonts w:ascii="Times New Roman" w:eastAsia="Times New Roman" w:hAnsi="Times New Roman" w:cs="Times New Roman"/>
          <w:b/>
          <w:bCs/>
          <w:sz w:val="25"/>
          <w:szCs w:val="25"/>
        </w:rPr>
        <w:t>об</w:t>
      </w:r>
      <w:proofErr w:type="spellEnd"/>
      <w:proofErr w:type="gramEnd"/>
      <w:r w:rsidRPr="00BA1187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  <w:proofErr w:type="spellStart"/>
      <w:r w:rsidRPr="00BA1187">
        <w:rPr>
          <w:rFonts w:ascii="Times New Roman" w:eastAsia="Times New Roman" w:hAnsi="Times New Roman" w:cs="Times New Roman"/>
          <w:b/>
          <w:bCs/>
          <w:sz w:val="25"/>
          <w:szCs w:val="25"/>
        </w:rPr>
        <w:t>итогах</w:t>
      </w:r>
      <w:proofErr w:type="spellEnd"/>
      <w:r w:rsidRPr="00BA1187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  <w:r w:rsidRPr="00BA1187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№ 12 </w:t>
      </w:r>
    </w:p>
    <w:tbl>
      <w:tblPr>
        <w:tblStyle w:val="MsoNormalTable0"/>
        <w:tblW w:w="10288" w:type="dxa"/>
        <w:tblInd w:w="44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248"/>
        <w:gridCol w:w="5040"/>
      </w:tblGrid>
      <w:tr w:rsidR="00B02C32" w:rsidRPr="00BA1187" w:rsidTr="00BA1187">
        <w:trPr>
          <w:trHeight w:val="103"/>
        </w:trPr>
        <w:tc>
          <w:tcPr>
            <w:tcW w:w="52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02C32" w:rsidRPr="00BA1187" w:rsidRDefault="00B02C32">
            <w:pPr>
              <w:pStyle w:val="pMsoNormal"/>
              <w:spacing w:after="200"/>
              <w:rPr>
                <w:color w:val="000000"/>
                <w:sz w:val="25"/>
                <w:szCs w:val="25"/>
              </w:rPr>
            </w:pPr>
          </w:p>
        </w:tc>
        <w:tc>
          <w:tcPr>
            <w:tcW w:w="50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02C32" w:rsidRPr="00BA1187" w:rsidRDefault="008B069D">
            <w:pPr>
              <w:pStyle w:val="pMsoNormal"/>
              <w:spacing w:after="200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BA1187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Дата</w:t>
            </w:r>
            <w:proofErr w:type="spellEnd"/>
            <w:r w:rsidRPr="00BA1187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BA1187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выбора</w:t>
            </w:r>
            <w:proofErr w:type="spellEnd"/>
            <w:r w:rsidRPr="00BA1187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BA1187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комиссии</w:t>
            </w:r>
            <w:proofErr w:type="spellEnd"/>
            <w:r w:rsidRPr="00BA1187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: 21.09.2026</w:t>
            </w:r>
          </w:p>
        </w:tc>
      </w:tr>
    </w:tbl>
    <w:p w:rsidR="00B02C32" w:rsidRPr="00BA1187" w:rsidRDefault="008B069D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</w:rPr>
      </w:pPr>
      <w:r w:rsidRPr="00BA1187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1. </w:t>
      </w:r>
      <w:proofErr w:type="spellStart"/>
      <w:r w:rsidRPr="00BA1187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Сведения</w:t>
      </w:r>
      <w:proofErr w:type="spellEnd"/>
      <w:r w:rsidRPr="00BA1187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 о </w:t>
      </w:r>
      <w:proofErr w:type="spellStart"/>
      <w:r w:rsidRPr="00BA1187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процедуре</w:t>
      </w:r>
      <w:proofErr w:type="spellEnd"/>
      <w:r w:rsidRPr="00BA1187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 </w:t>
      </w:r>
    </w:p>
    <w:p w:rsidR="00B02C32" w:rsidRPr="00BA1187" w:rsidRDefault="008B069D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BA1187">
        <w:rPr>
          <w:rFonts w:ascii="Times New Roman" w:eastAsia="Times New Roman" w:hAnsi="Times New Roman" w:cs="Times New Roman"/>
          <w:sz w:val="25"/>
          <w:szCs w:val="25"/>
          <w:lang w:val="ru-RU"/>
        </w:rPr>
        <w:t>Организатор процедуры: АДМИНИСТРАЦИЯ НАХОДКИНСКОГО ГОРОДСКОГО ОКРУГА (692904, КРАЙ ПРИМОРСКИЙ,</w:t>
      </w:r>
      <w:r w:rsidR="00BA1187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</w:t>
      </w:r>
      <w:r w:rsidRPr="00BA1187">
        <w:rPr>
          <w:rFonts w:ascii="Times New Roman" w:eastAsia="Times New Roman" w:hAnsi="Times New Roman" w:cs="Times New Roman"/>
          <w:sz w:val="25"/>
          <w:szCs w:val="25"/>
          <w:lang w:val="ru-RU"/>
        </w:rPr>
        <w:t>ГОРОД НАХОДКА,</w:t>
      </w:r>
      <w:r w:rsidR="00BA1187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</w:t>
      </w:r>
      <w:r w:rsidRPr="00BA1187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ПРОСПЕКТ НАХОДКИНСКИЙ, д. 16) </w:t>
      </w:r>
    </w:p>
    <w:p w:rsidR="00B02C32" w:rsidRPr="00BA1187" w:rsidRDefault="008B069D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BA1187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Код процедуры: </w:t>
      </w:r>
      <w:r w:rsidRPr="00BA1187">
        <w:rPr>
          <w:rFonts w:ascii="Times New Roman" w:eastAsia="Times New Roman" w:hAnsi="Times New Roman" w:cs="Times New Roman"/>
          <w:sz w:val="25"/>
          <w:szCs w:val="25"/>
        </w:rPr>
        <w:t>SBR</w:t>
      </w:r>
      <w:r w:rsidRPr="00BA1187">
        <w:rPr>
          <w:rFonts w:ascii="Times New Roman" w:eastAsia="Times New Roman" w:hAnsi="Times New Roman" w:cs="Times New Roman"/>
          <w:sz w:val="25"/>
          <w:szCs w:val="25"/>
          <w:lang w:val="ru-RU"/>
        </w:rPr>
        <w:t>012-2608250023</w:t>
      </w:r>
    </w:p>
    <w:p w:rsidR="00B02C32" w:rsidRPr="00BA1187" w:rsidRDefault="008B069D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BA1187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Номер извещения в ГИС Торги: </w:t>
      </w:r>
      <w:r w:rsidRPr="00BA1187">
        <w:rPr>
          <w:rFonts w:ascii="Times New Roman" w:eastAsia="Times New Roman" w:hAnsi="Times New Roman" w:cs="Times New Roman"/>
          <w:sz w:val="25"/>
          <w:szCs w:val="25"/>
        </w:rPr>
        <w:t>SBR</w:t>
      </w:r>
      <w:r w:rsidRPr="00BA1187">
        <w:rPr>
          <w:rFonts w:ascii="Times New Roman" w:eastAsia="Times New Roman" w:hAnsi="Times New Roman" w:cs="Times New Roman"/>
          <w:sz w:val="25"/>
          <w:szCs w:val="25"/>
          <w:lang w:val="ru-RU"/>
        </w:rPr>
        <w:t>012-2608250023</w:t>
      </w:r>
    </w:p>
    <w:p w:rsidR="00B02C32" w:rsidRPr="00BA1187" w:rsidRDefault="008B069D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  <w:lang w:val="ru-RU"/>
        </w:rPr>
      </w:pPr>
      <w:r w:rsidRPr="00BA1187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2.Сведения о комиссии </w:t>
      </w:r>
      <w:r w:rsidRPr="00BA1187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br/>
        <w:t>Комиссия:</w:t>
      </w:r>
      <w:r w:rsidRPr="00BA1187">
        <w:rPr>
          <w:b/>
          <w:bCs/>
          <w:sz w:val="25"/>
          <w:szCs w:val="25"/>
          <w:lang w:val="ru-RU"/>
        </w:rPr>
        <w:t xml:space="preserve"> </w:t>
      </w:r>
    </w:p>
    <w:p w:rsidR="00B02C32" w:rsidRPr="00BA1187" w:rsidRDefault="008B069D">
      <w:pPr>
        <w:pStyle w:val="pMsoNormal"/>
        <w:rPr>
          <w:sz w:val="25"/>
          <w:szCs w:val="25"/>
          <w:lang w:val="ru-RU"/>
        </w:rPr>
      </w:pPr>
      <w:r w:rsidRPr="00BA1187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На заседании комиссии присутствовали: </w:t>
      </w:r>
    </w:p>
    <w:p w:rsidR="00B02C32" w:rsidRPr="00BA1187" w:rsidRDefault="008B069D">
      <w:pPr>
        <w:spacing w:before="240" w:after="240"/>
        <w:rPr>
          <w:sz w:val="25"/>
          <w:szCs w:val="25"/>
          <w:lang w:val="ru-RU"/>
        </w:rPr>
      </w:pPr>
      <w:r w:rsidRPr="00BA1187">
        <w:rPr>
          <w:sz w:val="25"/>
          <w:szCs w:val="25"/>
          <w:lang w:val="ru-RU"/>
        </w:rPr>
        <w:t>начальник управления имуществом администрац</w:t>
      </w:r>
      <w:r w:rsidRPr="00BA1187">
        <w:rPr>
          <w:sz w:val="25"/>
          <w:szCs w:val="25"/>
          <w:lang w:val="ru-RU"/>
        </w:rPr>
        <w:t>ии НГО председатель комиссии: Пивоварова Т.Н.</w:t>
      </w:r>
    </w:p>
    <w:p w:rsidR="00B02C32" w:rsidRPr="00BA1187" w:rsidRDefault="008B069D">
      <w:pPr>
        <w:spacing w:before="240" w:after="240"/>
        <w:rPr>
          <w:sz w:val="25"/>
          <w:szCs w:val="25"/>
          <w:lang w:val="ru-RU"/>
        </w:rPr>
      </w:pPr>
      <w:r w:rsidRPr="00BA1187">
        <w:rPr>
          <w:sz w:val="25"/>
          <w:szCs w:val="25"/>
          <w:lang w:val="ru-RU"/>
        </w:rPr>
        <w:t xml:space="preserve">зам. директора МКУ «Управление городским хозяйством» зам. председателя комиссии: </w:t>
      </w:r>
      <w:proofErr w:type="spellStart"/>
      <w:r w:rsidRPr="00BA1187">
        <w:rPr>
          <w:sz w:val="25"/>
          <w:szCs w:val="25"/>
          <w:lang w:val="ru-RU"/>
        </w:rPr>
        <w:t>Онофрийчук</w:t>
      </w:r>
      <w:proofErr w:type="spellEnd"/>
      <w:r w:rsidRPr="00BA1187">
        <w:rPr>
          <w:sz w:val="25"/>
          <w:szCs w:val="25"/>
          <w:lang w:val="ru-RU"/>
        </w:rPr>
        <w:t xml:space="preserve"> О.В.</w:t>
      </w:r>
    </w:p>
    <w:p w:rsidR="00B02C32" w:rsidRPr="00BA1187" w:rsidRDefault="008B069D">
      <w:pPr>
        <w:spacing w:before="240" w:after="240"/>
        <w:rPr>
          <w:sz w:val="25"/>
          <w:szCs w:val="25"/>
          <w:lang w:val="ru-RU"/>
        </w:rPr>
      </w:pPr>
      <w:proofErr w:type="spellStart"/>
      <w:r w:rsidRPr="00BA1187">
        <w:rPr>
          <w:sz w:val="25"/>
          <w:szCs w:val="25"/>
          <w:lang w:val="ru-RU"/>
        </w:rPr>
        <w:t>зам</w:t>
      </w:r>
      <w:proofErr w:type="gramStart"/>
      <w:r w:rsidRPr="00BA1187">
        <w:rPr>
          <w:sz w:val="25"/>
          <w:szCs w:val="25"/>
          <w:lang w:val="ru-RU"/>
        </w:rPr>
        <w:t>.н</w:t>
      </w:r>
      <w:proofErr w:type="gramEnd"/>
      <w:r w:rsidRPr="00BA1187">
        <w:rPr>
          <w:sz w:val="25"/>
          <w:szCs w:val="25"/>
          <w:lang w:val="ru-RU"/>
        </w:rPr>
        <w:t>ачальника</w:t>
      </w:r>
      <w:proofErr w:type="spellEnd"/>
      <w:r w:rsidRPr="00BA1187">
        <w:rPr>
          <w:sz w:val="25"/>
          <w:szCs w:val="25"/>
          <w:lang w:val="ru-RU"/>
        </w:rPr>
        <w:t xml:space="preserve"> отдела распоряжения </w:t>
      </w:r>
      <w:proofErr w:type="spellStart"/>
      <w:r w:rsidRPr="00BA1187">
        <w:rPr>
          <w:sz w:val="25"/>
          <w:szCs w:val="25"/>
          <w:lang w:val="ru-RU"/>
        </w:rPr>
        <w:t>мун</w:t>
      </w:r>
      <w:proofErr w:type="spellEnd"/>
      <w:r w:rsidRPr="00BA1187">
        <w:rPr>
          <w:sz w:val="25"/>
          <w:szCs w:val="25"/>
          <w:lang w:val="ru-RU"/>
        </w:rPr>
        <w:t xml:space="preserve">. собств. МКУ «Управление городским хозяйством», член комиссии: </w:t>
      </w:r>
      <w:proofErr w:type="spellStart"/>
      <w:r w:rsidRPr="00BA1187">
        <w:rPr>
          <w:sz w:val="25"/>
          <w:szCs w:val="25"/>
          <w:lang w:val="ru-RU"/>
        </w:rPr>
        <w:t>Байкова</w:t>
      </w:r>
      <w:proofErr w:type="spellEnd"/>
      <w:r w:rsidRPr="00BA1187">
        <w:rPr>
          <w:sz w:val="25"/>
          <w:szCs w:val="25"/>
          <w:lang w:val="ru-RU"/>
        </w:rPr>
        <w:t xml:space="preserve"> </w:t>
      </w:r>
      <w:r w:rsidRPr="00BA1187">
        <w:rPr>
          <w:sz w:val="25"/>
          <w:szCs w:val="25"/>
          <w:lang w:val="ru-RU"/>
        </w:rPr>
        <w:t>Е.А.</w:t>
      </w:r>
    </w:p>
    <w:p w:rsidR="00B02C32" w:rsidRPr="00BA1187" w:rsidRDefault="008B069D">
      <w:pPr>
        <w:spacing w:before="240" w:after="240"/>
        <w:rPr>
          <w:sz w:val="25"/>
          <w:szCs w:val="25"/>
          <w:lang w:val="ru-RU"/>
        </w:rPr>
      </w:pPr>
      <w:r w:rsidRPr="00BA1187">
        <w:rPr>
          <w:sz w:val="25"/>
          <w:szCs w:val="25"/>
          <w:lang w:val="ru-RU"/>
        </w:rPr>
        <w:t xml:space="preserve">начальник отдела распоряжения </w:t>
      </w:r>
      <w:proofErr w:type="spellStart"/>
      <w:r w:rsidRPr="00BA1187">
        <w:rPr>
          <w:sz w:val="25"/>
          <w:szCs w:val="25"/>
          <w:lang w:val="ru-RU"/>
        </w:rPr>
        <w:t>мун</w:t>
      </w:r>
      <w:proofErr w:type="gramStart"/>
      <w:r w:rsidRPr="00BA1187">
        <w:rPr>
          <w:sz w:val="25"/>
          <w:szCs w:val="25"/>
          <w:lang w:val="ru-RU"/>
        </w:rPr>
        <w:t>.с</w:t>
      </w:r>
      <w:proofErr w:type="gramEnd"/>
      <w:r w:rsidRPr="00BA1187">
        <w:rPr>
          <w:sz w:val="25"/>
          <w:szCs w:val="25"/>
          <w:lang w:val="ru-RU"/>
        </w:rPr>
        <w:t>обств</w:t>
      </w:r>
      <w:proofErr w:type="spellEnd"/>
      <w:r w:rsidRPr="00BA1187">
        <w:rPr>
          <w:sz w:val="25"/>
          <w:szCs w:val="25"/>
          <w:lang w:val="ru-RU"/>
        </w:rPr>
        <w:t>. МКУ «Управление гор. хозяйством», секретарь комиссии: Леонова О.А.</w:t>
      </w:r>
    </w:p>
    <w:p w:rsidR="00B02C32" w:rsidRPr="00BA1187" w:rsidRDefault="008B069D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  <w:lang w:val="ru-RU"/>
        </w:rPr>
      </w:pPr>
      <w:r w:rsidRPr="00BA1187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3. Лоты </w:t>
      </w:r>
    </w:p>
    <w:p w:rsidR="00B02C32" w:rsidRPr="00BA1187" w:rsidRDefault="008B069D">
      <w:pPr>
        <w:pStyle w:val="pMsoNormal"/>
        <w:shd w:val="clear" w:color="auto" w:fill="FFFFFF"/>
        <w:spacing w:after="200" w:line="240" w:lineRule="auto"/>
        <w:rPr>
          <w:sz w:val="25"/>
          <w:szCs w:val="25"/>
          <w:lang w:val="ru-RU"/>
        </w:rPr>
      </w:pPr>
      <w:r w:rsidRPr="00B15736">
        <w:rPr>
          <w:rFonts w:ascii="Times New Roman" w:eastAsia="Times New Roman" w:hAnsi="Times New Roman" w:cs="Times New Roman"/>
          <w:b/>
          <w:sz w:val="25"/>
          <w:szCs w:val="25"/>
          <w:lang w:val="ru-RU"/>
        </w:rPr>
        <w:t>Лот 2</w:t>
      </w:r>
      <w:r w:rsidRPr="00BA1187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– «Нежилые помещения в здании (жилой дом, лит. 1) общей площадью 40,5 </w:t>
      </w:r>
      <w:proofErr w:type="spellStart"/>
      <w:r w:rsidRPr="00BA1187">
        <w:rPr>
          <w:rFonts w:ascii="Times New Roman" w:eastAsia="Times New Roman" w:hAnsi="Times New Roman" w:cs="Times New Roman"/>
          <w:sz w:val="25"/>
          <w:szCs w:val="25"/>
          <w:lang w:val="ru-RU"/>
        </w:rPr>
        <w:t>кв</w:t>
      </w:r>
      <w:proofErr w:type="gramStart"/>
      <w:r w:rsidRPr="00BA1187">
        <w:rPr>
          <w:rFonts w:ascii="Times New Roman" w:eastAsia="Times New Roman" w:hAnsi="Times New Roman" w:cs="Times New Roman"/>
          <w:sz w:val="25"/>
          <w:szCs w:val="25"/>
          <w:lang w:val="ru-RU"/>
        </w:rPr>
        <w:t>.м</w:t>
      </w:r>
      <w:proofErr w:type="spellEnd"/>
      <w:proofErr w:type="gramEnd"/>
      <w:r w:rsidRPr="00BA1187">
        <w:rPr>
          <w:rFonts w:ascii="Times New Roman" w:eastAsia="Times New Roman" w:hAnsi="Times New Roman" w:cs="Times New Roman"/>
          <w:sz w:val="25"/>
          <w:szCs w:val="25"/>
          <w:lang w:val="ru-RU"/>
        </w:rPr>
        <w:t>, этаж 1, кадастровый номер 25:31:010205:6201, распол</w:t>
      </w:r>
      <w:r w:rsidRPr="00BA1187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оженное по адресу: Приморский край, г. Находка, ул. Арсеньева, д. 14, пом. </w:t>
      </w:r>
      <w:r w:rsidRPr="00BA1187">
        <w:rPr>
          <w:rFonts w:ascii="Times New Roman" w:eastAsia="Times New Roman" w:hAnsi="Times New Roman" w:cs="Times New Roman"/>
          <w:sz w:val="25"/>
          <w:szCs w:val="25"/>
        </w:rPr>
        <w:t>XV</w:t>
      </w:r>
      <w:r w:rsidRPr="00BA1187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» </w:t>
      </w:r>
    </w:p>
    <w:p w:rsidR="00B15736" w:rsidRDefault="008B069D" w:rsidP="00B15736">
      <w:pPr>
        <w:spacing w:before="240" w:after="240"/>
        <w:rPr>
          <w:sz w:val="25"/>
          <w:szCs w:val="25"/>
          <w:lang w:val="ru-RU"/>
        </w:rPr>
      </w:pPr>
      <w:r w:rsidRPr="00B15736">
        <w:rPr>
          <w:b/>
          <w:sz w:val="25"/>
          <w:szCs w:val="25"/>
          <w:lang w:val="ru-RU"/>
        </w:rPr>
        <w:t>Начальная цена лота</w:t>
      </w:r>
      <w:r w:rsidRPr="00BA1187">
        <w:rPr>
          <w:sz w:val="25"/>
          <w:szCs w:val="25"/>
          <w:lang w:val="ru-RU"/>
        </w:rPr>
        <w:t>:</w:t>
      </w:r>
      <w:r w:rsidR="00B15736">
        <w:rPr>
          <w:sz w:val="25"/>
          <w:szCs w:val="25"/>
          <w:lang w:val="ru-RU"/>
        </w:rPr>
        <w:t xml:space="preserve"> </w:t>
      </w:r>
      <w:r w:rsidRPr="00BA1187">
        <w:rPr>
          <w:sz w:val="25"/>
          <w:szCs w:val="25"/>
          <w:lang w:val="ru-RU"/>
        </w:rPr>
        <w:t>15</w:t>
      </w:r>
      <w:r w:rsidR="00B15736">
        <w:rPr>
          <w:sz w:val="25"/>
          <w:szCs w:val="25"/>
          <w:lang w:val="ru-RU"/>
        </w:rPr>
        <w:t xml:space="preserve"> </w:t>
      </w:r>
      <w:r w:rsidRPr="00BA1187">
        <w:rPr>
          <w:sz w:val="25"/>
          <w:szCs w:val="25"/>
          <w:lang w:val="ru-RU"/>
        </w:rPr>
        <w:t xml:space="preserve">600.00 </w:t>
      </w:r>
    </w:p>
    <w:p w:rsidR="00B02C32" w:rsidRPr="00B15736" w:rsidRDefault="008B069D" w:rsidP="00B15736">
      <w:pPr>
        <w:spacing w:before="240" w:after="240"/>
        <w:rPr>
          <w:b/>
          <w:sz w:val="25"/>
          <w:szCs w:val="25"/>
          <w:lang w:val="ru-RU"/>
        </w:rPr>
      </w:pPr>
      <w:r w:rsidRPr="00BA1187">
        <w:rPr>
          <w:sz w:val="25"/>
          <w:szCs w:val="25"/>
          <w:lang w:val="ru-RU"/>
        </w:rPr>
        <w:br/>
      </w:r>
      <w:r w:rsidRPr="00B15736">
        <w:rPr>
          <w:b/>
          <w:sz w:val="25"/>
          <w:szCs w:val="25"/>
          <w:lang w:val="ru-RU"/>
        </w:rPr>
        <w:t xml:space="preserve">По окончании срока подачи заявок от претендентов не было подано ни одной заявки. </w:t>
      </w:r>
    </w:p>
    <w:p w:rsidR="00B02C32" w:rsidRPr="00BA1187" w:rsidRDefault="008B069D" w:rsidP="00B15736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  <w:lang w:val="ru-RU"/>
        </w:rPr>
      </w:pPr>
      <w:r w:rsidRPr="00BA1187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4.Комиссия: </w:t>
      </w:r>
      <w:bookmarkStart w:id="0" w:name="_GoBack"/>
      <w:bookmarkEnd w:id="0"/>
    </w:p>
    <w:p w:rsidR="00B02C32" w:rsidRPr="00BA1187" w:rsidRDefault="008B069D" w:rsidP="00B15736">
      <w:pPr>
        <w:pStyle w:val="pMsoNormal"/>
        <w:rPr>
          <w:sz w:val="25"/>
          <w:szCs w:val="25"/>
          <w:lang w:val="ru-RU"/>
        </w:rPr>
      </w:pPr>
      <w:r w:rsidRPr="00BA1187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Подписи комиссии: </w:t>
      </w:r>
    </w:p>
    <w:p w:rsidR="00B02C32" w:rsidRPr="00BA1187" w:rsidRDefault="008B069D" w:rsidP="00B15736">
      <w:pPr>
        <w:spacing w:before="240" w:after="240"/>
        <w:rPr>
          <w:sz w:val="25"/>
          <w:szCs w:val="25"/>
          <w:lang w:val="ru-RU"/>
        </w:rPr>
      </w:pPr>
      <w:r w:rsidRPr="00BA1187">
        <w:rPr>
          <w:sz w:val="25"/>
          <w:szCs w:val="25"/>
          <w:lang w:val="ru-RU"/>
        </w:rPr>
        <w:t>Пивоварова Т.Н. ___________________</w:t>
      </w:r>
    </w:p>
    <w:p w:rsidR="00B02C32" w:rsidRPr="00BA1187" w:rsidRDefault="008B069D" w:rsidP="00B15736">
      <w:pPr>
        <w:spacing w:before="240" w:after="240"/>
        <w:rPr>
          <w:sz w:val="25"/>
          <w:szCs w:val="25"/>
          <w:lang w:val="ru-RU"/>
        </w:rPr>
      </w:pPr>
      <w:proofErr w:type="spellStart"/>
      <w:r w:rsidRPr="00BA1187">
        <w:rPr>
          <w:sz w:val="25"/>
          <w:szCs w:val="25"/>
          <w:lang w:val="ru-RU"/>
        </w:rPr>
        <w:t>Онофрийчук</w:t>
      </w:r>
      <w:proofErr w:type="spellEnd"/>
      <w:r w:rsidRPr="00BA1187">
        <w:rPr>
          <w:sz w:val="25"/>
          <w:szCs w:val="25"/>
          <w:lang w:val="ru-RU"/>
        </w:rPr>
        <w:t xml:space="preserve"> О.В. ___________________</w:t>
      </w:r>
    </w:p>
    <w:p w:rsidR="00B02C32" w:rsidRPr="00BA1187" w:rsidRDefault="008B069D" w:rsidP="00665D2B">
      <w:pPr>
        <w:spacing w:before="240" w:after="240"/>
        <w:rPr>
          <w:sz w:val="25"/>
          <w:szCs w:val="25"/>
          <w:lang w:val="ru-RU"/>
        </w:rPr>
      </w:pPr>
      <w:proofErr w:type="spellStart"/>
      <w:r w:rsidRPr="00BA1187">
        <w:rPr>
          <w:sz w:val="25"/>
          <w:szCs w:val="25"/>
          <w:lang w:val="ru-RU"/>
        </w:rPr>
        <w:t>Байкова</w:t>
      </w:r>
      <w:proofErr w:type="spellEnd"/>
      <w:r w:rsidRPr="00BA1187">
        <w:rPr>
          <w:sz w:val="25"/>
          <w:szCs w:val="25"/>
          <w:lang w:val="ru-RU"/>
        </w:rPr>
        <w:t xml:space="preserve"> Е.А. ___________________</w:t>
      </w:r>
    </w:p>
    <w:p w:rsidR="00B02C32" w:rsidRPr="00BA1187" w:rsidRDefault="008B069D" w:rsidP="00665D2B">
      <w:pPr>
        <w:spacing w:before="240" w:after="240"/>
        <w:rPr>
          <w:sz w:val="25"/>
          <w:szCs w:val="25"/>
          <w:lang w:val="ru-RU"/>
        </w:rPr>
      </w:pPr>
      <w:r w:rsidRPr="00BA1187">
        <w:rPr>
          <w:sz w:val="25"/>
          <w:szCs w:val="25"/>
          <w:lang w:val="ru-RU"/>
        </w:rPr>
        <w:t>Леонова О.А. ___________________</w:t>
      </w:r>
    </w:p>
    <w:p w:rsidR="00A77B3E" w:rsidRPr="00BA1187" w:rsidRDefault="00A77B3E">
      <w:pPr>
        <w:rPr>
          <w:sz w:val="25"/>
          <w:szCs w:val="25"/>
          <w:lang w:val="ru-RU"/>
        </w:rPr>
      </w:pPr>
    </w:p>
    <w:sectPr w:rsidR="00A77B3E" w:rsidRPr="00BA1187" w:rsidSect="00BA1187">
      <w:pgSz w:w="11906" w:h="16838"/>
      <w:pgMar w:top="709" w:right="707" w:bottom="1440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665D2B"/>
    <w:rsid w:val="008B069D"/>
    <w:rsid w:val="00A77B3E"/>
    <w:rsid w:val="00B02C32"/>
    <w:rsid w:val="00B15736"/>
    <w:rsid w:val="00BA1187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Исакова Ольга Алексеевна</cp:lastModifiedBy>
  <cp:revision>2</cp:revision>
  <dcterms:created xsi:type="dcterms:W3CDTF">2026-09-21T23:51:00Z</dcterms:created>
  <dcterms:modified xsi:type="dcterms:W3CDTF">2026-09-22T00:01:00Z</dcterms:modified>
</cp:coreProperties>
</file>